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D" w:rsidRDefault="004657C8" w:rsidP="00B700AD">
      <w:pPr>
        <w:pStyle w:val="a7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3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4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5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6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7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8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9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0AD" w:rsidRDefault="00B700AD" w:rsidP="00B700AD">
      <w:pPr>
        <w:pStyle w:val="a7"/>
        <w:rPr>
          <w:b/>
          <w:bCs/>
        </w:rPr>
      </w:pPr>
    </w:p>
    <w:p w:rsidR="00A75668" w:rsidRPr="00B700AD" w:rsidRDefault="00A75668" w:rsidP="00B700AD"/>
    <w:p w:rsidR="00E36C85" w:rsidRPr="00A75668" w:rsidRDefault="00E36C85" w:rsidP="00A75668">
      <w:pPr>
        <w:pStyle w:val="a6"/>
        <w:jc w:val="center"/>
        <w:rPr>
          <w:b w:val="0"/>
          <w:kern w:val="36"/>
          <w:sz w:val="24"/>
          <w:szCs w:val="24"/>
        </w:rPr>
      </w:pPr>
      <w:r w:rsidRPr="00A75668">
        <w:rPr>
          <w:kern w:val="36"/>
          <w:sz w:val="24"/>
          <w:szCs w:val="24"/>
        </w:rPr>
        <w:t>РОССИЙСКАЯ ФЕДЕРАЦИЯ</w:t>
      </w:r>
    </w:p>
    <w:p w:rsidR="00E36C85" w:rsidRPr="00A75668" w:rsidRDefault="00E36C85" w:rsidP="00E36C85">
      <w:pPr>
        <w:pStyle w:val="a6"/>
        <w:jc w:val="center"/>
        <w:rPr>
          <w:kern w:val="36"/>
          <w:sz w:val="24"/>
          <w:szCs w:val="24"/>
        </w:rPr>
      </w:pPr>
      <w:r w:rsidRPr="00A75668">
        <w:rPr>
          <w:kern w:val="36"/>
          <w:sz w:val="24"/>
          <w:szCs w:val="24"/>
        </w:rPr>
        <w:t>АДМИНИСТРАЦИЯ МУНИЦИПАЛЬНОГО ОБРАЗОВАНИЯ</w:t>
      </w:r>
    </w:p>
    <w:p w:rsidR="00E36C85" w:rsidRPr="00A75668" w:rsidRDefault="00A75668" w:rsidP="00E36C85">
      <w:pPr>
        <w:pStyle w:val="a6"/>
        <w:jc w:val="center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КУСИНСКОЕ СЕЛЬСКОЕ</w:t>
      </w:r>
      <w:r w:rsidR="00E36C85" w:rsidRPr="00A75668">
        <w:rPr>
          <w:kern w:val="36"/>
          <w:sz w:val="24"/>
          <w:szCs w:val="24"/>
        </w:rPr>
        <w:t xml:space="preserve"> ПОСЕЛЕНИЕ</w:t>
      </w:r>
    </w:p>
    <w:p w:rsidR="00E36C85" w:rsidRPr="00A75668" w:rsidRDefault="00E36C85" w:rsidP="00E36C85">
      <w:pPr>
        <w:pStyle w:val="a6"/>
        <w:jc w:val="center"/>
        <w:rPr>
          <w:kern w:val="36"/>
          <w:sz w:val="24"/>
          <w:szCs w:val="24"/>
        </w:rPr>
      </w:pPr>
      <w:r w:rsidRPr="00A75668">
        <w:rPr>
          <w:kern w:val="36"/>
          <w:sz w:val="24"/>
          <w:szCs w:val="24"/>
        </w:rPr>
        <w:t>КИРИШСКОГО МУНИЦИПАЛЬНОГО РАЙОНА</w:t>
      </w:r>
    </w:p>
    <w:p w:rsidR="00E36C85" w:rsidRPr="00A75668" w:rsidRDefault="00E36C85" w:rsidP="00E36C85">
      <w:pPr>
        <w:pStyle w:val="a6"/>
        <w:jc w:val="center"/>
        <w:rPr>
          <w:kern w:val="36"/>
          <w:sz w:val="24"/>
          <w:szCs w:val="24"/>
        </w:rPr>
      </w:pPr>
      <w:r w:rsidRPr="00A75668">
        <w:rPr>
          <w:kern w:val="36"/>
          <w:sz w:val="24"/>
          <w:szCs w:val="24"/>
        </w:rPr>
        <w:t>ЛЕНИНГРАДСКОЙ ОБЛАСТИ</w:t>
      </w:r>
    </w:p>
    <w:p w:rsidR="00E36C85" w:rsidRDefault="00E36C85" w:rsidP="00E36C85">
      <w:pPr>
        <w:pStyle w:val="a6"/>
        <w:jc w:val="center"/>
        <w:rPr>
          <w:kern w:val="36"/>
        </w:rPr>
      </w:pPr>
    </w:p>
    <w:p w:rsidR="00E36C85" w:rsidRPr="00A75668" w:rsidRDefault="00E36C85" w:rsidP="00E36C85">
      <w:pPr>
        <w:pStyle w:val="a6"/>
        <w:jc w:val="center"/>
        <w:rPr>
          <w:kern w:val="36"/>
          <w:sz w:val="24"/>
          <w:szCs w:val="24"/>
        </w:rPr>
      </w:pPr>
      <w:r w:rsidRPr="00A75668">
        <w:rPr>
          <w:kern w:val="36"/>
          <w:sz w:val="24"/>
          <w:szCs w:val="24"/>
        </w:rPr>
        <w:t>ПОСТАНОВЛЕНИЕ</w:t>
      </w:r>
    </w:p>
    <w:p w:rsidR="00E36C85" w:rsidRDefault="00E36C85" w:rsidP="00E36C85">
      <w:pPr>
        <w:pStyle w:val="a6"/>
        <w:jc w:val="center"/>
        <w:rPr>
          <w:b w:val="0"/>
          <w:kern w:val="36"/>
        </w:rPr>
      </w:pPr>
    </w:p>
    <w:p w:rsidR="00E36C85" w:rsidRDefault="00E36C85" w:rsidP="00E36C85">
      <w:pPr>
        <w:pStyle w:val="a6"/>
        <w:jc w:val="center"/>
        <w:rPr>
          <w:kern w:val="36"/>
        </w:rPr>
      </w:pPr>
    </w:p>
    <w:p w:rsidR="00E36C85" w:rsidRPr="00B700AD" w:rsidRDefault="00151D76" w:rsidP="00E36C85">
      <w:pPr>
        <w:pStyle w:val="a6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 xml:space="preserve">30 июня </w:t>
      </w:r>
      <w:r w:rsidR="00E36C85" w:rsidRPr="00B700AD">
        <w:rPr>
          <w:b w:val="0"/>
          <w:kern w:val="36"/>
          <w:sz w:val="24"/>
          <w:szCs w:val="24"/>
        </w:rPr>
        <w:t xml:space="preserve">2017 года                                                            </w:t>
      </w:r>
      <w:r w:rsidR="00B700AD">
        <w:rPr>
          <w:b w:val="0"/>
          <w:kern w:val="36"/>
          <w:sz w:val="24"/>
          <w:szCs w:val="24"/>
        </w:rPr>
        <w:t xml:space="preserve">                           </w:t>
      </w:r>
      <w:r w:rsidR="00EB58B6">
        <w:rPr>
          <w:b w:val="0"/>
          <w:kern w:val="36"/>
          <w:sz w:val="24"/>
          <w:szCs w:val="24"/>
        </w:rPr>
        <w:t xml:space="preserve">                            </w:t>
      </w:r>
      <w:r w:rsidR="00B700AD">
        <w:rPr>
          <w:b w:val="0"/>
          <w:kern w:val="36"/>
          <w:sz w:val="24"/>
          <w:szCs w:val="24"/>
        </w:rPr>
        <w:t xml:space="preserve"> </w:t>
      </w:r>
      <w:r>
        <w:rPr>
          <w:b w:val="0"/>
          <w:kern w:val="36"/>
          <w:sz w:val="24"/>
          <w:szCs w:val="24"/>
        </w:rPr>
        <w:t>№</w:t>
      </w:r>
      <w:r w:rsidR="00EB58B6">
        <w:rPr>
          <w:b w:val="0"/>
          <w:kern w:val="36"/>
          <w:sz w:val="24"/>
          <w:szCs w:val="24"/>
        </w:rPr>
        <w:t xml:space="preserve"> 105</w:t>
      </w:r>
      <w:r>
        <w:rPr>
          <w:b w:val="0"/>
          <w:kern w:val="36"/>
          <w:sz w:val="24"/>
          <w:szCs w:val="24"/>
        </w:rPr>
        <w:t xml:space="preserve"> </w:t>
      </w:r>
    </w:p>
    <w:p w:rsidR="00E36C85" w:rsidRPr="00B700AD" w:rsidRDefault="00E36C85" w:rsidP="00E36C85">
      <w:pPr>
        <w:pStyle w:val="a6"/>
        <w:rPr>
          <w:b w:val="0"/>
          <w:kern w:val="36"/>
          <w:sz w:val="24"/>
          <w:szCs w:val="24"/>
        </w:rPr>
      </w:pPr>
    </w:p>
    <w:p w:rsidR="00E36C85" w:rsidRDefault="00E36C85" w:rsidP="00E36C85">
      <w:pPr>
        <w:pStyle w:val="a6"/>
        <w:rPr>
          <w:b w:val="0"/>
          <w:kern w:val="36"/>
        </w:rPr>
      </w:pPr>
    </w:p>
    <w:p w:rsidR="00E36C85" w:rsidRPr="00A75668" w:rsidRDefault="00A75668" w:rsidP="001F3CF9">
      <w:pPr>
        <w:pStyle w:val="a6"/>
        <w:spacing w:line="240" w:lineRule="exact"/>
        <w:ind w:right="5812"/>
        <w:jc w:val="both"/>
        <w:rPr>
          <w:b w:val="0"/>
          <w:kern w:val="36"/>
          <w:sz w:val="24"/>
          <w:szCs w:val="24"/>
        </w:rPr>
      </w:pPr>
      <w:r w:rsidRPr="00A75668">
        <w:rPr>
          <w:b w:val="0"/>
          <w:kern w:val="36"/>
          <w:sz w:val="24"/>
          <w:szCs w:val="24"/>
        </w:rPr>
        <w:t>О</w:t>
      </w:r>
      <w:r w:rsidR="00E36C85" w:rsidRPr="00A75668">
        <w:rPr>
          <w:b w:val="0"/>
          <w:kern w:val="36"/>
          <w:sz w:val="24"/>
          <w:szCs w:val="24"/>
        </w:rPr>
        <w:t xml:space="preserve">б утверждении Положения </w:t>
      </w:r>
      <w:r w:rsidR="00E36C85" w:rsidRPr="00A75668">
        <w:rPr>
          <w:b w:val="0"/>
          <w:sz w:val="24"/>
          <w:szCs w:val="24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r>
        <w:rPr>
          <w:b w:val="0"/>
          <w:sz w:val="24"/>
          <w:szCs w:val="24"/>
        </w:rPr>
        <w:t xml:space="preserve"> муниципального образования Кусинское сельское поселение Киришского муниципального района Ленинградской области</w:t>
      </w:r>
    </w:p>
    <w:p w:rsidR="00E36C85" w:rsidRDefault="00E36C85" w:rsidP="00E36C85">
      <w:pPr>
        <w:pStyle w:val="a6"/>
        <w:rPr>
          <w:b w:val="0"/>
          <w:kern w:val="36"/>
        </w:rPr>
      </w:pPr>
    </w:p>
    <w:p w:rsidR="00E36C85" w:rsidRDefault="00E36C85" w:rsidP="00E36C85">
      <w:pPr>
        <w:pStyle w:val="a6"/>
        <w:rPr>
          <w:b w:val="0"/>
          <w:kern w:val="36"/>
        </w:rPr>
      </w:pPr>
    </w:p>
    <w:p w:rsidR="00E36C85" w:rsidRPr="00A75668" w:rsidRDefault="00E36C85" w:rsidP="00A75668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kern w:val="36"/>
        </w:rPr>
        <w:tab/>
      </w:r>
      <w:r w:rsidRPr="00A75668">
        <w:rPr>
          <w:b w:val="0"/>
          <w:kern w:val="36"/>
          <w:sz w:val="24"/>
          <w:szCs w:val="24"/>
        </w:rPr>
        <w:t xml:space="preserve">В соответствии с Федеральным законом </w:t>
      </w:r>
      <w:r w:rsidRPr="00A75668">
        <w:rPr>
          <w:b w:val="0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A75668">
        <w:rPr>
          <w:b w:val="0"/>
          <w:color w:val="000000"/>
          <w:sz w:val="24"/>
          <w:szCs w:val="24"/>
        </w:rPr>
        <w:t xml:space="preserve">Федеральным </w:t>
      </w:r>
      <w:hyperlink r:id="rId6" w:history="1">
        <w:r w:rsidRPr="00A75668">
          <w:rPr>
            <w:b w:val="0"/>
            <w:color w:val="000000"/>
            <w:sz w:val="24"/>
            <w:szCs w:val="24"/>
          </w:rPr>
          <w:t>законом</w:t>
        </w:r>
      </w:hyperlink>
      <w:r w:rsidRPr="00A75668">
        <w:rPr>
          <w:b w:val="0"/>
          <w:color w:val="000000"/>
          <w:sz w:val="24"/>
          <w:szCs w:val="24"/>
        </w:rPr>
        <w:t xml:space="preserve"> от 06 марта 2006 года № 35-ФЗ «О противодействии терроризму»,</w:t>
      </w:r>
      <w:r w:rsidRPr="00A75668">
        <w:rPr>
          <w:color w:val="000000"/>
          <w:sz w:val="24"/>
          <w:szCs w:val="24"/>
        </w:rPr>
        <w:t xml:space="preserve"> </w:t>
      </w:r>
      <w:r w:rsidRPr="00A75668">
        <w:rPr>
          <w:b w:val="0"/>
          <w:color w:val="000000"/>
          <w:sz w:val="24"/>
          <w:szCs w:val="24"/>
        </w:rPr>
        <w:t xml:space="preserve">Федеральным </w:t>
      </w:r>
      <w:hyperlink r:id="rId7" w:history="1">
        <w:r w:rsidRPr="00A75668">
          <w:rPr>
            <w:b w:val="0"/>
            <w:color w:val="000000"/>
            <w:sz w:val="24"/>
            <w:szCs w:val="24"/>
          </w:rPr>
          <w:t>законом</w:t>
        </w:r>
      </w:hyperlink>
      <w:r w:rsidRPr="00A75668">
        <w:rPr>
          <w:b w:val="0"/>
          <w:color w:val="000000"/>
          <w:sz w:val="24"/>
          <w:szCs w:val="24"/>
        </w:rPr>
        <w:t xml:space="preserve"> от 25 июля 2002 года № 114-ФЗ «О противодействии экстремистской деятельности»,</w:t>
      </w:r>
      <w:r w:rsidRPr="00A75668">
        <w:rPr>
          <w:b w:val="0"/>
          <w:sz w:val="24"/>
          <w:szCs w:val="24"/>
        </w:rPr>
        <w:t xml:space="preserve"> Уставом муниципального образова</w:t>
      </w:r>
      <w:r w:rsidR="001E4831">
        <w:rPr>
          <w:b w:val="0"/>
          <w:sz w:val="24"/>
          <w:szCs w:val="24"/>
        </w:rPr>
        <w:t>ния Кусинское сельское</w:t>
      </w:r>
      <w:r w:rsidRPr="00A75668">
        <w:rPr>
          <w:b w:val="0"/>
          <w:sz w:val="24"/>
          <w:szCs w:val="24"/>
        </w:rPr>
        <w:t xml:space="preserve"> поселение,</w:t>
      </w:r>
      <w:r w:rsidR="001E4831">
        <w:rPr>
          <w:b w:val="0"/>
          <w:sz w:val="24"/>
          <w:szCs w:val="24"/>
        </w:rPr>
        <w:t xml:space="preserve"> ПОСТАНОВЛЯЕТ</w:t>
      </w:r>
      <w:r w:rsidRPr="00A75668">
        <w:rPr>
          <w:b w:val="0"/>
          <w:sz w:val="24"/>
          <w:szCs w:val="24"/>
        </w:rPr>
        <w:t>:</w:t>
      </w:r>
    </w:p>
    <w:p w:rsidR="00E36C85" w:rsidRPr="00A75668" w:rsidRDefault="00E36C85" w:rsidP="00A75668">
      <w:pPr>
        <w:pStyle w:val="a6"/>
        <w:jc w:val="both"/>
        <w:rPr>
          <w:b w:val="0"/>
          <w:sz w:val="24"/>
          <w:szCs w:val="24"/>
        </w:rPr>
      </w:pPr>
    </w:p>
    <w:p w:rsidR="00E36C85" w:rsidRPr="00A75668" w:rsidRDefault="001E4831" w:rsidP="00A75668">
      <w:pPr>
        <w:pStyle w:val="a6"/>
        <w:jc w:val="both"/>
        <w:rPr>
          <w:b w:val="0"/>
          <w:kern w:val="36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36C85" w:rsidRPr="00A75668">
        <w:rPr>
          <w:b w:val="0"/>
          <w:sz w:val="24"/>
          <w:szCs w:val="24"/>
        </w:rPr>
        <w:t xml:space="preserve">1.Утвердить </w:t>
      </w:r>
      <w:r w:rsidR="00E36C85" w:rsidRPr="00A75668">
        <w:rPr>
          <w:b w:val="0"/>
          <w:kern w:val="36"/>
          <w:sz w:val="24"/>
          <w:szCs w:val="24"/>
        </w:rPr>
        <w:t xml:space="preserve">Положение </w:t>
      </w:r>
      <w:r w:rsidR="00E36C85" w:rsidRPr="00A75668">
        <w:rPr>
          <w:b w:val="0"/>
          <w:sz w:val="24"/>
          <w:szCs w:val="24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r w:rsidR="00151D76">
        <w:rPr>
          <w:b w:val="0"/>
          <w:kern w:val="36"/>
          <w:sz w:val="24"/>
          <w:szCs w:val="24"/>
        </w:rPr>
        <w:t xml:space="preserve"> </w:t>
      </w:r>
      <w:r>
        <w:rPr>
          <w:b w:val="0"/>
          <w:kern w:val="36"/>
          <w:sz w:val="24"/>
          <w:szCs w:val="24"/>
        </w:rPr>
        <w:t xml:space="preserve"> </w:t>
      </w:r>
      <w:r w:rsidR="00E36C85" w:rsidRPr="00A75668">
        <w:rPr>
          <w:b w:val="0"/>
          <w:kern w:val="36"/>
          <w:sz w:val="24"/>
          <w:szCs w:val="24"/>
        </w:rPr>
        <w:t xml:space="preserve">муниципального образования </w:t>
      </w:r>
      <w:r>
        <w:rPr>
          <w:b w:val="0"/>
          <w:kern w:val="36"/>
          <w:sz w:val="24"/>
          <w:szCs w:val="24"/>
        </w:rPr>
        <w:t>Кусинское сельское поселение</w:t>
      </w:r>
      <w:r w:rsidR="00E36C85" w:rsidRPr="00A75668">
        <w:rPr>
          <w:b w:val="0"/>
          <w:kern w:val="36"/>
          <w:sz w:val="24"/>
          <w:szCs w:val="24"/>
        </w:rPr>
        <w:t xml:space="preserve">  Киришского муниципального района Ленинградской области.</w:t>
      </w:r>
    </w:p>
    <w:p w:rsidR="00E36C85" w:rsidRPr="00A75668" w:rsidRDefault="001E4831" w:rsidP="00A75668">
      <w:pPr>
        <w:pStyle w:val="a6"/>
        <w:jc w:val="both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ab/>
      </w:r>
      <w:r w:rsidR="00E36C85" w:rsidRPr="00A75668">
        <w:rPr>
          <w:b w:val="0"/>
          <w:kern w:val="36"/>
          <w:sz w:val="24"/>
          <w:szCs w:val="24"/>
        </w:rPr>
        <w:t>2.Опубликовать настоящее постановление в</w:t>
      </w:r>
      <w:r>
        <w:rPr>
          <w:b w:val="0"/>
          <w:kern w:val="36"/>
          <w:sz w:val="24"/>
          <w:szCs w:val="24"/>
        </w:rPr>
        <w:t xml:space="preserve"> газете «Кусинский вестник</w:t>
      </w:r>
      <w:r w:rsidR="00E36C85" w:rsidRPr="00A75668">
        <w:rPr>
          <w:b w:val="0"/>
          <w:kern w:val="36"/>
          <w:sz w:val="24"/>
          <w:szCs w:val="24"/>
        </w:rPr>
        <w:t>» и на официальном сайте муниципально</w:t>
      </w:r>
      <w:r>
        <w:rPr>
          <w:b w:val="0"/>
          <w:kern w:val="36"/>
          <w:sz w:val="24"/>
          <w:szCs w:val="24"/>
        </w:rPr>
        <w:t xml:space="preserve">го образования  Кусинское сельское </w:t>
      </w:r>
      <w:r w:rsidR="00E36C85" w:rsidRPr="00A75668">
        <w:rPr>
          <w:b w:val="0"/>
          <w:kern w:val="36"/>
          <w:sz w:val="24"/>
          <w:szCs w:val="24"/>
        </w:rPr>
        <w:t>поселение в сети Интернет.</w:t>
      </w:r>
    </w:p>
    <w:p w:rsidR="00E36C85" w:rsidRPr="00A75668" w:rsidRDefault="001E4831" w:rsidP="00A75668">
      <w:pPr>
        <w:pStyle w:val="a6"/>
        <w:jc w:val="both"/>
        <w:rPr>
          <w:b w:val="0"/>
          <w:kern w:val="36"/>
          <w:sz w:val="24"/>
          <w:szCs w:val="24"/>
        </w:rPr>
      </w:pPr>
      <w:r>
        <w:rPr>
          <w:b w:val="0"/>
          <w:kern w:val="36"/>
          <w:sz w:val="24"/>
          <w:szCs w:val="24"/>
        </w:rPr>
        <w:tab/>
      </w:r>
      <w:r w:rsidR="00E36C85" w:rsidRPr="00A75668">
        <w:rPr>
          <w:b w:val="0"/>
          <w:kern w:val="36"/>
          <w:sz w:val="24"/>
          <w:szCs w:val="24"/>
        </w:rPr>
        <w:t>3. Постановление  вступает в силу после официального опубликования.</w:t>
      </w:r>
    </w:p>
    <w:p w:rsidR="00E36C85" w:rsidRPr="00A75668" w:rsidRDefault="00E36C85" w:rsidP="00A75668">
      <w:pPr>
        <w:pStyle w:val="a6"/>
        <w:jc w:val="both"/>
        <w:rPr>
          <w:b w:val="0"/>
          <w:kern w:val="36"/>
          <w:sz w:val="24"/>
          <w:szCs w:val="24"/>
        </w:rPr>
      </w:pPr>
    </w:p>
    <w:p w:rsidR="00E36C85" w:rsidRPr="00A75668" w:rsidRDefault="00E36C85" w:rsidP="00A75668">
      <w:pPr>
        <w:pStyle w:val="a6"/>
        <w:jc w:val="both"/>
        <w:rPr>
          <w:b w:val="0"/>
          <w:kern w:val="36"/>
          <w:sz w:val="24"/>
          <w:szCs w:val="24"/>
        </w:rPr>
      </w:pPr>
    </w:p>
    <w:p w:rsidR="00E36C85" w:rsidRDefault="00E36C85" w:rsidP="00E36C85">
      <w:pPr>
        <w:pStyle w:val="a6"/>
        <w:jc w:val="both"/>
        <w:rPr>
          <w:b w:val="0"/>
          <w:kern w:val="36"/>
        </w:rPr>
      </w:pPr>
    </w:p>
    <w:p w:rsidR="00E36C85" w:rsidRDefault="00E36C85" w:rsidP="00E36C85">
      <w:pPr>
        <w:pStyle w:val="a6"/>
        <w:jc w:val="both"/>
        <w:rPr>
          <w:b w:val="0"/>
          <w:kern w:val="36"/>
          <w:sz w:val="24"/>
          <w:szCs w:val="24"/>
        </w:rPr>
      </w:pPr>
      <w:r w:rsidRPr="001E4831">
        <w:rPr>
          <w:b w:val="0"/>
          <w:kern w:val="36"/>
          <w:sz w:val="24"/>
          <w:szCs w:val="24"/>
        </w:rPr>
        <w:t xml:space="preserve">Глава администрации                                         </w:t>
      </w:r>
      <w:r w:rsidR="001E4831">
        <w:rPr>
          <w:b w:val="0"/>
          <w:kern w:val="36"/>
          <w:sz w:val="24"/>
          <w:szCs w:val="24"/>
        </w:rPr>
        <w:t xml:space="preserve">                                                          О.Н. Маркова</w:t>
      </w:r>
    </w:p>
    <w:p w:rsidR="00E3035E" w:rsidRDefault="00E3035E" w:rsidP="00E36C85">
      <w:pPr>
        <w:pStyle w:val="a6"/>
        <w:jc w:val="both"/>
        <w:rPr>
          <w:b w:val="0"/>
          <w:kern w:val="36"/>
          <w:sz w:val="24"/>
          <w:szCs w:val="24"/>
        </w:rPr>
      </w:pPr>
    </w:p>
    <w:p w:rsidR="00E3035E" w:rsidRDefault="00E3035E" w:rsidP="00E36C85">
      <w:pPr>
        <w:pStyle w:val="a6"/>
        <w:jc w:val="both"/>
        <w:rPr>
          <w:b w:val="0"/>
          <w:kern w:val="36"/>
          <w:sz w:val="24"/>
          <w:szCs w:val="24"/>
        </w:rPr>
      </w:pPr>
    </w:p>
    <w:p w:rsidR="00E3035E" w:rsidRDefault="00E3035E" w:rsidP="00E36C85">
      <w:pPr>
        <w:pStyle w:val="a6"/>
        <w:jc w:val="both"/>
        <w:rPr>
          <w:b w:val="0"/>
          <w:kern w:val="36"/>
          <w:sz w:val="24"/>
          <w:szCs w:val="24"/>
        </w:rPr>
      </w:pPr>
    </w:p>
    <w:p w:rsidR="00E3035E" w:rsidRDefault="00E3035E" w:rsidP="00E36C85">
      <w:pPr>
        <w:pStyle w:val="a6"/>
        <w:jc w:val="both"/>
        <w:rPr>
          <w:b w:val="0"/>
          <w:kern w:val="36"/>
          <w:sz w:val="24"/>
          <w:szCs w:val="24"/>
        </w:rPr>
      </w:pPr>
    </w:p>
    <w:p w:rsidR="00E3035E" w:rsidRDefault="00E3035E" w:rsidP="00E36C85">
      <w:pPr>
        <w:pStyle w:val="a6"/>
        <w:jc w:val="both"/>
        <w:rPr>
          <w:b w:val="0"/>
          <w:kern w:val="36"/>
          <w:sz w:val="20"/>
          <w:szCs w:val="20"/>
        </w:rPr>
      </w:pPr>
    </w:p>
    <w:p w:rsidR="00E3035E" w:rsidRPr="00E3035E" w:rsidRDefault="00E3035E" w:rsidP="00E36C85">
      <w:pPr>
        <w:pStyle w:val="a6"/>
        <w:jc w:val="both"/>
        <w:rPr>
          <w:b w:val="0"/>
          <w:kern w:val="36"/>
          <w:sz w:val="20"/>
          <w:szCs w:val="20"/>
        </w:rPr>
      </w:pPr>
      <w:r>
        <w:rPr>
          <w:b w:val="0"/>
          <w:kern w:val="36"/>
          <w:sz w:val="20"/>
          <w:szCs w:val="20"/>
        </w:rPr>
        <w:t>Разослано - дело 2, газета "Кусинский вестник", сайт</w:t>
      </w:r>
    </w:p>
    <w:p w:rsidR="00E36C85" w:rsidRDefault="00E36C85" w:rsidP="00E36C85">
      <w:pPr>
        <w:pStyle w:val="a6"/>
        <w:spacing w:line="240" w:lineRule="exact"/>
        <w:jc w:val="both"/>
        <w:rPr>
          <w:b w:val="0"/>
        </w:rPr>
      </w:pPr>
      <w:bookmarkStart w:id="1" w:name="Par1"/>
      <w:bookmarkEnd w:id="1"/>
      <w:r>
        <w:rPr>
          <w:b w:val="0"/>
        </w:rPr>
        <w:t xml:space="preserve">                                                                                              </w:t>
      </w:r>
    </w:p>
    <w:p w:rsidR="00E36C85" w:rsidRDefault="00E36C85" w:rsidP="00E36C85">
      <w:pPr>
        <w:pStyle w:val="a6"/>
        <w:spacing w:line="240" w:lineRule="exact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</w:p>
    <w:p w:rsidR="00E36C85" w:rsidRPr="001E4831" w:rsidRDefault="00E36C85" w:rsidP="001E4831">
      <w:pPr>
        <w:pStyle w:val="a6"/>
        <w:spacing w:line="240" w:lineRule="exact"/>
        <w:jc w:val="right"/>
        <w:rPr>
          <w:b w:val="0"/>
          <w:sz w:val="20"/>
          <w:szCs w:val="20"/>
        </w:rPr>
      </w:pPr>
      <w:r>
        <w:rPr>
          <w:b w:val="0"/>
        </w:rPr>
        <w:lastRenderedPageBreak/>
        <w:t xml:space="preserve">                                                                                         </w:t>
      </w:r>
      <w:r w:rsidRPr="001E4831">
        <w:rPr>
          <w:b w:val="0"/>
          <w:sz w:val="20"/>
          <w:szCs w:val="20"/>
        </w:rPr>
        <w:t>Утверждено</w:t>
      </w:r>
    </w:p>
    <w:p w:rsidR="00E36C85" w:rsidRPr="001E4831" w:rsidRDefault="00E36C85" w:rsidP="001E4831">
      <w:pPr>
        <w:pStyle w:val="a6"/>
        <w:jc w:val="right"/>
        <w:rPr>
          <w:b w:val="0"/>
          <w:sz w:val="20"/>
          <w:szCs w:val="20"/>
        </w:rPr>
      </w:pPr>
    </w:p>
    <w:p w:rsidR="00E36C85" w:rsidRPr="001E4831" w:rsidRDefault="00E36C85" w:rsidP="001E4831">
      <w:pPr>
        <w:pStyle w:val="a6"/>
        <w:jc w:val="right"/>
        <w:rPr>
          <w:b w:val="0"/>
          <w:sz w:val="20"/>
          <w:szCs w:val="20"/>
        </w:rPr>
      </w:pPr>
      <w:r w:rsidRPr="001E4831">
        <w:rPr>
          <w:b w:val="0"/>
          <w:sz w:val="20"/>
          <w:szCs w:val="20"/>
        </w:rPr>
        <w:t xml:space="preserve">                                                                        постановлением администрации</w:t>
      </w:r>
    </w:p>
    <w:p w:rsidR="00E36C85" w:rsidRPr="001E4831" w:rsidRDefault="00E36C85" w:rsidP="001E4831">
      <w:pPr>
        <w:pStyle w:val="a6"/>
        <w:jc w:val="right"/>
        <w:rPr>
          <w:b w:val="0"/>
          <w:sz w:val="20"/>
          <w:szCs w:val="20"/>
        </w:rPr>
      </w:pPr>
      <w:r w:rsidRPr="001E4831">
        <w:rPr>
          <w:b w:val="0"/>
          <w:sz w:val="20"/>
          <w:szCs w:val="20"/>
        </w:rPr>
        <w:t xml:space="preserve">                                                                        муниципального образования</w:t>
      </w:r>
    </w:p>
    <w:p w:rsidR="00E36C85" w:rsidRPr="001E4831" w:rsidRDefault="00E36C85" w:rsidP="001E4831">
      <w:pPr>
        <w:pStyle w:val="a6"/>
        <w:jc w:val="right"/>
        <w:rPr>
          <w:b w:val="0"/>
          <w:sz w:val="20"/>
          <w:szCs w:val="20"/>
        </w:rPr>
      </w:pPr>
      <w:r w:rsidRPr="001E4831">
        <w:rPr>
          <w:b w:val="0"/>
          <w:sz w:val="20"/>
          <w:szCs w:val="20"/>
        </w:rPr>
        <w:t xml:space="preserve">                                                           </w:t>
      </w:r>
      <w:r w:rsidR="001E4831">
        <w:rPr>
          <w:b w:val="0"/>
          <w:sz w:val="20"/>
          <w:szCs w:val="20"/>
        </w:rPr>
        <w:t xml:space="preserve">             Кусинское сельское поселение</w:t>
      </w:r>
    </w:p>
    <w:p w:rsidR="00E36C85" w:rsidRPr="001E4831" w:rsidRDefault="00E36C85" w:rsidP="001E4831">
      <w:pPr>
        <w:pStyle w:val="a6"/>
        <w:jc w:val="right"/>
        <w:rPr>
          <w:b w:val="0"/>
          <w:sz w:val="20"/>
          <w:szCs w:val="20"/>
        </w:rPr>
      </w:pPr>
      <w:r w:rsidRPr="001E4831">
        <w:rPr>
          <w:b w:val="0"/>
          <w:sz w:val="20"/>
          <w:szCs w:val="20"/>
        </w:rPr>
        <w:t xml:space="preserve">                                                                        Киришского муниципального  </w:t>
      </w:r>
    </w:p>
    <w:p w:rsidR="00E36C85" w:rsidRPr="001E4831" w:rsidRDefault="00E36C85" w:rsidP="001E4831">
      <w:pPr>
        <w:pStyle w:val="a6"/>
        <w:jc w:val="right"/>
        <w:rPr>
          <w:b w:val="0"/>
          <w:sz w:val="20"/>
          <w:szCs w:val="20"/>
        </w:rPr>
      </w:pPr>
      <w:r w:rsidRPr="001E4831">
        <w:rPr>
          <w:b w:val="0"/>
          <w:sz w:val="20"/>
          <w:szCs w:val="20"/>
        </w:rPr>
        <w:t xml:space="preserve">                                        </w:t>
      </w:r>
      <w:r w:rsidR="001E4831">
        <w:rPr>
          <w:b w:val="0"/>
          <w:sz w:val="20"/>
          <w:szCs w:val="20"/>
        </w:rPr>
        <w:t xml:space="preserve">                              </w:t>
      </w:r>
      <w:r w:rsidRPr="001E4831">
        <w:rPr>
          <w:b w:val="0"/>
          <w:sz w:val="20"/>
          <w:szCs w:val="20"/>
        </w:rPr>
        <w:t xml:space="preserve"> района Ленинградской области  </w:t>
      </w:r>
    </w:p>
    <w:p w:rsidR="00E36C85" w:rsidRPr="001E4831" w:rsidRDefault="00E36C85" w:rsidP="001E4831">
      <w:pPr>
        <w:pStyle w:val="a6"/>
        <w:jc w:val="right"/>
        <w:rPr>
          <w:b w:val="0"/>
          <w:sz w:val="20"/>
          <w:szCs w:val="20"/>
        </w:rPr>
      </w:pPr>
      <w:r w:rsidRPr="001E4831">
        <w:rPr>
          <w:b w:val="0"/>
          <w:sz w:val="20"/>
          <w:szCs w:val="20"/>
        </w:rPr>
        <w:t xml:space="preserve">                                                                         от  </w:t>
      </w:r>
      <w:r w:rsidR="00EB58B6">
        <w:rPr>
          <w:b w:val="0"/>
          <w:sz w:val="20"/>
          <w:szCs w:val="20"/>
        </w:rPr>
        <w:t xml:space="preserve">30.06.2017  </w:t>
      </w:r>
      <w:r w:rsidRPr="001E4831">
        <w:rPr>
          <w:b w:val="0"/>
          <w:sz w:val="20"/>
          <w:szCs w:val="20"/>
        </w:rPr>
        <w:t>№</w:t>
      </w:r>
      <w:r w:rsidR="00EB58B6">
        <w:rPr>
          <w:b w:val="0"/>
          <w:sz w:val="20"/>
          <w:szCs w:val="20"/>
        </w:rPr>
        <w:t xml:space="preserve"> 105 </w:t>
      </w:r>
    </w:p>
    <w:p w:rsidR="00E36C85" w:rsidRDefault="00E36C85" w:rsidP="0004223D">
      <w:pPr>
        <w:keepNext/>
        <w:spacing w:after="0" w:line="240" w:lineRule="auto"/>
        <w:jc w:val="center"/>
        <w:outlineLvl w:val="0"/>
        <w:rPr>
          <w:b/>
          <w:bCs/>
          <w:szCs w:val="28"/>
        </w:rPr>
      </w:pPr>
    </w:p>
    <w:p w:rsidR="00E36C85" w:rsidRDefault="00E36C85" w:rsidP="0004223D">
      <w:pPr>
        <w:keepNext/>
        <w:spacing w:after="0" w:line="240" w:lineRule="auto"/>
        <w:jc w:val="center"/>
        <w:outlineLvl w:val="0"/>
        <w:rPr>
          <w:b/>
          <w:bCs/>
          <w:szCs w:val="28"/>
        </w:rPr>
      </w:pPr>
    </w:p>
    <w:p w:rsidR="00A311B8" w:rsidRPr="00E3035E" w:rsidRDefault="00E3035E" w:rsidP="00E3035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t xml:space="preserve">   </w:t>
      </w:r>
    </w:p>
    <w:p w:rsidR="001230FC" w:rsidRPr="001E4831" w:rsidRDefault="001230FC" w:rsidP="001230FC">
      <w:pPr>
        <w:pStyle w:val="ConsPlusTitle"/>
        <w:widowControl/>
        <w:jc w:val="center"/>
        <w:rPr>
          <w:sz w:val="24"/>
          <w:szCs w:val="24"/>
        </w:rPr>
      </w:pPr>
      <w:r w:rsidRPr="001E4831">
        <w:rPr>
          <w:sz w:val="24"/>
          <w:szCs w:val="24"/>
        </w:rPr>
        <w:t>ПОЛОЖЕНИЕ</w:t>
      </w:r>
    </w:p>
    <w:p w:rsidR="001230FC" w:rsidRPr="001E4831" w:rsidRDefault="001230FC" w:rsidP="001230FC">
      <w:pPr>
        <w:pStyle w:val="ConsPlusTitle"/>
        <w:widowControl/>
        <w:jc w:val="center"/>
        <w:rPr>
          <w:b w:val="0"/>
          <w:i/>
          <w:sz w:val="24"/>
          <w:szCs w:val="24"/>
        </w:rPr>
      </w:pPr>
      <w:r w:rsidRPr="001E4831">
        <w:rPr>
          <w:sz w:val="24"/>
          <w:szCs w:val="24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1E4831">
        <w:rPr>
          <w:sz w:val="24"/>
          <w:szCs w:val="24"/>
        </w:rPr>
        <w:t xml:space="preserve">МУНИЦИПАЛЬНОГО ОБРАЗОВАНИЯ КУСИНСКОЕ СЕЛЬСКОЕ </w:t>
      </w:r>
      <w:r w:rsidR="002912C5" w:rsidRPr="001E4831">
        <w:rPr>
          <w:sz w:val="24"/>
          <w:szCs w:val="24"/>
        </w:rPr>
        <w:t>ПОСЕЛЕНИ</w:t>
      </w:r>
      <w:r w:rsidR="001E4831">
        <w:rPr>
          <w:sz w:val="24"/>
          <w:szCs w:val="24"/>
        </w:rPr>
        <w:t>Е КИРИШСКОГО МУНИЦИПАЛЬНОГО РАЙОНА ЛЕНИНГРАДСКОЙ ОБЛАСТИ</w:t>
      </w:r>
    </w:p>
    <w:p w:rsidR="00A311B8" w:rsidRPr="001E4831" w:rsidRDefault="00A311B8" w:rsidP="001230F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1E4831">
        <w:rPr>
          <w:b/>
          <w:sz w:val="24"/>
          <w:szCs w:val="24"/>
        </w:rPr>
        <w:t>1. Общие положения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230FC" w:rsidRPr="001E4831" w:rsidRDefault="001230FC" w:rsidP="001230FC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8" w:history="1">
        <w:r w:rsidRPr="001E4831">
          <w:rPr>
            <w:b w:val="0"/>
            <w:color w:val="000000"/>
            <w:sz w:val="24"/>
            <w:szCs w:val="24"/>
          </w:rPr>
          <w:t>законом</w:t>
        </w:r>
      </w:hyperlink>
      <w:r w:rsidRPr="001E4831">
        <w:rPr>
          <w:b w:val="0"/>
          <w:color w:val="000000"/>
          <w:sz w:val="24"/>
          <w:szCs w:val="24"/>
        </w:rPr>
        <w:t xml:space="preserve"> от 06 марта 2006 года № 35-ФЗ «О противодействии терроризму», Федеральным </w:t>
      </w:r>
      <w:hyperlink r:id="rId9" w:history="1">
        <w:r w:rsidRPr="001E4831">
          <w:rPr>
            <w:b w:val="0"/>
            <w:color w:val="000000"/>
            <w:sz w:val="24"/>
            <w:szCs w:val="24"/>
          </w:rPr>
          <w:t>законом</w:t>
        </w:r>
      </w:hyperlink>
      <w:r w:rsidRPr="001E4831">
        <w:rPr>
          <w:b w:val="0"/>
          <w:color w:val="00000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E4831">
          <w:rPr>
            <w:b w:val="0"/>
            <w:color w:val="000000"/>
            <w:sz w:val="24"/>
            <w:szCs w:val="24"/>
          </w:rPr>
          <w:t>законом</w:t>
        </w:r>
      </w:hyperlink>
      <w:r w:rsidRPr="001E4831">
        <w:rPr>
          <w:b w:val="0"/>
          <w:color w:val="000000"/>
          <w:sz w:val="24"/>
          <w:szCs w:val="24"/>
        </w:rPr>
        <w:t xml:space="preserve"> от 25 июля 2002 года № 114-ФЗ «О противодействии экстремистской деятельности», </w:t>
      </w:r>
      <w:hyperlink r:id="rId11" w:history="1">
        <w:r w:rsidRPr="001E4831">
          <w:rPr>
            <w:b w:val="0"/>
            <w:color w:val="000000"/>
            <w:sz w:val="24"/>
            <w:szCs w:val="24"/>
          </w:rPr>
          <w:t>Уставом</w:t>
        </w:r>
      </w:hyperlink>
      <w:r w:rsidRPr="001E4831">
        <w:rPr>
          <w:b w:val="0"/>
          <w:color w:val="000000"/>
          <w:sz w:val="24"/>
          <w:szCs w:val="24"/>
        </w:rPr>
        <w:t xml:space="preserve"> </w:t>
      </w:r>
      <w:r w:rsidR="00E3035E">
        <w:rPr>
          <w:b w:val="0"/>
          <w:sz w:val="24"/>
          <w:szCs w:val="24"/>
        </w:rPr>
        <w:t>муниципального образования Кусинское сельское поселение,</w:t>
      </w:r>
      <w:r w:rsidRPr="001E4831">
        <w:rPr>
          <w:b w:val="0"/>
          <w:i/>
          <w:sz w:val="24"/>
          <w:szCs w:val="24"/>
        </w:rPr>
        <w:t xml:space="preserve"> </w:t>
      </w:r>
      <w:r w:rsidRPr="001E4831">
        <w:rPr>
          <w:b w:val="0"/>
          <w:color w:val="000000"/>
          <w:sz w:val="24"/>
          <w:szCs w:val="24"/>
        </w:rPr>
        <w:t xml:space="preserve">и определяет цели, задачи и полномочия органов местного самоуправления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E3035E">
        <w:rPr>
          <w:b w:val="0"/>
          <w:sz w:val="24"/>
          <w:szCs w:val="24"/>
        </w:rPr>
        <w:t xml:space="preserve">Кусинского сельского </w:t>
      </w:r>
      <w:r w:rsidR="002912C5" w:rsidRPr="001E4831">
        <w:rPr>
          <w:b w:val="0"/>
          <w:sz w:val="24"/>
          <w:szCs w:val="24"/>
        </w:rPr>
        <w:t>поселения</w:t>
      </w:r>
      <w:r w:rsidRPr="001E4831">
        <w:rPr>
          <w:b w:val="0"/>
          <w:color w:val="000000"/>
          <w:sz w:val="24"/>
          <w:szCs w:val="24"/>
        </w:rPr>
        <w:t xml:space="preserve"> (далее - профилактика терроризма и экстремизма).</w:t>
      </w:r>
    </w:p>
    <w:p w:rsidR="001230FC" w:rsidRPr="001E4831" w:rsidRDefault="001230FC" w:rsidP="001230FC">
      <w:pPr>
        <w:pStyle w:val="ConsPlusTitle"/>
        <w:widowControl/>
        <w:ind w:firstLine="709"/>
        <w:jc w:val="both"/>
        <w:outlineLvl w:val="0"/>
        <w:rPr>
          <w:b w:val="0"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>2. Уполномоченным органом местного са</w:t>
      </w:r>
      <w:r w:rsidR="00E36C85" w:rsidRPr="001E4831">
        <w:rPr>
          <w:b w:val="0"/>
          <w:color w:val="000000"/>
          <w:sz w:val="24"/>
          <w:szCs w:val="24"/>
        </w:rPr>
        <w:t xml:space="preserve">моуправления </w:t>
      </w:r>
      <w:r w:rsidRPr="001E4831">
        <w:rPr>
          <w:b w:val="0"/>
          <w:color w:val="000000"/>
          <w:sz w:val="24"/>
          <w:szCs w:val="24"/>
        </w:rPr>
        <w:t xml:space="preserve">по участию в профилактике терроризма и экстремизма является администрация </w:t>
      </w:r>
      <w:r w:rsidR="002912C5" w:rsidRPr="001E4831">
        <w:rPr>
          <w:b w:val="0"/>
          <w:sz w:val="24"/>
          <w:szCs w:val="24"/>
        </w:rPr>
        <w:t xml:space="preserve"> поселения </w:t>
      </w:r>
      <w:r w:rsidRPr="001E4831">
        <w:rPr>
          <w:b w:val="0"/>
          <w:sz w:val="24"/>
          <w:szCs w:val="24"/>
        </w:rPr>
        <w:t>(далее – Администрация).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 xml:space="preserve">4. При осуществлении мероприятий по профилактике терроризма и экстремизма участники такой деятельности руководствуются </w:t>
      </w:r>
      <w:hyperlink r:id="rId12" w:history="1">
        <w:r w:rsidRPr="001E4831">
          <w:rPr>
            <w:color w:val="000000"/>
            <w:sz w:val="24"/>
            <w:szCs w:val="24"/>
          </w:rPr>
          <w:t>Конституцией</w:t>
        </w:r>
      </w:hyperlink>
      <w:r w:rsidRPr="001E4831">
        <w:rPr>
          <w:color w:val="000000"/>
          <w:sz w:val="24"/>
          <w:szCs w:val="24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i/>
          <w:sz w:val="24"/>
          <w:szCs w:val="24"/>
        </w:rPr>
      </w:pPr>
      <w:r w:rsidRPr="001E4831">
        <w:rPr>
          <w:b/>
          <w:color w:val="000000"/>
          <w:sz w:val="24"/>
          <w:szCs w:val="24"/>
        </w:rPr>
        <w:t>2. Цели и задачи участия в профилактике терроризма и экстремизма, минимизации и (или) ликвидации последствий проявлений террори</w:t>
      </w:r>
      <w:r w:rsidR="00E36C85" w:rsidRPr="001E4831">
        <w:rPr>
          <w:b/>
          <w:color w:val="000000"/>
          <w:sz w:val="24"/>
          <w:szCs w:val="24"/>
        </w:rPr>
        <w:t xml:space="preserve">зма и экстремизма на территории </w:t>
      </w:r>
      <w:r w:rsidR="00E3035E">
        <w:rPr>
          <w:b/>
          <w:color w:val="000000"/>
          <w:sz w:val="24"/>
          <w:szCs w:val="24"/>
        </w:rPr>
        <w:t xml:space="preserve">Кусинского сельского </w:t>
      </w:r>
      <w:r w:rsidR="002912C5" w:rsidRPr="001E4831">
        <w:rPr>
          <w:b/>
          <w:sz w:val="24"/>
          <w:szCs w:val="24"/>
        </w:rPr>
        <w:t>поселения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2.1</w:t>
      </w:r>
      <w:r w:rsidR="001230FC" w:rsidRPr="001E4831">
        <w:rPr>
          <w:color w:val="000000"/>
          <w:sz w:val="24"/>
          <w:szCs w:val="24"/>
        </w:rPr>
        <w:t>. Основными целями участия в профилактике терроризма и экстремизма являются:</w:t>
      </w:r>
    </w:p>
    <w:p w:rsidR="001230FC" w:rsidRPr="001E4831" w:rsidRDefault="001D18CE" w:rsidP="001230FC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>2</w:t>
      </w:r>
      <w:r w:rsidR="001230FC" w:rsidRPr="001E4831">
        <w:rPr>
          <w:b w:val="0"/>
          <w:color w:val="000000"/>
          <w:sz w:val="24"/>
          <w:szCs w:val="24"/>
        </w:rPr>
        <w:t>.1.</w:t>
      </w:r>
      <w:r w:rsidRPr="001E4831">
        <w:rPr>
          <w:b w:val="0"/>
          <w:color w:val="000000"/>
          <w:sz w:val="24"/>
          <w:szCs w:val="24"/>
        </w:rPr>
        <w:t>1.</w:t>
      </w:r>
      <w:r w:rsidR="001230FC" w:rsidRPr="001E4831">
        <w:rPr>
          <w:b w:val="0"/>
          <w:color w:val="000000"/>
          <w:sz w:val="24"/>
          <w:szCs w:val="24"/>
        </w:rPr>
        <w:t xml:space="preserve"> противодействие терроризму и экстремизму, а также защита жизни граждан, проживающих на территории </w:t>
      </w:r>
      <w:r w:rsidR="00E3035E">
        <w:rPr>
          <w:b w:val="0"/>
          <w:sz w:val="24"/>
          <w:szCs w:val="24"/>
        </w:rPr>
        <w:t xml:space="preserve">Кусинского сельского </w:t>
      </w:r>
      <w:r w:rsidR="002912C5" w:rsidRPr="001E4831">
        <w:rPr>
          <w:b w:val="0"/>
          <w:sz w:val="24"/>
          <w:szCs w:val="24"/>
        </w:rPr>
        <w:t>поселения</w:t>
      </w:r>
      <w:r w:rsidR="001230FC" w:rsidRPr="001E4831">
        <w:rPr>
          <w:b w:val="0"/>
          <w:color w:val="000000"/>
          <w:sz w:val="24"/>
          <w:szCs w:val="24"/>
        </w:rPr>
        <w:t>, от террористических и экстремистских актов путем:</w:t>
      </w:r>
    </w:p>
    <w:p w:rsidR="001230FC" w:rsidRPr="001E4831" w:rsidRDefault="001230FC" w:rsidP="001230FC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E3035E">
        <w:rPr>
          <w:b w:val="0"/>
          <w:sz w:val="24"/>
          <w:szCs w:val="24"/>
        </w:rPr>
        <w:t xml:space="preserve">Кусинского сельского </w:t>
      </w:r>
      <w:r w:rsidR="00E3035E" w:rsidRPr="001E4831">
        <w:rPr>
          <w:b w:val="0"/>
          <w:sz w:val="24"/>
          <w:szCs w:val="24"/>
        </w:rPr>
        <w:t>поселения</w:t>
      </w:r>
      <w:r w:rsidRPr="001E4831">
        <w:rPr>
          <w:b w:val="0"/>
          <w:color w:val="000000"/>
          <w:sz w:val="24"/>
          <w:szCs w:val="24"/>
        </w:rPr>
        <w:t>,</w:t>
      </w:r>
      <w:r w:rsidRPr="001E4831">
        <w:rPr>
          <w:color w:val="000000"/>
          <w:sz w:val="24"/>
          <w:szCs w:val="24"/>
        </w:rPr>
        <w:t xml:space="preserve"> </w:t>
      </w:r>
      <w:r w:rsidRPr="001E4831">
        <w:rPr>
          <w:b w:val="0"/>
          <w:color w:val="000000"/>
          <w:sz w:val="24"/>
          <w:szCs w:val="24"/>
        </w:rPr>
        <w:t xml:space="preserve">иных субъектов, осуществляющих </w:t>
      </w:r>
      <w:r w:rsidR="00E36C85" w:rsidRPr="001E4831">
        <w:rPr>
          <w:b w:val="0"/>
          <w:color w:val="000000"/>
          <w:sz w:val="24"/>
          <w:szCs w:val="24"/>
        </w:rPr>
        <w:t xml:space="preserve">свою деятельность на территории </w:t>
      </w:r>
      <w:r w:rsidR="002912C5" w:rsidRPr="001E4831">
        <w:rPr>
          <w:b w:val="0"/>
          <w:sz w:val="24"/>
          <w:szCs w:val="24"/>
        </w:rPr>
        <w:t>поселения</w:t>
      </w:r>
      <w:r w:rsidRPr="001E4831">
        <w:rPr>
          <w:b w:val="0"/>
          <w:color w:val="000000"/>
          <w:sz w:val="24"/>
          <w:szCs w:val="24"/>
        </w:rPr>
        <w:t>;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 xml:space="preserve"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</w:t>
      </w:r>
      <w:r w:rsidRPr="001E4831">
        <w:rPr>
          <w:color w:val="000000"/>
          <w:sz w:val="24"/>
          <w:szCs w:val="24"/>
        </w:rPr>
        <w:lastRenderedPageBreak/>
        <w:t>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2.1</w:t>
      </w:r>
      <w:r w:rsidR="001230FC" w:rsidRPr="001E4831">
        <w:rPr>
          <w:color w:val="000000"/>
          <w:sz w:val="24"/>
          <w:szCs w:val="24"/>
        </w:rPr>
        <w:t>.2. уменьшение проявлений экстремизма и негативного отношения к лицам других национальностей и религиозных конфессий;</w:t>
      </w:r>
    </w:p>
    <w:p w:rsidR="001230FC" w:rsidRPr="001E4831" w:rsidRDefault="001D18CE" w:rsidP="001230FC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>2.1</w:t>
      </w:r>
      <w:r w:rsidR="001230FC" w:rsidRPr="001E4831">
        <w:rPr>
          <w:b w:val="0"/>
          <w:color w:val="000000"/>
          <w:sz w:val="24"/>
          <w:szCs w:val="24"/>
        </w:rPr>
        <w:t>.3. формирование у гра</w:t>
      </w:r>
      <w:r w:rsidR="00E36C85" w:rsidRPr="001E4831">
        <w:rPr>
          <w:b w:val="0"/>
          <w:color w:val="000000"/>
          <w:sz w:val="24"/>
          <w:szCs w:val="24"/>
        </w:rPr>
        <w:t xml:space="preserve">ждан, проживающих на территории </w:t>
      </w:r>
      <w:r w:rsidR="002912C5" w:rsidRPr="001E4831">
        <w:rPr>
          <w:b w:val="0"/>
          <w:sz w:val="24"/>
          <w:szCs w:val="24"/>
        </w:rPr>
        <w:t>поселения</w:t>
      </w:r>
      <w:r w:rsidR="001230FC" w:rsidRPr="001E4831">
        <w:rPr>
          <w:b w:val="0"/>
          <w:color w:val="000000"/>
          <w:sz w:val="24"/>
          <w:szCs w:val="24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2.1</w:t>
      </w:r>
      <w:r w:rsidR="001230FC" w:rsidRPr="001E4831">
        <w:rPr>
          <w:color w:val="000000"/>
          <w:sz w:val="24"/>
          <w:szCs w:val="24"/>
        </w:rPr>
        <w:t>.4. формирование толерантности и межэтнической культуры в молодежной среде, профилактика агрессивного поведения.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2.2</w:t>
      </w:r>
      <w:r w:rsidR="001230FC" w:rsidRPr="001E4831">
        <w:rPr>
          <w:color w:val="000000"/>
          <w:sz w:val="24"/>
          <w:szCs w:val="24"/>
        </w:rPr>
        <w:t xml:space="preserve">. Для достижения целей, указанных в </w:t>
      </w:r>
      <w:hyperlink r:id="rId13" w:history="1">
        <w:r w:rsidR="001230FC" w:rsidRPr="001E4831">
          <w:rPr>
            <w:color w:val="000000"/>
            <w:sz w:val="24"/>
            <w:szCs w:val="24"/>
          </w:rPr>
          <w:t xml:space="preserve">пункте </w:t>
        </w:r>
        <w:r w:rsidRPr="001E4831">
          <w:rPr>
            <w:color w:val="000000"/>
            <w:sz w:val="24"/>
            <w:szCs w:val="24"/>
          </w:rPr>
          <w:t>2.1</w:t>
        </w:r>
      </w:hyperlink>
      <w:r w:rsidR="001230FC" w:rsidRPr="001E4831">
        <w:rPr>
          <w:color w:val="000000"/>
          <w:sz w:val="24"/>
          <w:szCs w:val="24"/>
        </w:rPr>
        <w:t xml:space="preserve"> настоящего Положения, необходимо решение следующих задач:</w:t>
      </w:r>
    </w:p>
    <w:p w:rsidR="001230FC" w:rsidRPr="001E4831" w:rsidRDefault="001D18CE" w:rsidP="001230FC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>2.2.1</w:t>
      </w:r>
      <w:r w:rsidR="001230FC" w:rsidRPr="001E4831">
        <w:rPr>
          <w:b w:val="0"/>
          <w:color w:val="000000"/>
          <w:sz w:val="24"/>
          <w:szCs w:val="24"/>
        </w:rPr>
        <w:t xml:space="preserve">. информирование населения </w:t>
      </w:r>
      <w:r w:rsidR="002912C5" w:rsidRPr="001E4831">
        <w:rPr>
          <w:b w:val="0"/>
          <w:sz w:val="24"/>
          <w:szCs w:val="24"/>
        </w:rPr>
        <w:t>поселения</w:t>
      </w:r>
      <w:r w:rsidR="002912C5" w:rsidRPr="001E4831">
        <w:rPr>
          <w:b w:val="0"/>
          <w:color w:val="000000"/>
          <w:sz w:val="24"/>
          <w:szCs w:val="24"/>
        </w:rPr>
        <w:t xml:space="preserve"> </w:t>
      </w:r>
      <w:r w:rsidR="001230FC" w:rsidRPr="001E4831">
        <w:rPr>
          <w:b w:val="0"/>
          <w:color w:val="000000"/>
          <w:sz w:val="24"/>
          <w:szCs w:val="24"/>
        </w:rPr>
        <w:t>по вопросам противодействия терроризму и экстремизму;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2</w:t>
      </w:r>
      <w:r w:rsidR="001230FC" w:rsidRPr="001E4831">
        <w:rPr>
          <w:color w:val="000000"/>
          <w:sz w:val="24"/>
          <w:szCs w:val="24"/>
        </w:rPr>
        <w:t>.2.</w:t>
      </w:r>
      <w:r w:rsidRPr="001E4831">
        <w:rPr>
          <w:color w:val="000000"/>
          <w:sz w:val="24"/>
          <w:szCs w:val="24"/>
        </w:rPr>
        <w:t>2</w:t>
      </w:r>
      <w:r w:rsidR="001230FC" w:rsidRPr="001E4831">
        <w:rPr>
          <w:color w:val="000000"/>
          <w:sz w:val="24"/>
          <w:szCs w:val="24"/>
        </w:rPr>
        <w:t xml:space="preserve">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2.2.</w:t>
      </w:r>
      <w:r w:rsidR="001230FC" w:rsidRPr="001E4831">
        <w:rPr>
          <w:color w:val="000000"/>
          <w:sz w:val="24"/>
          <w:szCs w:val="24"/>
        </w:rPr>
        <w:t>3. пропаганда толерантного поведения к людям других национальностей и религиозных конфессий;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2.2</w:t>
      </w:r>
      <w:r w:rsidR="001230FC" w:rsidRPr="001E4831">
        <w:rPr>
          <w:color w:val="000000"/>
          <w:sz w:val="24"/>
          <w:szCs w:val="24"/>
        </w:rPr>
        <w:t>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2.2</w:t>
      </w:r>
      <w:r w:rsidR="001230FC" w:rsidRPr="001E4831">
        <w:rPr>
          <w:color w:val="000000"/>
          <w:sz w:val="24"/>
          <w:szCs w:val="24"/>
        </w:rPr>
        <w:t>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/>
          <w:color w:val="000000"/>
          <w:sz w:val="24"/>
          <w:szCs w:val="24"/>
        </w:rPr>
      </w:pPr>
      <w:r w:rsidRPr="001E4831">
        <w:rPr>
          <w:b/>
          <w:color w:val="000000"/>
          <w:sz w:val="24"/>
          <w:szCs w:val="24"/>
        </w:rPr>
        <w:t>3. Основные направления участия в профилактике терроризма и экстремизма на территории</w:t>
      </w:r>
      <w:r w:rsidRPr="001E4831">
        <w:rPr>
          <w:color w:val="000000"/>
          <w:sz w:val="24"/>
          <w:szCs w:val="24"/>
        </w:rPr>
        <w:t xml:space="preserve"> </w:t>
      </w:r>
      <w:r w:rsidR="00E3035E">
        <w:rPr>
          <w:b/>
          <w:sz w:val="24"/>
          <w:szCs w:val="24"/>
        </w:rPr>
        <w:t xml:space="preserve">Кусинского сельского </w:t>
      </w:r>
      <w:r w:rsidR="002912C5" w:rsidRPr="001E4831">
        <w:rPr>
          <w:b/>
          <w:sz w:val="24"/>
          <w:szCs w:val="24"/>
        </w:rPr>
        <w:t>поселения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3.</w:t>
      </w:r>
      <w:r w:rsidR="001230FC" w:rsidRPr="001E4831">
        <w:rPr>
          <w:color w:val="000000"/>
          <w:sz w:val="24"/>
          <w:szCs w:val="24"/>
        </w:rPr>
        <w:t xml:space="preserve"> Основными направлениями участия в профилактике терроризма и экстремизма являются:</w:t>
      </w:r>
    </w:p>
    <w:p w:rsidR="001F3CF9" w:rsidRPr="001E4831" w:rsidRDefault="001F3CF9" w:rsidP="001230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4831">
        <w:rPr>
          <w:sz w:val="24"/>
          <w:szCs w:val="24"/>
        </w:rPr>
        <w:t>3.1. содействие деятельности общественных и религиозных объединений традиционной конструктивной, в том числе антитеррористической, направленности; взаимодействие со СМИ, проведение конференций, «круглых столов», конкурсов на лучшие материалы антитеррористического характера и т.д.;</w:t>
      </w:r>
    </w:p>
    <w:p w:rsidR="001F3CF9" w:rsidRPr="001E4831" w:rsidRDefault="00D357AA" w:rsidP="00D357A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1E4831">
        <w:rPr>
          <w:sz w:val="24"/>
          <w:szCs w:val="24"/>
        </w:rPr>
        <w:t>3.2. с</w:t>
      </w:r>
      <w:r w:rsidR="001F3CF9" w:rsidRPr="001E4831">
        <w:rPr>
          <w:sz w:val="24"/>
          <w:szCs w:val="24"/>
          <w:lang w:eastAsia="ru-RU"/>
        </w:rPr>
        <w:t>бор, анализ и представление информации в правоохранительные органы о</w:t>
      </w:r>
      <w:r w:rsidRPr="001E4831">
        <w:rPr>
          <w:sz w:val="24"/>
          <w:szCs w:val="24"/>
          <w:lang w:eastAsia="ru-RU"/>
        </w:rPr>
        <w:t xml:space="preserve"> </w:t>
      </w:r>
      <w:r w:rsidR="001F3CF9" w:rsidRPr="001E4831">
        <w:rPr>
          <w:sz w:val="24"/>
          <w:szCs w:val="24"/>
          <w:lang w:eastAsia="ru-RU"/>
        </w:rPr>
        <w:t>действующих на территории муниципального района</w:t>
      </w:r>
      <w:r w:rsidRPr="001E4831">
        <w:rPr>
          <w:sz w:val="24"/>
          <w:szCs w:val="24"/>
          <w:lang w:eastAsia="ru-RU"/>
        </w:rPr>
        <w:t xml:space="preserve"> </w:t>
      </w:r>
      <w:r w:rsidR="001F3CF9" w:rsidRPr="001E4831">
        <w:rPr>
          <w:sz w:val="24"/>
          <w:szCs w:val="24"/>
          <w:lang w:eastAsia="ru-RU"/>
        </w:rPr>
        <w:t>общественных и религиозных объединениях граждан, неформальных объединениях молодежи;</w:t>
      </w:r>
    </w:p>
    <w:p w:rsidR="001F3CF9" w:rsidRPr="001E4831" w:rsidRDefault="00D357AA" w:rsidP="00D357A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1E4831">
        <w:rPr>
          <w:sz w:val="24"/>
          <w:szCs w:val="24"/>
          <w:lang w:eastAsia="ru-RU"/>
        </w:rPr>
        <w:t>3.3. п</w:t>
      </w:r>
      <w:r w:rsidR="001F3CF9" w:rsidRPr="001E4831">
        <w:rPr>
          <w:sz w:val="24"/>
          <w:szCs w:val="24"/>
          <w:lang w:eastAsia="ru-RU"/>
        </w:rPr>
        <w:t xml:space="preserve">ринятие дополнительных мер безопасности при проведении публичных мероприятий на территории </w:t>
      </w:r>
      <w:r w:rsidR="00E3035E">
        <w:rPr>
          <w:sz w:val="24"/>
          <w:szCs w:val="24"/>
          <w:lang w:eastAsia="ru-RU"/>
        </w:rPr>
        <w:t>Кусинского сельского</w:t>
      </w:r>
      <w:r w:rsidRPr="001E4831">
        <w:rPr>
          <w:sz w:val="24"/>
          <w:szCs w:val="24"/>
          <w:lang w:eastAsia="ru-RU"/>
        </w:rPr>
        <w:t xml:space="preserve"> поселения</w:t>
      </w:r>
      <w:r w:rsidR="001F3CF9" w:rsidRPr="001E4831">
        <w:rPr>
          <w:sz w:val="24"/>
          <w:szCs w:val="24"/>
          <w:lang w:eastAsia="ru-RU"/>
        </w:rPr>
        <w:t>;</w:t>
      </w:r>
    </w:p>
    <w:p w:rsidR="001230FC" w:rsidRPr="001E4831" w:rsidRDefault="00D357AA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sz w:val="24"/>
          <w:szCs w:val="24"/>
          <w:lang w:eastAsia="ru-RU"/>
        </w:rPr>
        <w:t>3.4.</w:t>
      </w:r>
      <w:r w:rsidR="001230FC" w:rsidRPr="001E4831">
        <w:rPr>
          <w:color w:val="000000"/>
          <w:sz w:val="24"/>
          <w:szCs w:val="24"/>
        </w:rPr>
        <w:t xml:space="preserve">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3.</w:t>
      </w:r>
      <w:r w:rsidR="00D357AA" w:rsidRPr="001E4831">
        <w:rPr>
          <w:color w:val="000000"/>
          <w:sz w:val="24"/>
          <w:szCs w:val="24"/>
        </w:rPr>
        <w:t>5</w:t>
      </w:r>
      <w:r w:rsidR="001230FC" w:rsidRPr="001E4831">
        <w:rPr>
          <w:color w:val="000000"/>
          <w:sz w:val="24"/>
          <w:szCs w:val="24"/>
        </w:rPr>
        <w:t xml:space="preserve">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2912C5" w:rsidRPr="001E4831">
        <w:rPr>
          <w:sz w:val="24"/>
          <w:szCs w:val="24"/>
        </w:rPr>
        <w:t>поселение</w:t>
      </w:r>
      <w:r w:rsidR="001230FC" w:rsidRPr="001E4831">
        <w:rPr>
          <w:color w:val="000000"/>
          <w:sz w:val="24"/>
          <w:szCs w:val="24"/>
        </w:rPr>
        <w:t>, их традиций и этнических ценностей;</w:t>
      </w:r>
    </w:p>
    <w:p w:rsidR="001230FC" w:rsidRPr="001E4831" w:rsidRDefault="001D18CE" w:rsidP="001230FC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>3.</w:t>
      </w:r>
      <w:r w:rsidR="00D357AA" w:rsidRPr="001E4831">
        <w:rPr>
          <w:b w:val="0"/>
          <w:color w:val="000000"/>
          <w:sz w:val="24"/>
          <w:szCs w:val="24"/>
        </w:rPr>
        <w:t>6</w:t>
      </w:r>
      <w:r w:rsidR="001230FC" w:rsidRPr="001E4831">
        <w:rPr>
          <w:b w:val="0"/>
          <w:color w:val="000000"/>
          <w:sz w:val="24"/>
          <w:szCs w:val="24"/>
        </w:rPr>
        <w:t xml:space="preserve">. оборудование информационных уличных стендов и размещение на них информации (в том числе оперативной информации) для населения </w:t>
      </w:r>
      <w:r w:rsidR="002912C5" w:rsidRPr="001E4831">
        <w:rPr>
          <w:b w:val="0"/>
          <w:sz w:val="24"/>
          <w:szCs w:val="24"/>
        </w:rPr>
        <w:t>поселения</w:t>
      </w:r>
      <w:r w:rsidR="002912C5" w:rsidRPr="001E4831">
        <w:rPr>
          <w:b w:val="0"/>
          <w:color w:val="000000"/>
          <w:sz w:val="24"/>
          <w:szCs w:val="24"/>
        </w:rPr>
        <w:t xml:space="preserve"> </w:t>
      </w:r>
      <w:r w:rsidR="001230FC" w:rsidRPr="001E4831">
        <w:rPr>
          <w:b w:val="0"/>
          <w:color w:val="000000"/>
          <w:sz w:val="24"/>
          <w:szCs w:val="24"/>
        </w:rPr>
        <w:t>по вопросам противодействия терроризму и экстремизму;</w:t>
      </w:r>
    </w:p>
    <w:p w:rsidR="001230FC" w:rsidRPr="001E4831" w:rsidRDefault="001D18CE" w:rsidP="001230FC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>3.</w:t>
      </w:r>
      <w:r w:rsidR="00D357AA" w:rsidRPr="001E4831">
        <w:rPr>
          <w:b w:val="0"/>
          <w:color w:val="000000"/>
          <w:sz w:val="24"/>
          <w:szCs w:val="24"/>
        </w:rPr>
        <w:t>7</w:t>
      </w:r>
      <w:r w:rsidR="001230FC" w:rsidRPr="001E4831">
        <w:rPr>
          <w:b w:val="0"/>
          <w:color w:val="000000"/>
          <w:sz w:val="24"/>
          <w:szCs w:val="24"/>
        </w:rPr>
        <w:t xml:space="preserve">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="002912C5" w:rsidRPr="001E4831">
        <w:rPr>
          <w:b w:val="0"/>
          <w:sz w:val="24"/>
          <w:szCs w:val="24"/>
        </w:rPr>
        <w:t>поселения</w:t>
      </w:r>
      <w:r w:rsidR="001230FC" w:rsidRPr="001E4831">
        <w:rPr>
          <w:b w:val="0"/>
          <w:color w:val="000000"/>
          <w:sz w:val="24"/>
          <w:szCs w:val="24"/>
        </w:rPr>
        <w:t>;</w:t>
      </w:r>
    </w:p>
    <w:p w:rsidR="001230FC" w:rsidRPr="001E4831" w:rsidRDefault="001D18CE" w:rsidP="001230FC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>3.</w:t>
      </w:r>
      <w:r w:rsidR="00D357AA" w:rsidRPr="001E4831">
        <w:rPr>
          <w:b w:val="0"/>
          <w:color w:val="000000"/>
          <w:sz w:val="24"/>
          <w:szCs w:val="24"/>
        </w:rPr>
        <w:t>8</w:t>
      </w:r>
      <w:r w:rsidR="001230FC" w:rsidRPr="001E4831">
        <w:rPr>
          <w:b w:val="0"/>
          <w:color w:val="000000"/>
          <w:sz w:val="24"/>
          <w:szCs w:val="24"/>
        </w:rPr>
        <w:t xml:space="preserve">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r w:rsidR="001230FC" w:rsidRPr="001E4831">
        <w:rPr>
          <w:b w:val="0"/>
          <w:color w:val="000000"/>
          <w:sz w:val="24"/>
          <w:szCs w:val="24"/>
        </w:rPr>
        <w:lastRenderedPageBreak/>
        <w:t xml:space="preserve">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 w:rsidR="002912C5" w:rsidRPr="001E4831">
        <w:rPr>
          <w:b w:val="0"/>
          <w:sz w:val="24"/>
          <w:szCs w:val="24"/>
        </w:rPr>
        <w:t>поселение</w:t>
      </w:r>
      <w:r w:rsidR="001230FC" w:rsidRPr="001E4831">
        <w:rPr>
          <w:b w:val="0"/>
          <w:color w:val="000000"/>
          <w:sz w:val="24"/>
          <w:szCs w:val="24"/>
        </w:rPr>
        <w:t>;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3.</w:t>
      </w:r>
      <w:r w:rsidR="00D357AA" w:rsidRPr="001E4831">
        <w:rPr>
          <w:color w:val="000000"/>
          <w:sz w:val="24"/>
          <w:szCs w:val="24"/>
        </w:rPr>
        <w:t>9</w:t>
      </w:r>
      <w:r w:rsidR="001230FC" w:rsidRPr="001E4831">
        <w:rPr>
          <w:color w:val="000000"/>
          <w:sz w:val="24"/>
          <w:szCs w:val="24"/>
        </w:rPr>
        <w:t>. проведение разъяснительной работы с молодежью в форме бесед, семинаров;</w:t>
      </w:r>
    </w:p>
    <w:p w:rsidR="001230FC" w:rsidRPr="001E4831" w:rsidRDefault="001D18CE" w:rsidP="001230FC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>3.</w:t>
      </w:r>
      <w:r w:rsidR="00D357AA" w:rsidRPr="001E4831">
        <w:rPr>
          <w:b w:val="0"/>
          <w:color w:val="000000"/>
          <w:sz w:val="24"/>
          <w:szCs w:val="24"/>
        </w:rPr>
        <w:t>10</w:t>
      </w:r>
      <w:r w:rsidR="001230FC" w:rsidRPr="001E4831">
        <w:rPr>
          <w:b w:val="0"/>
          <w:color w:val="000000"/>
          <w:sz w:val="24"/>
          <w:szCs w:val="24"/>
        </w:rPr>
        <w:t>. 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3.</w:t>
      </w:r>
      <w:r w:rsidR="00D357AA" w:rsidRPr="001E4831">
        <w:rPr>
          <w:color w:val="000000"/>
          <w:sz w:val="24"/>
          <w:szCs w:val="24"/>
        </w:rPr>
        <w:t>11</w:t>
      </w:r>
      <w:r w:rsidR="001230FC" w:rsidRPr="001E4831">
        <w:rPr>
          <w:color w:val="000000"/>
          <w:sz w:val="24"/>
          <w:szCs w:val="24"/>
        </w:rPr>
        <w:t>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000000"/>
          <w:sz w:val="24"/>
          <w:szCs w:val="24"/>
        </w:rPr>
      </w:pPr>
      <w:r w:rsidRPr="001E4831">
        <w:rPr>
          <w:b/>
          <w:color w:val="000000"/>
          <w:sz w:val="24"/>
          <w:szCs w:val="24"/>
        </w:rPr>
        <w:t>4. Компетенция Администрации при участии в профилактике терроризма и экстремизма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4</w:t>
      </w:r>
      <w:r w:rsidR="001230FC" w:rsidRPr="001E4831">
        <w:rPr>
          <w:color w:val="000000"/>
          <w:sz w:val="24"/>
          <w:szCs w:val="24"/>
        </w:rPr>
        <w:t>. Администрация обладает следующими полномочиями по участию в профилактике терроризма и экстремизма:</w:t>
      </w:r>
    </w:p>
    <w:p w:rsidR="001230FC" w:rsidRPr="001E4831" w:rsidRDefault="001D18CE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E4831">
        <w:rPr>
          <w:color w:val="000000"/>
          <w:sz w:val="24"/>
          <w:szCs w:val="24"/>
        </w:rPr>
        <w:t>4</w:t>
      </w:r>
      <w:r w:rsidR="001230FC" w:rsidRPr="001E4831">
        <w:rPr>
          <w:color w:val="000000"/>
          <w:sz w:val="24"/>
          <w:szCs w:val="24"/>
        </w:rPr>
        <w:t>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84DB9" w:rsidRPr="001E4831" w:rsidRDefault="001D18CE" w:rsidP="00884DB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bookmarkStart w:id="2" w:name="dst35"/>
      <w:bookmarkEnd w:id="2"/>
      <w:r w:rsidRPr="001E4831">
        <w:rPr>
          <w:color w:val="000000"/>
          <w:sz w:val="24"/>
          <w:szCs w:val="24"/>
        </w:rPr>
        <w:t>4</w:t>
      </w:r>
      <w:r w:rsidR="00884DB9" w:rsidRPr="001E4831">
        <w:rPr>
          <w:color w:val="000000"/>
          <w:sz w:val="24"/>
          <w:szCs w:val="24"/>
        </w:rPr>
        <w:t>.2. разрабатыва</w:t>
      </w:r>
      <w:r w:rsidR="002912C5" w:rsidRPr="001E4831">
        <w:rPr>
          <w:color w:val="000000"/>
          <w:sz w:val="24"/>
          <w:szCs w:val="24"/>
        </w:rPr>
        <w:t>е</w:t>
      </w:r>
      <w:r w:rsidR="00884DB9" w:rsidRPr="001E4831">
        <w:rPr>
          <w:color w:val="000000"/>
          <w:sz w:val="24"/>
          <w:szCs w:val="24"/>
        </w:rPr>
        <w:t>т и реализу</w:t>
      </w:r>
      <w:r w:rsidR="002912C5" w:rsidRPr="001E4831">
        <w:rPr>
          <w:color w:val="000000"/>
          <w:sz w:val="24"/>
          <w:szCs w:val="24"/>
        </w:rPr>
        <w:t>е</w:t>
      </w:r>
      <w:r w:rsidR="00884DB9" w:rsidRPr="001E4831">
        <w:rPr>
          <w:color w:val="000000"/>
          <w:sz w:val="24"/>
          <w:szCs w:val="24"/>
        </w:rPr>
        <w:t>т муниципальные программы в области профилактики терроризма и экстремизма, а также минимизации и (или) ликвидации последствий их проявлений;</w:t>
      </w:r>
    </w:p>
    <w:p w:rsidR="00884DB9" w:rsidRPr="001E4831" w:rsidRDefault="001D18CE" w:rsidP="00884DB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bookmarkStart w:id="3" w:name="dst36"/>
      <w:bookmarkEnd w:id="3"/>
      <w:r w:rsidRPr="001E4831">
        <w:rPr>
          <w:color w:val="000000"/>
          <w:sz w:val="24"/>
          <w:szCs w:val="24"/>
        </w:rPr>
        <w:t>4</w:t>
      </w:r>
      <w:r w:rsidR="00884DB9" w:rsidRPr="001E4831">
        <w:rPr>
          <w:color w:val="000000"/>
          <w:sz w:val="24"/>
          <w:szCs w:val="24"/>
        </w:rPr>
        <w:t>.3. организу</w:t>
      </w:r>
      <w:r w:rsidR="002912C5" w:rsidRPr="001E4831">
        <w:rPr>
          <w:color w:val="000000"/>
          <w:sz w:val="24"/>
          <w:szCs w:val="24"/>
        </w:rPr>
        <w:t>е</w:t>
      </w:r>
      <w:r w:rsidR="00884DB9" w:rsidRPr="001E4831">
        <w:rPr>
          <w:color w:val="000000"/>
          <w:sz w:val="24"/>
          <w:szCs w:val="24"/>
        </w:rPr>
        <w:t>т и провод</w:t>
      </w:r>
      <w:r w:rsidR="002912C5" w:rsidRPr="001E4831">
        <w:rPr>
          <w:color w:val="000000"/>
          <w:sz w:val="24"/>
          <w:szCs w:val="24"/>
        </w:rPr>
        <w:t>и</w:t>
      </w:r>
      <w:r w:rsidR="00884DB9" w:rsidRPr="001E4831">
        <w:rPr>
          <w:color w:val="000000"/>
          <w:sz w:val="24"/>
          <w:szCs w:val="24"/>
        </w:rPr>
        <w:t>т в муниципальных образованиях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84DB9" w:rsidRPr="001E4831" w:rsidRDefault="001D18CE" w:rsidP="00884DB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bookmarkStart w:id="4" w:name="dst37"/>
      <w:bookmarkEnd w:id="4"/>
      <w:r w:rsidRPr="001E4831">
        <w:rPr>
          <w:color w:val="000000"/>
          <w:sz w:val="24"/>
          <w:szCs w:val="24"/>
        </w:rPr>
        <w:t>4</w:t>
      </w:r>
      <w:r w:rsidR="00884DB9" w:rsidRPr="001E4831">
        <w:rPr>
          <w:color w:val="000000"/>
          <w:sz w:val="24"/>
          <w:szCs w:val="24"/>
        </w:rPr>
        <w:t>.4. участву</w:t>
      </w:r>
      <w:r w:rsidR="002912C5" w:rsidRPr="001E4831">
        <w:rPr>
          <w:color w:val="000000"/>
          <w:sz w:val="24"/>
          <w:szCs w:val="24"/>
        </w:rPr>
        <w:t>е</w:t>
      </w:r>
      <w:r w:rsidR="00884DB9" w:rsidRPr="001E4831">
        <w:rPr>
          <w:color w:val="000000"/>
          <w:sz w:val="24"/>
          <w:szCs w:val="24"/>
        </w:rPr>
        <w:t>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884DB9" w:rsidRPr="001E4831" w:rsidRDefault="001D18CE" w:rsidP="00884DB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bookmarkStart w:id="5" w:name="dst38"/>
      <w:bookmarkEnd w:id="5"/>
      <w:r w:rsidRPr="001E4831">
        <w:rPr>
          <w:color w:val="000000"/>
          <w:sz w:val="24"/>
          <w:szCs w:val="24"/>
        </w:rPr>
        <w:t>4</w:t>
      </w:r>
      <w:r w:rsidR="00884DB9" w:rsidRPr="001E4831">
        <w:rPr>
          <w:color w:val="000000"/>
          <w:sz w:val="24"/>
          <w:szCs w:val="24"/>
        </w:rPr>
        <w:t>.5. обеспечива</w:t>
      </w:r>
      <w:r w:rsidR="002912C5" w:rsidRPr="001E4831">
        <w:rPr>
          <w:color w:val="000000"/>
          <w:sz w:val="24"/>
          <w:szCs w:val="24"/>
        </w:rPr>
        <w:t>е</w:t>
      </w:r>
      <w:r w:rsidR="00884DB9" w:rsidRPr="001E4831">
        <w:rPr>
          <w:color w:val="000000"/>
          <w:sz w:val="24"/>
          <w:szCs w:val="24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84DB9" w:rsidRPr="001E4831" w:rsidRDefault="001D18CE" w:rsidP="00884DB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bookmarkStart w:id="6" w:name="dst39"/>
      <w:bookmarkEnd w:id="6"/>
      <w:r w:rsidRPr="001E4831">
        <w:rPr>
          <w:color w:val="000000"/>
          <w:sz w:val="24"/>
          <w:szCs w:val="24"/>
        </w:rPr>
        <w:t>4</w:t>
      </w:r>
      <w:r w:rsidR="00884DB9" w:rsidRPr="001E4831">
        <w:rPr>
          <w:color w:val="000000"/>
          <w:sz w:val="24"/>
          <w:szCs w:val="24"/>
        </w:rPr>
        <w:t>.6. направля</w:t>
      </w:r>
      <w:r w:rsidR="002912C5" w:rsidRPr="001E4831">
        <w:rPr>
          <w:color w:val="000000"/>
          <w:sz w:val="24"/>
          <w:szCs w:val="24"/>
        </w:rPr>
        <w:t>е</w:t>
      </w:r>
      <w:r w:rsidR="00884DB9" w:rsidRPr="001E4831">
        <w:rPr>
          <w:color w:val="000000"/>
          <w:sz w:val="24"/>
          <w:szCs w:val="24"/>
        </w:rPr>
        <w:t>т предложения по вопросам участия в профилактике терроризма и экстремизма, а также в минимизации и (или) ликвидации последствий их проявлений в органы исполнительной власти субъекта Российской Федерации;</w:t>
      </w:r>
    </w:p>
    <w:p w:rsidR="00884DB9" w:rsidRPr="001E4831" w:rsidRDefault="001D18CE" w:rsidP="00884DB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bookmarkStart w:id="7" w:name="dst40"/>
      <w:bookmarkEnd w:id="7"/>
      <w:r w:rsidRPr="001E4831">
        <w:rPr>
          <w:color w:val="000000"/>
          <w:sz w:val="24"/>
          <w:szCs w:val="24"/>
        </w:rPr>
        <w:t>4</w:t>
      </w:r>
      <w:r w:rsidR="00884DB9" w:rsidRPr="001E4831">
        <w:rPr>
          <w:color w:val="000000"/>
          <w:sz w:val="24"/>
          <w:szCs w:val="24"/>
        </w:rPr>
        <w:t>.7. осуществля</w:t>
      </w:r>
      <w:r w:rsidR="002912C5" w:rsidRPr="001E4831">
        <w:rPr>
          <w:color w:val="000000"/>
          <w:sz w:val="24"/>
          <w:szCs w:val="24"/>
        </w:rPr>
        <w:t>е</w:t>
      </w:r>
      <w:r w:rsidR="00884DB9" w:rsidRPr="001E4831">
        <w:rPr>
          <w:color w:val="000000"/>
          <w:sz w:val="24"/>
          <w:szCs w:val="24"/>
        </w:rPr>
        <w:t>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000000"/>
          <w:sz w:val="24"/>
          <w:szCs w:val="24"/>
        </w:rPr>
      </w:pPr>
      <w:r w:rsidRPr="001E4831">
        <w:rPr>
          <w:b/>
          <w:color w:val="000000"/>
          <w:sz w:val="24"/>
          <w:szCs w:val="24"/>
        </w:rPr>
        <w:t>5. Финансовое обеспечение участия Администрации в профилактике терроризма и экстремизма</w:t>
      </w:r>
    </w:p>
    <w:p w:rsidR="001230FC" w:rsidRPr="001E4831" w:rsidRDefault="001230FC" w:rsidP="001230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1230FC" w:rsidRPr="001E4831" w:rsidRDefault="003855ED" w:rsidP="001230FC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1E4831">
        <w:rPr>
          <w:b w:val="0"/>
          <w:color w:val="000000"/>
          <w:sz w:val="24"/>
          <w:szCs w:val="24"/>
        </w:rPr>
        <w:t>5</w:t>
      </w:r>
      <w:r w:rsidR="00CA28A4" w:rsidRPr="001E4831">
        <w:rPr>
          <w:b w:val="0"/>
          <w:color w:val="000000"/>
          <w:sz w:val="24"/>
          <w:szCs w:val="24"/>
        </w:rPr>
        <w:t xml:space="preserve">. Финансирование участия </w:t>
      </w:r>
      <w:r w:rsidR="00457AFC" w:rsidRPr="001E4831">
        <w:rPr>
          <w:b w:val="0"/>
          <w:sz w:val="24"/>
          <w:szCs w:val="24"/>
        </w:rPr>
        <w:t>поселения</w:t>
      </w:r>
      <w:r w:rsidR="00457AFC" w:rsidRPr="001E4831">
        <w:rPr>
          <w:b w:val="0"/>
          <w:color w:val="000000"/>
          <w:sz w:val="24"/>
          <w:szCs w:val="24"/>
        </w:rPr>
        <w:t xml:space="preserve"> </w:t>
      </w:r>
      <w:r w:rsidR="001230FC" w:rsidRPr="001E4831">
        <w:rPr>
          <w:b w:val="0"/>
          <w:color w:val="000000"/>
          <w:sz w:val="24"/>
          <w:szCs w:val="24"/>
        </w:rPr>
        <w:t xml:space="preserve">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 w:rsidR="00457AFC" w:rsidRPr="001E4831">
        <w:rPr>
          <w:b w:val="0"/>
          <w:sz w:val="24"/>
          <w:szCs w:val="24"/>
        </w:rPr>
        <w:t>поселения</w:t>
      </w:r>
      <w:r w:rsidR="001230FC" w:rsidRPr="001E4831">
        <w:rPr>
          <w:b w:val="0"/>
          <w:color w:val="000000"/>
          <w:sz w:val="24"/>
          <w:szCs w:val="24"/>
        </w:rPr>
        <w:t xml:space="preserve"> на соответствующий финансовый год и плановый период.</w:t>
      </w:r>
    </w:p>
    <w:p w:rsidR="001230FC" w:rsidRPr="001E4831" w:rsidRDefault="001230FC" w:rsidP="001230F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F4BA1" w:rsidRPr="001E4831" w:rsidRDefault="008F4BA1" w:rsidP="001230FC">
      <w:pPr>
        <w:spacing w:after="0" w:line="240" w:lineRule="auto"/>
        <w:rPr>
          <w:sz w:val="24"/>
          <w:szCs w:val="24"/>
        </w:rPr>
      </w:pPr>
    </w:p>
    <w:sectPr w:rsidR="008F4BA1" w:rsidRPr="001E4831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FC"/>
    <w:rsid w:val="00000300"/>
    <w:rsid w:val="00005D57"/>
    <w:rsid w:val="000066AD"/>
    <w:rsid w:val="0001665E"/>
    <w:rsid w:val="0002045C"/>
    <w:rsid w:val="00021B64"/>
    <w:rsid w:val="00024445"/>
    <w:rsid w:val="0003216B"/>
    <w:rsid w:val="0004223D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30FC"/>
    <w:rsid w:val="00126172"/>
    <w:rsid w:val="00127BAA"/>
    <w:rsid w:val="00130120"/>
    <w:rsid w:val="00130243"/>
    <w:rsid w:val="00132BCE"/>
    <w:rsid w:val="0014025F"/>
    <w:rsid w:val="001405AE"/>
    <w:rsid w:val="00141988"/>
    <w:rsid w:val="00141BFA"/>
    <w:rsid w:val="00151D76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18CE"/>
    <w:rsid w:val="001D24C7"/>
    <w:rsid w:val="001D5DF4"/>
    <w:rsid w:val="001E4831"/>
    <w:rsid w:val="001F3CF9"/>
    <w:rsid w:val="001F6695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2C5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5ED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57AFC"/>
    <w:rsid w:val="00461911"/>
    <w:rsid w:val="0046354F"/>
    <w:rsid w:val="00463D01"/>
    <w:rsid w:val="004657C8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623"/>
    <w:rsid w:val="00522B12"/>
    <w:rsid w:val="00527A05"/>
    <w:rsid w:val="005300D5"/>
    <w:rsid w:val="0053226A"/>
    <w:rsid w:val="00542904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84DB9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1DB2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82FF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60E13"/>
    <w:rsid w:val="00A61C3C"/>
    <w:rsid w:val="00A74D1C"/>
    <w:rsid w:val="00A75668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0AD"/>
    <w:rsid w:val="00B71143"/>
    <w:rsid w:val="00B72308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28A4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57AA"/>
    <w:rsid w:val="00D46B16"/>
    <w:rsid w:val="00D470A0"/>
    <w:rsid w:val="00D47A40"/>
    <w:rsid w:val="00D51EA7"/>
    <w:rsid w:val="00D56415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035E"/>
    <w:rsid w:val="00E31548"/>
    <w:rsid w:val="00E33E7D"/>
    <w:rsid w:val="00E36C85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58B6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17EB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1230F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1230F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1230FC"/>
    <w:rPr>
      <w:rFonts w:ascii="Times New Roman" w:eastAsia="Times New Roman" w:hAnsi="Times New Roman"/>
      <w:sz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57AFC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No Spacing"/>
    <w:uiPriority w:val="99"/>
    <w:qFormat/>
    <w:rsid w:val="00E36C85"/>
    <w:pPr>
      <w:spacing w:after="0" w:line="240" w:lineRule="auto"/>
    </w:pPr>
    <w:rPr>
      <w:rFonts w:ascii="Times New Roman" w:eastAsia="Times New Roman" w:hAnsi="Times New Roman"/>
      <w:b/>
      <w:sz w:val="28"/>
      <w:szCs w:val="28"/>
    </w:rPr>
  </w:style>
  <w:style w:type="character" w:customStyle="1" w:styleId="a5">
    <w:name w:val="Текст выноски Знак"/>
    <w:link w:val="a4"/>
    <w:uiPriority w:val="99"/>
    <w:semiHidden/>
    <w:locked/>
    <w:rsid w:val="00457AFC"/>
    <w:rPr>
      <w:rFonts w:ascii="Tahoma" w:hAnsi="Tahoma"/>
      <w:sz w:val="16"/>
      <w:lang w:val="x-none" w:eastAsia="en-US"/>
    </w:rPr>
  </w:style>
  <w:style w:type="paragraph" w:styleId="a7">
    <w:name w:val="Title"/>
    <w:basedOn w:val="a"/>
    <w:link w:val="a8"/>
    <w:uiPriority w:val="99"/>
    <w:qFormat/>
    <w:rsid w:val="00B700AD"/>
    <w:pPr>
      <w:spacing w:after="0" w:line="240" w:lineRule="auto"/>
      <w:ind w:firstLine="0"/>
      <w:jc w:val="center"/>
    </w:pPr>
    <w:rPr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B700AD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1230F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1230F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1230FC"/>
    <w:rPr>
      <w:rFonts w:ascii="Times New Roman" w:eastAsia="Times New Roman" w:hAnsi="Times New Roman"/>
      <w:sz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57AFC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No Spacing"/>
    <w:uiPriority w:val="99"/>
    <w:qFormat/>
    <w:rsid w:val="00E36C85"/>
    <w:pPr>
      <w:spacing w:after="0" w:line="240" w:lineRule="auto"/>
    </w:pPr>
    <w:rPr>
      <w:rFonts w:ascii="Times New Roman" w:eastAsia="Times New Roman" w:hAnsi="Times New Roman"/>
      <w:b/>
      <w:sz w:val="28"/>
      <w:szCs w:val="28"/>
    </w:rPr>
  </w:style>
  <w:style w:type="character" w:customStyle="1" w:styleId="a5">
    <w:name w:val="Текст выноски Знак"/>
    <w:link w:val="a4"/>
    <w:uiPriority w:val="99"/>
    <w:semiHidden/>
    <w:locked/>
    <w:rsid w:val="00457AFC"/>
    <w:rPr>
      <w:rFonts w:ascii="Tahoma" w:hAnsi="Tahoma"/>
      <w:sz w:val="16"/>
      <w:lang w:val="x-none" w:eastAsia="en-US"/>
    </w:rPr>
  </w:style>
  <w:style w:type="paragraph" w:styleId="a7">
    <w:name w:val="Title"/>
    <w:basedOn w:val="a"/>
    <w:link w:val="a8"/>
    <w:uiPriority w:val="99"/>
    <w:qFormat/>
    <w:rsid w:val="00B700AD"/>
    <w:pPr>
      <w:spacing w:after="0" w:line="240" w:lineRule="auto"/>
      <w:ind w:firstLine="0"/>
      <w:jc w:val="center"/>
    </w:pPr>
    <w:rPr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B700A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21;fld=134" TargetMode="External"/><Relationship Id="rId13" Type="http://schemas.openxmlformats.org/officeDocument/2006/relationships/hyperlink" Target="consultantplus://offline/main?base=RLAW091;n=46112;fld=134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6617;fld=134" TargetMode="External"/><Relationship Id="rId12" Type="http://schemas.openxmlformats.org/officeDocument/2006/relationships/hyperlink" Target="consultantplus://offline/main?base=LAW;n=287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21;fld=134" TargetMode="External"/><Relationship Id="rId11" Type="http://schemas.openxmlformats.org/officeDocument/2006/relationships/hyperlink" Target="consultantplus://offline/main?base=RLAW091;n=52363;fld=13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661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348;fld=13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Прокуратура ЛО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station252</dc:creator>
  <cp:lastModifiedBy>Ира</cp:lastModifiedBy>
  <cp:revision>2</cp:revision>
  <cp:lastPrinted>2017-06-30T08:15:00Z</cp:lastPrinted>
  <dcterms:created xsi:type="dcterms:W3CDTF">2017-07-16T18:43:00Z</dcterms:created>
  <dcterms:modified xsi:type="dcterms:W3CDTF">2017-07-16T18:43:00Z</dcterms:modified>
</cp:coreProperties>
</file>