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7" w:rsidRDefault="00F02C51" w:rsidP="005F3E67">
      <w:pPr>
        <w:pStyle w:val="a3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3" name="Рисунок 2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2" name="Рисунок 2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1" name="Рисунок 2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0" name="Рисунок 2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9" name="Рисунок 1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8" name="Рисунок 1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7" name="Рисунок 1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6" name="Рисунок 16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5" name="Рисунок 1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4" name="Рисунок 1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3" name="Рисунок 1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2" name="Рисунок 1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1" name="Рисунок 11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10" name="Рисунок 10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9" name="Рисунок 9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8" name="Рисунок 8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7" name="Рисунок 7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5" name="Рисунок 5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4" name="Рисунок 4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3" name="Рисунок 3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</w:p>
    <w:p w:rsidR="005F3E67" w:rsidRDefault="005F3E67" w:rsidP="005F3E67">
      <w:pPr>
        <w:pStyle w:val="a3"/>
        <w:rPr>
          <w:b/>
        </w:rPr>
      </w:pPr>
      <w:r>
        <w:rPr>
          <w:b/>
        </w:rPr>
        <w:t>РОССИЙСКАЯ ФЕДЕРАЦИЯ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5F3E67" w:rsidRDefault="005F3E67" w:rsidP="005F3E6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0498D" w:rsidRDefault="0040498D" w:rsidP="005F3E67">
      <w:pPr>
        <w:jc w:val="center"/>
        <w:rPr>
          <w:b/>
        </w:rPr>
      </w:pPr>
    </w:p>
    <w:p w:rsidR="005F3E67" w:rsidRPr="00A55D69" w:rsidRDefault="005F3E67" w:rsidP="005F3E67">
      <w:pPr>
        <w:jc w:val="center"/>
        <w:rPr>
          <w:b/>
        </w:rPr>
      </w:pPr>
      <w:r w:rsidRPr="00A55D69">
        <w:rPr>
          <w:b/>
        </w:rPr>
        <w:t xml:space="preserve">ПОСТАНОВЛЕНИЕ </w:t>
      </w:r>
    </w:p>
    <w:p w:rsidR="005F3E67" w:rsidRDefault="005F3E67" w:rsidP="005F3E67"/>
    <w:p w:rsidR="005F3E67" w:rsidRDefault="005F3E67" w:rsidP="005F3E67"/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F3E67">
        <w:tc>
          <w:tcPr>
            <w:tcW w:w="3190" w:type="dxa"/>
          </w:tcPr>
          <w:p w:rsidR="005F3E67" w:rsidRDefault="005979D0">
            <w:r>
              <w:t xml:space="preserve">30 июня </w:t>
            </w:r>
            <w:r w:rsidR="00997E75">
              <w:t xml:space="preserve"> 2017</w:t>
            </w:r>
            <w:r w:rsidR="005F3E67">
              <w:t xml:space="preserve"> года                        </w:t>
            </w:r>
          </w:p>
        </w:tc>
        <w:tc>
          <w:tcPr>
            <w:tcW w:w="3190" w:type="dxa"/>
          </w:tcPr>
          <w:p w:rsidR="005F3E67" w:rsidRDefault="005F3E67"/>
        </w:tc>
        <w:tc>
          <w:tcPr>
            <w:tcW w:w="3191" w:type="dxa"/>
          </w:tcPr>
          <w:p w:rsidR="005F3E67" w:rsidRDefault="005F3E67">
            <w:pPr>
              <w:jc w:val="center"/>
            </w:pPr>
            <w:r>
              <w:t xml:space="preserve">                                 </w:t>
            </w:r>
            <w:r w:rsidR="00C76A46">
              <w:t xml:space="preserve">   </w:t>
            </w:r>
            <w:r w:rsidR="00CA1505">
              <w:t xml:space="preserve">№ </w:t>
            </w:r>
            <w:r w:rsidR="005979D0">
              <w:t>10</w:t>
            </w:r>
            <w:r w:rsidR="00417902">
              <w:t>9</w:t>
            </w:r>
          </w:p>
        </w:tc>
      </w:tr>
    </w:tbl>
    <w:p w:rsidR="005F3E67" w:rsidRDefault="005F3E67" w:rsidP="005F3E67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5F3E67" w:rsidTr="00997E75">
        <w:trPr>
          <w:trHeight w:val="1079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E67" w:rsidRDefault="004179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Положения об информировании и оповещении населения при угрозе и возникновении чрезвычайных ситуаций на территории Кусинского сельского поселения Киришского муниципального района Ленинградской области</w:t>
            </w:r>
          </w:p>
        </w:tc>
      </w:tr>
    </w:tbl>
    <w:p w:rsidR="0040498D" w:rsidRDefault="0040498D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  <w:rPr>
          <w:sz w:val="20"/>
          <w:szCs w:val="20"/>
        </w:rPr>
      </w:pPr>
    </w:p>
    <w:p w:rsidR="00997E75" w:rsidRDefault="00997E75" w:rsidP="0040498D">
      <w:pPr>
        <w:ind w:right="5129"/>
      </w:pPr>
    </w:p>
    <w:p w:rsidR="00997E75" w:rsidRDefault="00997E75" w:rsidP="00997E75">
      <w:pPr>
        <w:autoSpaceDE w:val="0"/>
        <w:autoSpaceDN w:val="0"/>
        <w:adjustRightInd w:val="0"/>
        <w:outlineLvl w:val="0"/>
      </w:pPr>
    </w:p>
    <w:p w:rsidR="00417902" w:rsidRDefault="00417902" w:rsidP="00417902">
      <w:pPr>
        <w:pStyle w:val="ad"/>
        <w:rPr>
          <w:b/>
          <w:kern w:val="36"/>
        </w:rPr>
      </w:pPr>
      <w:r>
        <w:rPr>
          <w:b/>
          <w:kern w:val="36"/>
        </w:rPr>
        <w:t xml:space="preserve"> </w:t>
      </w:r>
    </w:p>
    <w:p w:rsidR="00417902" w:rsidRDefault="00417902" w:rsidP="00417902">
      <w:pPr>
        <w:pStyle w:val="ad"/>
        <w:rPr>
          <w:b/>
          <w:kern w:val="36"/>
        </w:rPr>
      </w:pPr>
    </w:p>
    <w:p w:rsidR="00417902" w:rsidRDefault="00417902" w:rsidP="00417902">
      <w:pPr>
        <w:pStyle w:val="ad"/>
        <w:rPr>
          <w:b/>
          <w:kern w:val="36"/>
        </w:rPr>
      </w:pP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kern w:val="36"/>
        </w:rPr>
        <w:tab/>
      </w:r>
      <w:r w:rsidRPr="00417902">
        <w:rPr>
          <w:rFonts w:ascii="Times New Roman" w:hAnsi="Times New Roman"/>
          <w:kern w:val="36"/>
          <w:sz w:val="24"/>
          <w:szCs w:val="24"/>
        </w:rPr>
        <w:t xml:space="preserve">В соответствии с Федеральным законом </w:t>
      </w:r>
      <w:r w:rsidRPr="00417902">
        <w:rPr>
          <w:rFonts w:ascii="Times New Roman" w:hAnsi="Times New Roman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417902">
        <w:rPr>
          <w:rFonts w:ascii="Times New Roman" w:hAnsi="Times New Roman"/>
          <w:color w:val="000000"/>
          <w:sz w:val="24"/>
          <w:szCs w:val="24"/>
        </w:rPr>
        <w:t>,</w:t>
      </w:r>
      <w:r w:rsidRPr="00417902">
        <w:rPr>
          <w:rFonts w:ascii="Times New Roman" w:hAnsi="Times New Roman"/>
          <w:sz w:val="24"/>
          <w:szCs w:val="24"/>
        </w:rPr>
        <w:t xml:space="preserve"> Уставом муниципального образования Кусинское сельское поселение,</w:t>
      </w:r>
      <w:r>
        <w:rPr>
          <w:rFonts w:ascii="Times New Roman" w:hAnsi="Times New Roman"/>
          <w:sz w:val="24"/>
          <w:szCs w:val="24"/>
        </w:rPr>
        <w:t xml:space="preserve"> Администрация Кусинского сельского поселения </w:t>
      </w:r>
      <w:r w:rsidRPr="00417902">
        <w:rPr>
          <w:rFonts w:ascii="Times New Roman" w:hAnsi="Times New Roman"/>
          <w:b/>
          <w:sz w:val="24"/>
          <w:szCs w:val="24"/>
        </w:rPr>
        <w:t>ПОСТАНОВЛЯЕТ:</w:t>
      </w:r>
    </w:p>
    <w:p w:rsidR="00417902" w:rsidRPr="00417902" w:rsidRDefault="00417902" w:rsidP="00417902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790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02">
        <w:rPr>
          <w:rFonts w:ascii="Times New Roman" w:hAnsi="Times New Roman"/>
          <w:sz w:val="24"/>
          <w:szCs w:val="24"/>
        </w:rPr>
        <w:t xml:space="preserve">Утвердить </w:t>
      </w:r>
      <w:r w:rsidRPr="00417902">
        <w:rPr>
          <w:rFonts w:ascii="Times New Roman" w:hAnsi="Times New Roman"/>
          <w:kern w:val="36"/>
          <w:sz w:val="24"/>
          <w:szCs w:val="24"/>
        </w:rPr>
        <w:t xml:space="preserve">Положение </w:t>
      </w:r>
      <w:r w:rsidRPr="00417902">
        <w:rPr>
          <w:rFonts w:ascii="Times New Roman" w:hAnsi="Times New Roman"/>
          <w:sz w:val="24"/>
          <w:szCs w:val="24"/>
        </w:rPr>
        <w:t>об информировании и оповещении населения при угрозе и возникновении чрезвычайных ситуаций на территории Кусинского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Киришского муниципального района Ленинградской области</w:t>
      </w:r>
      <w:r w:rsidRPr="00417902">
        <w:rPr>
          <w:rFonts w:ascii="Times New Roman" w:hAnsi="Times New Roman"/>
          <w:sz w:val="24"/>
          <w:szCs w:val="24"/>
        </w:rPr>
        <w:t>.</w:t>
      </w: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</w:r>
      <w:r w:rsidRPr="00417902">
        <w:rPr>
          <w:rFonts w:ascii="Times New Roman" w:hAnsi="Times New Roman"/>
          <w:kern w:val="36"/>
          <w:sz w:val="24"/>
          <w:szCs w:val="24"/>
        </w:rPr>
        <w:t>2.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r w:rsidRPr="00417902">
        <w:rPr>
          <w:rFonts w:ascii="Times New Roman" w:hAnsi="Times New Roman"/>
          <w:kern w:val="36"/>
          <w:sz w:val="24"/>
          <w:szCs w:val="24"/>
        </w:rPr>
        <w:t>Опубликовать настоящее постановление в газете «Кусинский вестник» и на официальном сайте муниципального образования  поселение в сети Интернет.</w:t>
      </w:r>
    </w:p>
    <w:p w:rsidR="00417902" w:rsidRPr="00417902" w:rsidRDefault="00417902" w:rsidP="00417902">
      <w:pPr>
        <w:pStyle w:val="ad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</w:r>
      <w:r w:rsidRPr="00417902">
        <w:rPr>
          <w:rFonts w:ascii="Times New Roman" w:hAnsi="Times New Roman"/>
          <w:kern w:val="36"/>
          <w:sz w:val="24"/>
          <w:szCs w:val="24"/>
        </w:rPr>
        <w:t>3. Постановление  вступает в силу после официального опубликования.</w:t>
      </w: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kern w:val="36"/>
          <w:sz w:val="24"/>
          <w:szCs w:val="24"/>
        </w:rPr>
      </w:pP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kern w:val="36"/>
          <w:sz w:val="24"/>
          <w:szCs w:val="24"/>
        </w:rPr>
      </w:pP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kern w:val="36"/>
          <w:sz w:val="24"/>
          <w:szCs w:val="24"/>
        </w:rPr>
      </w:pP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kern w:val="36"/>
          <w:sz w:val="24"/>
          <w:szCs w:val="24"/>
        </w:rPr>
      </w:pPr>
      <w:r w:rsidRPr="00417902">
        <w:rPr>
          <w:rFonts w:ascii="Times New Roman" w:hAnsi="Times New Roman"/>
          <w:kern w:val="36"/>
          <w:sz w:val="24"/>
          <w:szCs w:val="24"/>
        </w:rPr>
        <w:t xml:space="preserve">Глава администрации                                          </w:t>
      </w: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О.Н. Маркова</w:t>
      </w:r>
    </w:p>
    <w:p w:rsidR="00417902" w:rsidRP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4179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17902" w:rsidRP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179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417902" w:rsidRP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179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P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дело - 2, газета "Кусинский вестник", сайт</w:t>
      </w:r>
    </w:p>
    <w:p w:rsidR="00417902" w:rsidRPr="00417902" w:rsidRDefault="00417902" w:rsidP="00417902">
      <w:pPr>
        <w:pStyle w:val="ad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417902" w:rsidRPr="00417902" w:rsidRDefault="00417902" w:rsidP="00417902">
      <w:pPr>
        <w:pStyle w:val="ad"/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417902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Утверждено</w:t>
      </w:r>
    </w:p>
    <w:p w:rsidR="00417902" w:rsidRPr="00417902" w:rsidRDefault="00417902" w:rsidP="00417902">
      <w:pPr>
        <w:pStyle w:val="ad"/>
        <w:jc w:val="right"/>
        <w:rPr>
          <w:rFonts w:ascii="Times New Roman" w:hAnsi="Times New Roman"/>
          <w:sz w:val="20"/>
          <w:szCs w:val="20"/>
        </w:rPr>
      </w:pPr>
    </w:p>
    <w:p w:rsidR="00417902" w:rsidRPr="00417902" w:rsidRDefault="00417902" w:rsidP="00417902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417902">
        <w:rPr>
          <w:rFonts w:ascii="Times New Roman" w:hAnsi="Times New Roman"/>
          <w:sz w:val="20"/>
          <w:szCs w:val="20"/>
        </w:rPr>
        <w:t xml:space="preserve">                                                                        постановлением администрации</w:t>
      </w:r>
    </w:p>
    <w:p w:rsidR="00417902" w:rsidRPr="00417902" w:rsidRDefault="00417902" w:rsidP="00417902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417902">
        <w:rPr>
          <w:rFonts w:ascii="Times New Roman" w:hAnsi="Times New Roman"/>
          <w:sz w:val="20"/>
          <w:szCs w:val="20"/>
        </w:rPr>
        <w:t xml:space="preserve">                                                                        муниципального образования</w:t>
      </w:r>
    </w:p>
    <w:p w:rsidR="00417902" w:rsidRPr="00417902" w:rsidRDefault="00417902" w:rsidP="00417902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41790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</w:t>
      </w:r>
      <w:r w:rsidRPr="00417902">
        <w:rPr>
          <w:rFonts w:ascii="Times New Roman" w:hAnsi="Times New Roman"/>
          <w:sz w:val="20"/>
          <w:szCs w:val="20"/>
        </w:rPr>
        <w:t>Кусинского сельского поселения</w:t>
      </w:r>
    </w:p>
    <w:p w:rsidR="00417902" w:rsidRPr="00417902" w:rsidRDefault="00417902" w:rsidP="00417902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417902">
        <w:rPr>
          <w:rFonts w:ascii="Times New Roman" w:hAnsi="Times New Roman"/>
          <w:sz w:val="20"/>
          <w:szCs w:val="20"/>
        </w:rPr>
        <w:t xml:space="preserve">                                                                        Киришского муниципального  </w:t>
      </w:r>
    </w:p>
    <w:p w:rsidR="00417902" w:rsidRPr="00417902" w:rsidRDefault="00417902" w:rsidP="00417902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417902">
        <w:rPr>
          <w:rFonts w:ascii="Times New Roman" w:hAnsi="Times New Roman"/>
          <w:sz w:val="20"/>
          <w:szCs w:val="20"/>
        </w:rPr>
        <w:t xml:space="preserve">                                                                         района Ленинградской области  </w:t>
      </w:r>
    </w:p>
    <w:p w:rsidR="00417902" w:rsidRPr="00417902" w:rsidRDefault="00417902" w:rsidP="00417902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417902">
        <w:rPr>
          <w:rFonts w:ascii="Times New Roman" w:hAnsi="Times New Roman"/>
          <w:sz w:val="20"/>
          <w:szCs w:val="20"/>
        </w:rPr>
        <w:t xml:space="preserve">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>30.06.2017 г.</w:t>
      </w:r>
      <w:r w:rsidRPr="0041790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417902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109 </w:t>
      </w:r>
    </w:p>
    <w:p w:rsidR="00417902" w:rsidRPr="00417902" w:rsidRDefault="00417902" w:rsidP="00417902">
      <w:pPr>
        <w:keepNext/>
        <w:jc w:val="center"/>
        <w:outlineLvl w:val="0"/>
        <w:rPr>
          <w:bCs/>
          <w:szCs w:val="28"/>
        </w:rPr>
      </w:pPr>
    </w:p>
    <w:p w:rsidR="00417902" w:rsidRPr="00417902" w:rsidRDefault="00417902" w:rsidP="00417902">
      <w:pPr>
        <w:keepNext/>
        <w:jc w:val="center"/>
        <w:outlineLvl w:val="0"/>
        <w:rPr>
          <w:bCs/>
          <w:szCs w:val="28"/>
        </w:rPr>
      </w:pPr>
    </w:p>
    <w:p w:rsidR="00417902" w:rsidRPr="00417902" w:rsidRDefault="00417902" w:rsidP="00417902">
      <w:pPr>
        <w:autoSpaceDE w:val="0"/>
        <w:autoSpaceDN w:val="0"/>
        <w:adjustRightInd w:val="0"/>
        <w:outlineLvl w:val="0"/>
        <w:rPr>
          <w:szCs w:val="28"/>
        </w:rPr>
      </w:pPr>
      <w:r w:rsidRPr="00417902">
        <w:t xml:space="preserve">     </w:t>
      </w:r>
    </w:p>
    <w:p w:rsidR="00417902" w:rsidRPr="00417902" w:rsidRDefault="00417902" w:rsidP="00417902">
      <w:pPr>
        <w:pStyle w:val="ConsPlusTitle"/>
        <w:widowControl/>
        <w:jc w:val="center"/>
        <w:rPr>
          <w:sz w:val="24"/>
          <w:szCs w:val="24"/>
        </w:rPr>
      </w:pPr>
      <w:r w:rsidRPr="00417902">
        <w:rPr>
          <w:sz w:val="24"/>
          <w:szCs w:val="24"/>
        </w:rPr>
        <w:t>ПОЛОЖЕНИЕ</w:t>
      </w:r>
    </w:p>
    <w:p w:rsidR="00417902" w:rsidRPr="00417902" w:rsidRDefault="00417902" w:rsidP="004179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2">
        <w:rPr>
          <w:rFonts w:ascii="Times New Roman" w:hAnsi="Times New Roman" w:cs="Times New Roman"/>
          <w:b/>
          <w:sz w:val="24"/>
          <w:szCs w:val="24"/>
        </w:rPr>
        <w:t>об информировании и оповещении населения при угрозе и возникновении чрезвычайных ситуаций на территории Кусинского сельского поселения Киришского муниципального района Ленинградской области.</w:t>
      </w:r>
    </w:p>
    <w:p w:rsidR="00417902" w:rsidRPr="00417902" w:rsidRDefault="00417902" w:rsidP="00417902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17902" w:rsidRPr="00417902" w:rsidRDefault="00417902" w:rsidP="004179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17902">
        <w:rPr>
          <w:szCs w:val="28"/>
        </w:rPr>
        <w:t>1. Общие положения</w:t>
      </w:r>
    </w:p>
    <w:p w:rsidR="00417902" w:rsidRPr="00417902" w:rsidRDefault="00417902" w:rsidP="00417902">
      <w:pPr>
        <w:autoSpaceDE w:val="0"/>
        <w:autoSpaceDN w:val="0"/>
        <w:adjustRightInd w:val="0"/>
        <w:rPr>
          <w:szCs w:val="28"/>
        </w:rPr>
      </w:pP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17902">
        <w:rPr>
          <w:rFonts w:ascii="Times New Roman" w:hAnsi="Times New Roman"/>
          <w:sz w:val="24"/>
          <w:szCs w:val="24"/>
        </w:rPr>
        <w:t xml:space="preserve">1. Настоящее Положение разработано в соответствии с Федеральным </w:t>
      </w:r>
      <w:hyperlink r:id="rId9" w:history="1">
        <w:r w:rsidRPr="00417902">
          <w:rPr>
            <w:rStyle w:val="ab"/>
            <w:rFonts w:ascii="Times New Roman" w:hAnsi="Times New Roman"/>
            <w:sz w:val="24"/>
            <w:szCs w:val="24"/>
          </w:rPr>
          <w:t>законом</w:t>
        </w:r>
      </w:hyperlink>
      <w:r w:rsidRPr="00417902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417902">
          <w:rPr>
            <w:rStyle w:val="ab"/>
            <w:rFonts w:ascii="Times New Roman" w:hAnsi="Times New Roman"/>
            <w:sz w:val="24"/>
            <w:szCs w:val="24"/>
          </w:rPr>
          <w:t>Уставом</w:t>
        </w:r>
      </w:hyperlink>
      <w:r w:rsidRPr="00417902">
        <w:rPr>
          <w:rFonts w:ascii="Times New Roman" w:hAnsi="Times New Roman"/>
          <w:sz w:val="24"/>
          <w:szCs w:val="24"/>
        </w:rPr>
        <w:t xml:space="preserve"> МО Кусинское сельское поселение</w:t>
      </w:r>
      <w:r w:rsidRPr="00417902">
        <w:rPr>
          <w:rFonts w:ascii="Times New Roman" w:hAnsi="Times New Roman"/>
          <w:i/>
          <w:sz w:val="24"/>
          <w:szCs w:val="24"/>
        </w:rPr>
        <w:t xml:space="preserve"> </w:t>
      </w:r>
      <w:r w:rsidRPr="00417902">
        <w:rPr>
          <w:rFonts w:ascii="Times New Roman" w:hAnsi="Times New Roman"/>
          <w:sz w:val="24"/>
          <w:szCs w:val="24"/>
        </w:rPr>
        <w:t>и определяет цели, задачи и полномочия органов местного самоуправления при информировании населения об угрозе и возникновении чрезвычайных ситуаций на территории Кусинского сельского поселения.</w:t>
      </w: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417902">
        <w:rPr>
          <w:rFonts w:ascii="Times New Roman" w:hAnsi="Times New Roman"/>
          <w:sz w:val="24"/>
          <w:szCs w:val="24"/>
        </w:rPr>
        <w:tab/>
        <w:t>2.Термины и определения: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потенциально опасный объект - это объект, на котором используют, производят, перерабатывают, хранят или транспортируют радиоактивные, пожаровзрывоопасные, опасные химические и биологические вещества, создающие реальную угрозу возникновения источника чрезвычайной ситуации.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чрезвычайная ситуация (ЧС)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зона чрезвычайной ситуации - это территория, на которой сложилась ЧС.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нештатная ситуация - сочетание условий и обстоятельств при эксплуатации технических систем, отличающихся от предусмотренных проектами, нормами и регламентами и ведущих к возникновению опасных состояний в технических системах.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оперативная оценка обстановки - своевременное выявление и идентификация опасности, возможных ее источников, определение вероятности возникновения идентифицированных опасных событий и оценка их последствий для всех предполагаемых вариантов развития ситуации, выбор наиболее целесообразных вариантов действий, при которых достигается существенное снижение рисков и уменьшение масштабов ЧС природного, техногенного характера, а также последствий реализации военных опасностей.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информация о ЧС - сообщение или совокупность сообщений, передаваемых органам повседневного управления, а также населению об опасности или факте возникновения чрезвычайной ситуации и рекомендуемых действиях.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 xml:space="preserve">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</w:t>
      </w:r>
      <w:r w:rsidRPr="00417902">
        <w:rPr>
          <w:rFonts w:ascii="Times New Roman" w:hAnsi="Times New Roman"/>
          <w:color w:val="000000"/>
          <w:sz w:val="24"/>
          <w:szCs w:val="24"/>
        </w:rPr>
        <w:lastRenderedPageBreak/>
        <w:t>действий или вследствие этих действий, о правилах поведения населения и необходимости проведения мероприятий по защите.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ЧС, в том числе обеспечения безопасности людей на водных объектах, и обеспечения пожарной безопасности.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ЧС,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населения в автоматическом и (или) автоматизированном режимах.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сигналы оповещения - специальные сигналы, предназначенные для оповещения об опасности.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902" w:rsidRPr="00417902" w:rsidRDefault="00417902" w:rsidP="00417902">
      <w:pPr>
        <w:pStyle w:val="ad"/>
        <w:ind w:left="708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 xml:space="preserve">2. Цели и задачи органа местного самоуправления при </w:t>
      </w:r>
      <w:r w:rsidRPr="00417902">
        <w:rPr>
          <w:rFonts w:ascii="Times New Roman" w:hAnsi="Times New Roman"/>
          <w:sz w:val="24"/>
          <w:szCs w:val="24"/>
        </w:rPr>
        <w:t>информировании и оповещении населения при угрозе и возникновении чрезвычайных ситуаций на территории поселения</w:t>
      </w: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ab/>
      </w: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ab/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соответствующей территории.</w:t>
      </w:r>
    </w:p>
    <w:p w:rsidR="00417902" w:rsidRPr="00417902" w:rsidRDefault="00417902" w:rsidP="00417902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ab/>
        <w:t xml:space="preserve">Информация в области защиты населения и территорий от чрезвычайных ситуаций, а также о деятельности органов местного самоуправления в этой области является гласной и открытой, если иное не предусмотрено законодательством Российской Федерации. 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 xml:space="preserve">Своевременное оповещение и информирование населения о возможных угрозах возникновения ЧС, способах их предотвращения, о поведении в случае их возникновения, способах защиты позволяют обеспечить снижение потерь среди населения и материального ущерба. </w:t>
      </w:r>
    </w:p>
    <w:p w:rsidR="00417902" w:rsidRPr="00417902" w:rsidRDefault="008841E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муниципального образования</w:t>
      </w:r>
      <w:r w:rsidR="00417902" w:rsidRPr="00417902">
        <w:rPr>
          <w:rFonts w:ascii="Times New Roman" w:hAnsi="Times New Roman"/>
          <w:color w:val="000000"/>
          <w:sz w:val="24"/>
          <w:szCs w:val="24"/>
        </w:rPr>
        <w:t xml:space="preserve"> Кусинское сельское поселение обязана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информирования и оповещения населения в местах массового пребывания людей и по иным каналам о состоянии защиты населения и территорий от чрезвычайных ситуаций, а также о принятых мерах по обеспечению их безопасности, о прогнозируемых и возникших чрезвычайных ситуациях, о приемах и способах защиты от них.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902">
        <w:rPr>
          <w:rFonts w:ascii="Times New Roman" w:hAnsi="Times New Roman"/>
          <w:color w:val="000000"/>
          <w:sz w:val="24"/>
          <w:szCs w:val="24"/>
        </w:rPr>
        <w:t>Оперативное и достоверное информирование населения осуществляется в целях: предупреждения возникновения и развития чрезвычайных ситуаций; снижения размеров ущерба и потерь от чрезвычайных ситуаций; ликвидации чрезвычайных ситуаций.</w:t>
      </w:r>
    </w:p>
    <w:p w:rsidR="00417902" w:rsidRPr="00417902" w:rsidRDefault="00417902" w:rsidP="00417902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902" w:rsidRPr="00417902" w:rsidRDefault="00417902" w:rsidP="00417902">
      <w:pPr>
        <w:jc w:val="center"/>
      </w:pPr>
      <w:r w:rsidRPr="00417902">
        <w:t>3. Полномочия органов местного самоуправления</w:t>
      </w:r>
    </w:p>
    <w:p w:rsidR="00417902" w:rsidRPr="00417902" w:rsidRDefault="00417902" w:rsidP="00417902"/>
    <w:p w:rsidR="00417902" w:rsidRPr="00417902" w:rsidRDefault="008841E2" w:rsidP="008841E2">
      <w:pPr>
        <w:jc w:val="both"/>
      </w:pPr>
      <w:r>
        <w:tab/>
        <w:t>Администрация  Кусинского сельского поселения</w:t>
      </w:r>
      <w:r w:rsidR="00417902" w:rsidRPr="00417902">
        <w:t>:</w:t>
      </w:r>
    </w:p>
    <w:p w:rsidR="00417902" w:rsidRPr="00417902" w:rsidRDefault="00417902" w:rsidP="008841E2">
      <w:pPr>
        <w:ind w:firstLine="708"/>
        <w:jc w:val="both"/>
      </w:pPr>
      <w:r w:rsidRPr="00417902">
        <w:t>осуществляет информирование населения о чрезвычайных ситуациях;</w:t>
      </w:r>
    </w:p>
    <w:p w:rsidR="00417902" w:rsidRPr="00417902" w:rsidRDefault="00417902" w:rsidP="008841E2">
      <w:pPr>
        <w:jc w:val="both"/>
      </w:pPr>
      <w:r w:rsidRPr="00417902">
        <w:tab/>
        <w:t>создает и поддерживает в постоянной готовности муниципальные системы оповещения и информирования населения о чрезвычайных ситуациях;</w:t>
      </w:r>
    </w:p>
    <w:p w:rsidR="00417902" w:rsidRPr="00417902" w:rsidRDefault="00417902" w:rsidP="008841E2">
      <w:pPr>
        <w:jc w:val="both"/>
      </w:pPr>
      <w:r w:rsidRPr="00417902">
        <w:lastRenderedPageBreak/>
        <w:tab/>
        <w:t>осуществляет сбор информации в области защиты населения и территорий от чрезвычайных ситуаций и обмен такой информацией, в том числе с использованием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 или о возникновении чрезвычайных ситуаций;</w:t>
      </w:r>
    </w:p>
    <w:p w:rsidR="00417902" w:rsidRPr="00417902" w:rsidRDefault="00417902" w:rsidP="008841E2">
      <w:pPr>
        <w:jc w:val="both"/>
      </w:pPr>
      <w:r w:rsidRPr="00417902">
        <w:tab/>
        <w:t>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 и (или) в установке специализированных технических средств оповещения и информирования населения в местах массового пребывания людей , а также в предоставлении имеющихся технических устройств для распространения  продукции средств массовой информации, выделении эфирного времени в целях своевременного  оповещения  и информирования населения о чрезвычайных ситуациях и подготовки населения в области защиты от чрезвычайных ситуаций.</w:t>
      </w:r>
    </w:p>
    <w:p w:rsidR="00417902" w:rsidRPr="00417902" w:rsidRDefault="00417902" w:rsidP="008841E2">
      <w:pPr>
        <w:jc w:val="both"/>
      </w:pPr>
    </w:p>
    <w:p w:rsidR="00417902" w:rsidRPr="00417902" w:rsidRDefault="00417902" w:rsidP="00417902">
      <w:pPr>
        <w:jc w:val="center"/>
      </w:pPr>
      <w:r w:rsidRPr="00417902">
        <w:t xml:space="preserve">4. Порядок информирования населения о чрезвычайных ситуациях с применением </w:t>
      </w:r>
      <w:r w:rsidRPr="00417902">
        <w:rPr>
          <w:color w:val="000000"/>
        </w:rPr>
        <w:t>специализированных технических средств оповещения и информирования населения в местах массового пребывания людей</w:t>
      </w:r>
    </w:p>
    <w:p w:rsidR="00417902" w:rsidRPr="00417902" w:rsidRDefault="00417902" w:rsidP="00417902"/>
    <w:p w:rsidR="00417902" w:rsidRPr="00417902" w:rsidRDefault="008841E2" w:rsidP="008841E2">
      <w:pPr>
        <w:jc w:val="both"/>
      </w:pPr>
      <w:r>
        <w:tab/>
      </w:r>
      <w:r w:rsidR="00417902" w:rsidRPr="00417902">
        <w:t>1. В целях информирования населения о чрезвыча</w:t>
      </w:r>
      <w:r>
        <w:t>йных ситуациях Администрацией  Кусинского сельского поселения</w:t>
      </w:r>
      <w:r w:rsidR="00417902" w:rsidRPr="00417902">
        <w:t xml:space="preserve"> применяются </w:t>
      </w:r>
      <w:r w:rsidR="00417902" w:rsidRPr="00417902">
        <w:rPr>
          <w:color w:val="000000"/>
        </w:rPr>
        <w:t>специализированные технические средства оповещения и информирования населения в местах массового пребывания людей.</w:t>
      </w:r>
      <w:r w:rsidR="00417902" w:rsidRPr="00417902">
        <w:t xml:space="preserve"> </w:t>
      </w:r>
    </w:p>
    <w:p w:rsidR="00417902" w:rsidRPr="00417902" w:rsidRDefault="00417902" w:rsidP="008841E2">
      <w:pPr>
        <w:jc w:val="both"/>
      </w:pPr>
    </w:p>
    <w:p w:rsidR="00417902" w:rsidRPr="00417902" w:rsidRDefault="008841E2" w:rsidP="008841E2">
      <w:pPr>
        <w:jc w:val="both"/>
      </w:pPr>
      <w:r>
        <w:tab/>
      </w:r>
      <w:r w:rsidR="00417902" w:rsidRPr="00417902">
        <w:t xml:space="preserve">2. Включение </w:t>
      </w:r>
      <w:r w:rsidR="00417902" w:rsidRPr="00417902">
        <w:rPr>
          <w:color w:val="000000"/>
        </w:rPr>
        <w:t>специализированных технических средств оповещения и информирования населения в местах массового пребывания людей</w:t>
      </w:r>
      <w:r w:rsidR="00417902" w:rsidRPr="00417902">
        <w:t xml:space="preserve"> для оповещения и информирования населения в чрезвычайных ситуациях мирного и военного времени осуществляется отве</w:t>
      </w:r>
      <w:r>
        <w:t>тственным лицом Администрации  Кусинского сельского поселения</w:t>
      </w:r>
      <w:r w:rsidR="00417902" w:rsidRPr="00417902">
        <w:t xml:space="preserve"> с разрешения главы администрации поселения или лица, исполняющего его обязанности. </w:t>
      </w:r>
    </w:p>
    <w:p w:rsidR="00417902" w:rsidRPr="00417902" w:rsidRDefault="00417902" w:rsidP="008841E2">
      <w:pPr>
        <w:jc w:val="both"/>
      </w:pPr>
    </w:p>
    <w:p w:rsidR="00417902" w:rsidRPr="00417902" w:rsidRDefault="008841E2" w:rsidP="008841E2">
      <w:pPr>
        <w:jc w:val="both"/>
      </w:pPr>
      <w:r>
        <w:tab/>
      </w:r>
      <w:r w:rsidR="00417902" w:rsidRPr="00417902">
        <w:t>3. Речевая информация передается населению при возникновении чрезвычайных ситуаций с перерывом программ вещания длительностью не более 5 минут. Допускается 2 - 3-кратное повторение передачи речевого сообщения.</w:t>
      </w:r>
    </w:p>
    <w:p w:rsidR="00417902" w:rsidRPr="00417902" w:rsidRDefault="00417902" w:rsidP="008841E2">
      <w:pPr>
        <w:jc w:val="both"/>
      </w:pPr>
      <w:r w:rsidRPr="00417902">
        <w:tab/>
        <w:t>В случаях, не терпящих отлагательства, допускается передача кратких нестандартных речевых сообщений способом прямой передачи или в магнитной записи непосредственно с рабочего места лица, ответственного за информирование и оповещение населения при угрозе и возникновении чрезвычайных ситуаций на территории Кусинского сельского поселения Киришского муниципального района</w:t>
      </w:r>
      <w:r w:rsidR="008841E2">
        <w:t xml:space="preserve"> Ленинградской области</w:t>
      </w:r>
      <w:r w:rsidRPr="00417902">
        <w:t>.</w:t>
      </w:r>
    </w:p>
    <w:p w:rsidR="00417902" w:rsidRPr="00417902" w:rsidRDefault="00417902" w:rsidP="008841E2">
      <w:pPr>
        <w:jc w:val="both"/>
      </w:pPr>
    </w:p>
    <w:p w:rsidR="00417902" w:rsidRPr="00417902" w:rsidRDefault="008841E2" w:rsidP="008841E2">
      <w:pPr>
        <w:jc w:val="both"/>
      </w:pPr>
      <w:r>
        <w:tab/>
      </w:r>
      <w:r w:rsidR="00417902" w:rsidRPr="00417902">
        <w:t>4. Факт перерыва вещательной программы должен фиксироваться отве</w:t>
      </w:r>
      <w:r>
        <w:t>тственным лицом Администрации  Кусинского сельского поселения</w:t>
      </w:r>
      <w:r w:rsidR="00417902" w:rsidRPr="00417902">
        <w:t>.</w:t>
      </w:r>
    </w:p>
    <w:p w:rsidR="00417902" w:rsidRPr="00417902" w:rsidRDefault="00417902" w:rsidP="008841E2">
      <w:pPr>
        <w:jc w:val="both"/>
      </w:pPr>
    </w:p>
    <w:p w:rsidR="00417902" w:rsidRPr="00417902" w:rsidRDefault="008841E2" w:rsidP="008841E2">
      <w:pPr>
        <w:jc w:val="both"/>
      </w:pPr>
      <w:r>
        <w:tab/>
      </w:r>
      <w:r w:rsidR="00417902" w:rsidRPr="00417902">
        <w:t>5. Стандартные речевые сообщения должны готовиться заранее и передаваться в магнитной записи, хранение которой</w:t>
      </w:r>
      <w:r>
        <w:t xml:space="preserve"> организуется в Администрации</w:t>
      </w:r>
      <w:r w:rsidR="00417902" w:rsidRPr="00417902">
        <w:t xml:space="preserve"> Куси</w:t>
      </w:r>
      <w:r>
        <w:t>нского сельского поселения</w:t>
      </w:r>
      <w:r w:rsidR="00417902" w:rsidRPr="00417902">
        <w:t>.</w:t>
      </w:r>
    </w:p>
    <w:p w:rsidR="00417902" w:rsidRPr="00417902" w:rsidRDefault="00417902" w:rsidP="008841E2">
      <w:pPr>
        <w:jc w:val="both"/>
      </w:pPr>
    </w:p>
    <w:p w:rsidR="0037767F" w:rsidRPr="00417902" w:rsidRDefault="0037767F" w:rsidP="008841E2">
      <w:pPr>
        <w:autoSpaceDE w:val="0"/>
        <w:autoSpaceDN w:val="0"/>
        <w:adjustRightInd w:val="0"/>
        <w:jc w:val="both"/>
        <w:outlineLvl w:val="0"/>
      </w:pPr>
    </w:p>
    <w:p w:rsidR="0040498D" w:rsidRPr="00417902" w:rsidRDefault="0040498D" w:rsidP="008841E2">
      <w:pPr>
        <w:jc w:val="both"/>
      </w:pPr>
    </w:p>
    <w:sectPr w:rsidR="0040498D" w:rsidRPr="00417902" w:rsidSect="005979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89" w:rsidRDefault="005B6689">
      <w:r>
        <w:separator/>
      </w:r>
    </w:p>
  </w:endnote>
  <w:endnote w:type="continuationSeparator" w:id="0">
    <w:p w:rsidR="005B6689" w:rsidRDefault="005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89" w:rsidRDefault="005B6689">
      <w:r>
        <w:separator/>
      </w:r>
    </w:p>
  </w:footnote>
  <w:footnote w:type="continuationSeparator" w:id="0">
    <w:p w:rsidR="005B6689" w:rsidRDefault="005B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12A"/>
    <w:multiLevelType w:val="singleLevel"/>
    <w:tmpl w:val="222A29C0"/>
    <w:lvl w:ilvl="0">
      <w:start w:val="13"/>
      <w:numFmt w:val="decimal"/>
      <w:lvlText w:val="2.15.%1."/>
      <w:legacy w:legacy="1" w:legacySpace="0" w:legacyIndent="10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19064B"/>
    <w:multiLevelType w:val="hybridMultilevel"/>
    <w:tmpl w:val="34364958"/>
    <w:lvl w:ilvl="0" w:tplc="A28EBF40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75A5E"/>
    <w:multiLevelType w:val="hybridMultilevel"/>
    <w:tmpl w:val="34AC28AE"/>
    <w:lvl w:ilvl="0" w:tplc="5B4036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0D9F"/>
    <w:multiLevelType w:val="hybridMultilevel"/>
    <w:tmpl w:val="5DFCE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F4730"/>
    <w:multiLevelType w:val="hybridMultilevel"/>
    <w:tmpl w:val="ED543ADA"/>
    <w:lvl w:ilvl="0" w:tplc="7FD46CD6">
      <w:start w:val="1"/>
      <w:numFmt w:val="decimal"/>
      <w:lvlText w:val="%1."/>
      <w:lvlJc w:val="left"/>
      <w:pPr>
        <w:ind w:left="1514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03A6"/>
    <w:multiLevelType w:val="multilevel"/>
    <w:tmpl w:val="56C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2242D87"/>
    <w:multiLevelType w:val="hybridMultilevel"/>
    <w:tmpl w:val="6102F2D8"/>
    <w:lvl w:ilvl="0" w:tplc="D30E400E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6641A4"/>
    <w:multiLevelType w:val="singleLevel"/>
    <w:tmpl w:val="ED46307A"/>
    <w:lvl w:ilvl="0">
      <w:start w:val="11"/>
      <w:numFmt w:val="decimal"/>
      <w:lvlText w:val="2.15.%1."/>
      <w:legacy w:legacy="1" w:legacySpace="0" w:legacyIndent="9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7574AF"/>
    <w:multiLevelType w:val="singleLevel"/>
    <w:tmpl w:val="5C5A76CA"/>
    <w:lvl w:ilvl="0">
      <w:start w:val="5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F9B2EE0"/>
    <w:multiLevelType w:val="hybridMultilevel"/>
    <w:tmpl w:val="E1922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1"/>
    </w:lvlOverride>
  </w:num>
  <w:num w:numId="14">
    <w:abstractNumId w:val="0"/>
  </w:num>
  <w:num w:numId="15">
    <w:abstractNumId w:val="0"/>
    <w:lvlOverride w:ilvl="0">
      <w:startOverride w:val="13"/>
    </w:lvlOverride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7"/>
    <w:rsid w:val="0006641F"/>
    <w:rsid w:val="00081A31"/>
    <w:rsid w:val="000E55CE"/>
    <w:rsid w:val="001045F5"/>
    <w:rsid w:val="0018344F"/>
    <w:rsid w:val="00192EAD"/>
    <w:rsid w:val="001B52D4"/>
    <w:rsid w:val="001C3238"/>
    <w:rsid w:val="001D4B01"/>
    <w:rsid w:val="002069AF"/>
    <w:rsid w:val="0026102C"/>
    <w:rsid w:val="00277D77"/>
    <w:rsid w:val="002972E3"/>
    <w:rsid w:val="002C2E4D"/>
    <w:rsid w:val="002E4E03"/>
    <w:rsid w:val="00315E9D"/>
    <w:rsid w:val="00353DB6"/>
    <w:rsid w:val="0037767F"/>
    <w:rsid w:val="00391850"/>
    <w:rsid w:val="00393C7E"/>
    <w:rsid w:val="0040498D"/>
    <w:rsid w:val="004105F9"/>
    <w:rsid w:val="00417902"/>
    <w:rsid w:val="004357D9"/>
    <w:rsid w:val="00454314"/>
    <w:rsid w:val="004846F0"/>
    <w:rsid w:val="00493019"/>
    <w:rsid w:val="004E4B8C"/>
    <w:rsid w:val="005979D0"/>
    <w:rsid w:val="005B6689"/>
    <w:rsid w:val="005C100D"/>
    <w:rsid w:val="005E1273"/>
    <w:rsid w:val="005F3E67"/>
    <w:rsid w:val="006126B3"/>
    <w:rsid w:val="00643C36"/>
    <w:rsid w:val="0066100A"/>
    <w:rsid w:val="006C0F5E"/>
    <w:rsid w:val="006D58F4"/>
    <w:rsid w:val="006E7E6B"/>
    <w:rsid w:val="00707A6E"/>
    <w:rsid w:val="00741339"/>
    <w:rsid w:val="00756EF0"/>
    <w:rsid w:val="007D53CA"/>
    <w:rsid w:val="007D737C"/>
    <w:rsid w:val="00865647"/>
    <w:rsid w:val="008759F8"/>
    <w:rsid w:val="008841E2"/>
    <w:rsid w:val="008F040B"/>
    <w:rsid w:val="009038EA"/>
    <w:rsid w:val="00907C93"/>
    <w:rsid w:val="00920B75"/>
    <w:rsid w:val="00997E75"/>
    <w:rsid w:val="009F0271"/>
    <w:rsid w:val="009F1C60"/>
    <w:rsid w:val="00A0084C"/>
    <w:rsid w:val="00A33C37"/>
    <w:rsid w:val="00A55D69"/>
    <w:rsid w:val="00A778E5"/>
    <w:rsid w:val="00AA3067"/>
    <w:rsid w:val="00B1481F"/>
    <w:rsid w:val="00B42610"/>
    <w:rsid w:val="00B7082E"/>
    <w:rsid w:val="00BD2995"/>
    <w:rsid w:val="00C73552"/>
    <w:rsid w:val="00C76A46"/>
    <w:rsid w:val="00CA1505"/>
    <w:rsid w:val="00CB3D43"/>
    <w:rsid w:val="00D07AC4"/>
    <w:rsid w:val="00D55AC4"/>
    <w:rsid w:val="00E45801"/>
    <w:rsid w:val="00E9219A"/>
    <w:rsid w:val="00ED14A1"/>
    <w:rsid w:val="00F02C51"/>
    <w:rsid w:val="00F21597"/>
    <w:rsid w:val="00F70973"/>
    <w:rsid w:val="00F8503C"/>
    <w:rsid w:val="00F85EEB"/>
    <w:rsid w:val="00FA399C"/>
    <w:rsid w:val="00FC7570"/>
    <w:rsid w:val="00FE4D7D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1C32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  <w:style w:type="paragraph" w:styleId="ad">
    <w:name w:val="No Spacing"/>
    <w:qFormat/>
    <w:rsid w:val="0037767F"/>
    <w:rPr>
      <w:rFonts w:ascii="Calibri" w:hAnsi="Calibri"/>
      <w:sz w:val="22"/>
      <w:szCs w:val="22"/>
    </w:rPr>
  </w:style>
  <w:style w:type="paragraph" w:styleId="ae">
    <w:name w:val="Normal (Web)"/>
    <w:basedOn w:val="a"/>
    <w:rsid w:val="00417902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41790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E67"/>
    <w:rPr>
      <w:sz w:val="24"/>
      <w:szCs w:val="24"/>
    </w:rPr>
  </w:style>
  <w:style w:type="paragraph" w:styleId="1">
    <w:name w:val="heading 1"/>
    <w:basedOn w:val="a"/>
    <w:next w:val="a"/>
    <w:qFormat/>
    <w:rsid w:val="001C3238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F3E67"/>
    <w:pPr>
      <w:jc w:val="center"/>
    </w:pPr>
    <w:rPr>
      <w:szCs w:val="20"/>
    </w:rPr>
  </w:style>
  <w:style w:type="table" w:styleId="a4">
    <w:name w:val="Table Grid"/>
    <w:basedOn w:val="a1"/>
    <w:rsid w:val="005F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45F5"/>
    <w:rPr>
      <w:rFonts w:ascii="Tahoma" w:hAnsi="Tahoma" w:cs="Tahoma"/>
      <w:sz w:val="16"/>
      <w:szCs w:val="16"/>
    </w:rPr>
  </w:style>
  <w:style w:type="paragraph" w:customStyle="1" w:styleId="a6">
    <w:name w:val="Стиль"/>
    <w:rsid w:val="00277D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10"/>
    <w:rsid w:val="007413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0">
    <w:name w:val="Верхний колонтитул Знак1"/>
    <w:link w:val="a7"/>
    <w:locked/>
    <w:rsid w:val="00741339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741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">
    <w:name w:val="Body Text Indent 3"/>
    <w:basedOn w:val="a"/>
    <w:link w:val="30"/>
    <w:rsid w:val="001C32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C3238"/>
    <w:rPr>
      <w:sz w:val="16"/>
      <w:szCs w:val="16"/>
      <w:lang w:val="ru-RU" w:eastAsia="ru-RU" w:bidi="ar-SA"/>
    </w:rPr>
  </w:style>
  <w:style w:type="paragraph" w:styleId="a8">
    <w:name w:val="Plain Text"/>
    <w:basedOn w:val="a"/>
    <w:link w:val="a9"/>
    <w:rsid w:val="001C323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1C3238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1C32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1C32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a">
    <w:name w:val="Верхний колонтитул Знак"/>
    <w:basedOn w:val="a0"/>
    <w:locked/>
    <w:rsid w:val="009F0271"/>
    <w:rPr>
      <w:lang w:val="ru-RU" w:eastAsia="ru-RU" w:bidi="ar-SA"/>
    </w:rPr>
  </w:style>
  <w:style w:type="paragraph" w:customStyle="1" w:styleId="msonormalcxspmiddle">
    <w:name w:val="msonormalcxspmiddle"/>
    <w:basedOn w:val="a"/>
    <w:rsid w:val="009F0271"/>
    <w:pPr>
      <w:spacing w:before="100" w:beforeAutospacing="1" w:after="100" w:afterAutospacing="1"/>
    </w:pPr>
  </w:style>
  <w:style w:type="character" w:styleId="ab">
    <w:name w:val="Hyperlink"/>
    <w:basedOn w:val="a0"/>
    <w:rsid w:val="009F0271"/>
    <w:rPr>
      <w:color w:val="0000FF"/>
      <w:u w:val="single"/>
    </w:rPr>
  </w:style>
  <w:style w:type="character" w:styleId="ac">
    <w:name w:val="FollowedHyperlink"/>
    <w:basedOn w:val="a0"/>
    <w:rsid w:val="009F0271"/>
    <w:rPr>
      <w:color w:val="0000FF"/>
      <w:u w:val="single"/>
    </w:rPr>
  </w:style>
  <w:style w:type="paragraph" w:styleId="ad">
    <w:name w:val="No Spacing"/>
    <w:qFormat/>
    <w:rsid w:val="0037767F"/>
    <w:rPr>
      <w:rFonts w:ascii="Calibri" w:hAnsi="Calibri"/>
      <w:sz w:val="22"/>
      <w:szCs w:val="22"/>
    </w:rPr>
  </w:style>
  <w:style w:type="paragraph" w:styleId="ae">
    <w:name w:val="Normal (Web)"/>
    <w:basedOn w:val="a"/>
    <w:rsid w:val="00417902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41790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91;n=5236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4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Kusino</Company>
  <LinksUpToDate>false</LinksUpToDate>
  <CharactersWithSpaces>11787</CharactersWithSpaces>
  <SharedDoc>false</SharedDoc>
  <HLinks>
    <vt:vector size="12" baseType="variant"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consultantplus://offline/main?base=RLAW091;n=52363;fld=134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consultantplus://offline/main?base=LAW;n=113348;fld=134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</dc:creator>
  <cp:lastModifiedBy>Ира</cp:lastModifiedBy>
  <cp:revision>3</cp:revision>
  <cp:lastPrinted>2017-07-06T06:47:00Z</cp:lastPrinted>
  <dcterms:created xsi:type="dcterms:W3CDTF">2017-07-16T18:58:00Z</dcterms:created>
  <dcterms:modified xsi:type="dcterms:W3CDTF">2017-07-16T18:58:00Z</dcterms:modified>
</cp:coreProperties>
</file>