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B" w:rsidRPr="001713EB" w:rsidRDefault="008F1FD6" w:rsidP="001713EB">
      <w:pPr>
        <w:autoSpaceDE w:val="0"/>
        <w:autoSpaceDN w:val="0"/>
        <w:adjustRightInd w:val="0"/>
        <w:spacing w:before="0" w:beforeAutospacing="0" w:after="0" w:afterAutospacing="0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   </w:t>
      </w:r>
      <w:r w:rsidR="001713EB" w:rsidRPr="001713EB">
        <w:rPr>
          <w:rFonts w:ascii="Tms Rmn" w:hAnsi="Tms Rmn" w:cs="Tms Rmn"/>
          <w:b/>
          <w:bCs/>
          <w:color w:val="000000"/>
          <w:sz w:val="28"/>
          <w:szCs w:val="28"/>
        </w:rPr>
        <w:t>Благополучная жизнь на пенсии: почему важно работать официально</w:t>
      </w:r>
    </w:p>
    <w:p w:rsidR="001713EB" w:rsidRPr="00866620" w:rsidRDefault="001713EB" w:rsidP="001713EB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620">
        <w:rPr>
          <w:rFonts w:ascii="Times New Roman" w:hAnsi="Times New Roman" w:cs="Times New Roman"/>
          <w:color w:val="000000"/>
          <w:sz w:val="26"/>
          <w:szCs w:val="26"/>
        </w:rPr>
        <w:t>Заработная плата – важный критерий при выборе работы, поэтому, все чаще размер, а не форма выплаты имеет решающее значение при поиске вакансии. В погоне за выгодой, соискатели осознано нарушают законодательство при трудоустройстве, забывая о последствиях.</w:t>
      </w:r>
    </w:p>
    <w:p w:rsidR="00FB6AE7" w:rsidRDefault="00866620" w:rsidP="001713EB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3EB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«Серая» заработная плата </w:t>
      </w:r>
      <w:r w:rsidR="00FB6AE7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>имеет значени</w:t>
      </w:r>
      <w:r w:rsidR="00FB6AE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при расчете </w:t>
      </w:r>
      <w:r w:rsidR="001713EB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размер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713EB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будущей пенсии, так как работодатель перечисляет страховые взносы в Пенсионный фонд, исходя из размера  заработной платы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по трудовому договору</w:t>
      </w:r>
      <w:r w:rsidR="001713EB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713EB" w:rsidRPr="00866620" w:rsidRDefault="001713EB" w:rsidP="001713EB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620">
        <w:rPr>
          <w:rFonts w:ascii="Times New Roman" w:hAnsi="Times New Roman" w:cs="Times New Roman"/>
          <w:color w:val="000000"/>
          <w:sz w:val="26"/>
          <w:szCs w:val="26"/>
        </w:rPr>
        <w:t>Взносы учитываются на индивидуальном лицевом счете</w:t>
      </w:r>
      <w:r w:rsidR="00866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в пенсионных баллах. </w:t>
      </w:r>
      <w:r w:rsidR="0086662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В 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>2019 году для назначения пенсии нужно иметь не менее 10 лет стажа и 16,2 баллов, а к 2025 году 30 баллов и 15 лет стажа.</w:t>
      </w:r>
    </w:p>
    <w:p w:rsidR="001713EB" w:rsidRPr="00866620" w:rsidRDefault="001713EB" w:rsidP="001713EB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620">
        <w:rPr>
          <w:rFonts w:ascii="Times New Roman" w:hAnsi="Times New Roman" w:cs="Times New Roman"/>
          <w:color w:val="000000"/>
          <w:sz w:val="26"/>
          <w:szCs w:val="26"/>
        </w:rPr>
        <w:t>«Заработать» баллы можно только при условии получения официальной заработной платы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>ем выше заработная плата, тем больше баллов, а значит и выше пенсия. Стоимость одного пенсионного балла в 2019 году – 87 рублей 24 копейки.</w:t>
      </w:r>
    </w:p>
    <w:p w:rsidR="001713EB" w:rsidRPr="00866620" w:rsidRDefault="001713EB" w:rsidP="001713EB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Если 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человек 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>работа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неофициально, 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>он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не накопит необходимо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 баллов и  стаж не будет зафиксирован, а значит,  претендовать 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он может 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только на социальную пенсию. Обратиться за ее назначением можно на 5 лет позже общеустановленного пенсионного возраста. Размер социальной пенсии  на февраль 2019 года </w:t>
      </w:r>
      <w:r w:rsidR="00866620" w:rsidRPr="00866620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Pr="00866620">
        <w:rPr>
          <w:rFonts w:ascii="Times New Roman" w:hAnsi="Times New Roman" w:cs="Times New Roman"/>
          <w:color w:val="000000"/>
          <w:sz w:val="26"/>
          <w:szCs w:val="26"/>
        </w:rPr>
        <w:t>5 180 рублей 24 копейки.</w:t>
      </w:r>
    </w:p>
    <w:p w:rsidR="008E1C2E" w:rsidRDefault="008E1C2E" w:rsidP="008E1C2E">
      <w:pPr>
        <w:spacing w:before="0" w:beforeAutospacing="0" w:after="0" w:afterAutospacing="0"/>
        <w:rPr>
          <w:rFonts w:ascii="Times New Roman" w:hAnsi="Times New Roman" w:cs="Times New Roman"/>
        </w:rPr>
      </w:pPr>
      <w:r w:rsidRPr="008E1C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9D7E2A" w:rsidRPr="008E1C2E" w:rsidRDefault="008E1C2E" w:rsidP="009D7E2A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8E1C2E" w:rsidRPr="008F1FD6" w:rsidRDefault="008F1FD6" w:rsidP="008E1C2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8F1FD6">
        <w:rPr>
          <w:rFonts w:ascii="Times New Roman" w:hAnsi="Times New Roman" w:cs="Times New Roman"/>
          <w:sz w:val="24"/>
          <w:szCs w:val="24"/>
        </w:rPr>
        <w:t>Г. Емельянова</w:t>
      </w:r>
    </w:p>
    <w:p w:rsidR="008F1FD6" w:rsidRDefault="008F1FD6" w:rsidP="008E1C2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F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8F1FD6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Пенсионного                                                                              </w:t>
      </w:r>
    </w:p>
    <w:p w:rsidR="008F1FD6" w:rsidRDefault="008F1FD6" w:rsidP="008E1C2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F1FD6">
        <w:rPr>
          <w:rFonts w:ascii="Times New Roman" w:hAnsi="Times New Roman" w:cs="Times New Roman"/>
          <w:sz w:val="24"/>
          <w:szCs w:val="24"/>
        </w:rPr>
        <w:t xml:space="preserve">фонда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(межрайонного)</w:t>
      </w:r>
    </w:p>
    <w:p w:rsidR="008F1FD6" w:rsidRPr="008F1FD6" w:rsidRDefault="008F1FD6" w:rsidP="008E1C2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8F1FD6" w:rsidRPr="008F1FD6" w:rsidSect="008666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13EB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13EB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2A72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620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1C2E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1FD6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D7E2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3F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8B3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1D"/>
    <w:rsid w:val="00CC4598"/>
    <w:rsid w:val="00CC6394"/>
    <w:rsid w:val="00CC6C4C"/>
    <w:rsid w:val="00CC7E04"/>
    <w:rsid w:val="00CD0E8C"/>
    <w:rsid w:val="00CD0F2B"/>
    <w:rsid w:val="00CD125B"/>
    <w:rsid w:val="00CD33AA"/>
    <w:rsid w:val="00CD707B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A6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B6AE7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7</cp:revision>
  <dcterms:created xsi:type="dcterms:W3CDTF">2019-02-11T08:36:00Z</dcterms:created>
  <dcterms:modified xsi:type="dcterms:W3CDTF">2019-02-12T05:23:00Z</dcterms:modified>
</cp:coreProperties>
</file>