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49" w:rsidRDefault="00305D77" w:rsidP="002A3ACE">
      <w:pPr>
        <w:ind w:left="495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35pt;margin-top:.25pt;width:238.8pt;height:276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l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P0PJ/PwETBls/TaZZG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" stroked="f">
            <v:textbox>
              <w:txbxContent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  <w:r w:rsidRPr="00305D77">
                    <w:rPr>
                      <w:b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2pt;height:43.2pt;visibility:visible">
                        <v:imagedata r:id="rId7" o:title=""/>
                      </v:shape>
                    </w:pic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  <w:r w:rsidRPr="00305D77">
                    <w:rPr>
                      <w:b/>
                      <w:szCs w:val="26"/>
                    </w:rPr>
                    <w:t>РОССИЙСКАЯ ФЕДЕРАЦИЯ</w: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  <w:r w:rsidRPr="00305D77">
                    <w:rPr>
                      <w:b/>
                      <w:szCs w:val="26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  <w:r w:rsidRPr="00305D77">
                    <w:rPr>
                      <w:b/>
                      <w:szCs w:val="26"/>
                    </w:rPr>
                    <w:t>ЛЕНИНГРАДСКОЙ ОБЛАСТИ</w: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b/>
                      <w:szCs w:val="26"/>
                    </w:rPr>
                  </w:pPr>
                </w:p>
                <w:p w:rsidR="00305D77" w:rsidRPr="00305D77" w:rsidRDefault="00305D77" w:rsidP="00305D77">
                  <w:pPr>
                    <w:jc w:val="center"/>
                    <w:rPr>
                      <w:szCs w:val="26"/>
                    </w:rPr>
                  </w:pPr>
                  <w:r w:rsidRPr="00305D77">
                    <w:rPr>
                      <w:szCs w:val="26"/>
                    </w:rPr>
                    <w:t xml:space="preserve">ул. </w:t>
                  </w:r>
                  <w:proofErr w:type="gramStart"/>
                  <w:r w:rsidRPr="00305D77">
                    <w:rPr>
                      <w:szCs w:val="26"/>
                    </w:rPr>
                    <w:t>Советская</w:t>
                  </w:r>
                  <w:proofErr w:type="gramEnd"/>
                  <w:r w:rsidRPr="00305D77">
                    <w:rPr>
                      <w:szCs w:val="26"/>
                    </w:rPr>
                    <w:t>, д. 20, г. Кириши,</w: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szCs w:val="26"/>
                    </w:rPr>
                  </w:pPr>
                  <w:r w:rsidRPr="00305D77">
                    <w:rPr>
                      <w:szCs w:val="26"/>
                    </w:rPr>
                    <w:t>Ленинградская область, 187110</w:t>
                  </w:r>
                </w:p>
                <w:p w:rsidR="00305D77" w:rsidRPr="00305D77" w:rsidRDefault="00305D77" w:rsidP="00305D77">
                  <w:pPr>
                    <w:jc w:val="center"/>
                    <w:rPr>
                      <w:szCs w:val="26"/>
                    </w:rPr>
                  </w:pPr>
                  <w:r w:rsidRPr="00305D77">
                    <w:rPr>
                      <w:szCs w:val="26"/>
                    </w:rPr>
                    <w:t>Тел. (81368) 339-59 Факс (81368) 339-59</w:t>
                  </w:r>
                </w:p>
                <w:p w:rsidR="00305D77" w:rsidRPr="00DD0569" w:rsidRDefault="00DD0569" w:rsidP="00305D77">
                  <w:pPr>
                    <w:rPr>
                      <w:szCs w:val="26"/>
                      <w:lang w:val="en-US"/>
                    </w:rPr>
                  </w:pPr>
                  <w:r w:rsidRPr="00DD0569">
                    <w:rPr>
                      <w:szCs w:val="26"/>
                      <w:lang w:val="en-US"/>
                    </w:rPr>
                    <w:t xml:space="preserve">            </w:t>
                  </w:r>
                  <w:r w:rsidR="00305D77" w:rsidRPr="00305D77">
                    <w:rPr>
                      <w:szCs w:val="26"/>
                      <w:lang w:val="en-US"/>
                    </w:rPr>
                    <w:t>E</w:t>
                  </w:r>
                  <w:r w:rsidR="00305D77" w:rsidRPr="00DD0569">
                    <w:rPr>
                      <w:szCs w:val="26"/>
                      <w:lang w:val="en-US"/>
                    </w:rPr>
                    <w:t>-</w:t>
                  </w:r>
                  <w:r w:rsidR="00305D77" w:rsidRPr="00305D77">
                    <w:rPr>
                      <w:szCs w:val="26"/>
                      <w:lang w:val="en-US"/>
                    </w:rPr>
                    <w:t>mail</w:t>
                  </w:r>
                  <w:r w:rsidR="00305D77" w:rsidRPr="00DD0569">
                    <w:rPr>
                      <w:szCs w:val="26"/>
                      <w:lang w:val="en-US"/>
                    </w:rPr>
                    <w:t xml:space="preserve">: </w:t>
                  </w:r>
                  <w:hyperlink r:id="rId8" w:history="1">
                    <w:r w:rsidR="00305D77" w:rsidRPr="00305D77">
                      <w:rPr>
                        <w:rStyle w:val="aa"/>
                        <w:szCs w:val="26"/>
                        <w:lang w:val="en-US"/>
                      </w:rPr>
                      <w:t>ksk</w:t>
                    </w:r>
                    <w:r w:rsidR="00305D77" w:rsidRPr="00DD0569">
                      <w:rPr>
                        <w:rStyle w:val="aa"/>
                        <w:szCs w:val="26"/>
                        <w:lang w:val="en-US"/>
                      </w:rPr>
                      <w:t>@</w:t>
                    </w:r>
                    <w:r w:rsidR="00305D77" w:rsidRPr="00305D77">
                      <w:rPr>
                        <w:rStyle w:val="aa"/>
                        <w:szCs w:val="26"/>
                        <w:lang w:val="en-US"/>
                      </w:rPr>
                      <w:t>gorod</w:t>
                    </w:r>
                    <w:r w:rsidR="00305D77" w:rsidRPr="00DD0569">
                      <w:rPr>
                        <w:rStyle w:val="aa"/>
                        <w:szCs w:val="26"/>
                        <w:lang w:val="en-US"/>
                      </w:rPr>
                      <w:t>.</w:t>
                    </w:r>
                    <w:r w:rsidR="00305D77" w:rsidRPr="00305D77">
                      <w:rPr>
                        <w:rStyle w:val="aa"/>
                        <w:szCs w:val="26"/>
                        <w:lang w:val="en-US"/>
                      </w:rPr>
                      <w:t>kirishi</w:t>
                    </w:r>
                    <w:r w:rsidR="00305D77" w:rsidRPr="00DD0569">
                      <w:rPr>
                        <w:rStyle w:val="aa"/>
                        <w:szCs w:val="26"/>
                        <w:lang w:val="en-US"/>
                      </w:rPr>
                      <w:t>.</w:t>
                    </w:r>
                    <w:r w:rsidR="00305D77" w:rsidRPr="00305D77">
                      <w:rPr>
                        <w:rStyle w:val="aa"/>
                        <w:szCs w:val="26"/>
                        <w:lang w:val="en-US"/>
                      </w:rPr>
                      <w:t>ru</w:t>
                    </w:r>
                  </w:hyperlink>
                </w:p>
                <w:p w:rsidR="00305D77" w:rsidRPr="00DD0569" w:rsidRDefault="00305D77" w:rsidP="00305D77">
                  <w:pPr>
                    <w:rPr>
                      <w:szCs w:val="26"/>
                      <w:lang w:val="en-US"/>
                    </w:rPr>
                  </w:pPr>
                </w:p>
                <w:p w:rsidR="00DD0569" w:rsidRPr="00E3415C" w:rsidRDefault="00305D77" w:rsidP="00305D77">
                  <w:pPr>
                    <w:rPr>
                      <w:szCs w:val="26"/>
                      <w:u w:val="single"/>
                    </w:rPr>
                  </w:pPr>
                  <w:r w:rsidRPr="00E3415C">
                    <w:rPr>
                      <w:szCs w:val="26"/>
                    </w:rPr>
                    <w:t xml:space="preserve">    </w:t>
                  </w:r>
                  <w:r w:rsidRPr="00305D77">
                    <w:rPr>
                      <w:szCs w:val="26"/>
                    </w:rPr>
                    <w:t xml:space="preserve">от  </w:t>
                  </w:r>
                  <w:r w:rsidR="00E3415C">
                    <w:rPr>
                      <w:szCs w:val="26"/>
                      <w:u w:val="single"/>
                    </w:rPr>
                    <w:t xml:space="preserve"> </w:t>
                  </w:r>
                  <w:r w:rsidR="00426169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E3415C" w:rsidRPr="00E3415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5114D2" w:rsidRPr="00D154A1">
                    <w:rPr>
                      <w:u w:val="single"/>
                    </w:rPr>
                    <w:t>16.09.</w:t>
                  </w:r>
                  <w:r w:rsidR="00E3415C" w:rsidRPr="00D154A1">
                    <w:rPr>
                      <w:u w:val="single"/>
                    </w:rPr>
                    <w:t>2013г</w:t>
                  </w:r>
                  <w:r w:rsidR="00E3415C" w:rsidRPr="00E3415C">
                    <w:rPr>
                      <w:sz w:val="22"/>
                      <w:szCs w:val="22"/>
                      <w:u w:val="single"/>
                    </w:rPr>
                    <w:t>.</w:t>
                  </w:r>
                  <w:r w:rsidR="00E3415C">
                    <w:rPr>
                      <w:szCs w:val="26"/>
                    </w:rPr>
                    <w:t xml:space="preserve"> № </w:t>
                  </w:r>
                  <w:r w:rsidR="005114D2">
                    <w:rPr>
                      <w:szCs w:val="26"/>
                      <w:u w:val="single"/>
                    </w:rPr>
                    <w:t xml:space="preserve">    231  </w:t>
                  </w:r>
                  <w:r w:rsidR="00D154A1">
                    <w:rPr>
                      <w:szCs w:val="26"/>
                      <w:u w:val="single"/>
                    </w:rPr>
                    <w:t xml:space="preserve"> </w:t>
                  </w:r>
                  <w:r w:rsidR="00E3415C">
                    <w:rPr>
                      <w:szCs w:val="26"/>
                      <w:u w:val="single"/>
                    </w:rPr>
                    <w:t xml:space="preserve">         .</w:t>
                  </w:r>
                </w:p>
                <w:p w:rsidR="00305D77" w:rsidRPr="00305D77" w:rsidRDefault="00305D77" w:rsidP="00305D77">
                  <w:pPr>
                    <w:rPr>
                      <w:szCs w:val="26"/>
                    </w:rPr>
                  </w:pPr>
                  <w:r w:rsidRPr="00305D77">
                    <w:rPr>
                      <w:szCs w:val="26"/>
                    </w:rPr>
                    <w:t xml:space="preserve">    на №  </w:t>
                  </w:r>
                  <w:r w:rsidRPr="00305D77">
                    <w:rPr>
                      <w:szCs w:val="26"/>
                      <w:u w:val="single"/>
                    </w:rPr>
                    <w:t xml:space="preserve">                </w:t>
                  </w:r>
                  <w:r w:rsidRPr="00305D77">
                    <w:rPr>
                      <w:szCs w:val="26"/>
                    </w:rPr>
                    <w:t xml:space="preserve"> от _____________</w:t>
                  </w:r>
                </w:p>
                <w:p w:rsidR="00305D77" w:rsidRDefault="00305D77" w:rsidP="00305D7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305D77" w:rsidRDefault="00305D77" w:rsidP="004A147F">
      <w:pPr>
        <w:ind w:left="4248" w:firstLine="708"/>
        <w:jc w:val="both"/>
      </w:pPr>
    </w:p>
    <w:p w:rsidR="00305D77" w:rsidRDefault="00305D77" w:rsidP="004A147F">
      <w:pPr>
        <w:ind w:left="4248" w:firstLine="708"/>
        <w:jc w:val="both"/>
      </w:pPr>
    </w:p>
    <w:p w:rsidR="00305D77" w:rsidRDefault="00305D77" w:rsidP="003B7F1C">
      <w:pPr>
        <w:jc w:val="both"/>
      </w:pPr>
    </w:p>
    <w:p w:rsidR="00843E90" w:rsidRDefault="00255341" w:rsidP="00255341">
      <w:pPr>
        <w:ind w:left="4248" w:firstLine="708"/>
        <w:jc w:val="both"/>
      </w:pPr>
      <w:r>
        <w:t xml:space="preserve">  </w:t>
      </w:r>
    </w:p>
    <w:p w:rsidR="00255341" w:rsidRDefault="00255341" w:rsidP="00255341">
      <w:pPr>
        <w:ind w:left="4956"/>
        <w:jc w:val="both"/>
      </w:pPr>
      <w:r>
        <w:t xml:space="preserve">         Совет депутатов</w:t>
      </w:r>
    </w:p>
    <w:p w:rsidR="00255341" w:rsidRPr="00CD6401" w:rsidRDefault="00255341" w:rsidP="00255341">
      <w:pPr>
        <w:ind w:left="4248" w:firstLine="708"/>
        <w:jc w:val="both"/>
        <w:rPr>
          <w:b/>
        </w:rPr>
      </w:pPr>
      <w:r w:rsidRPr="00CD6401">
        <w:t xml:space="preserve"> </w:t>
      </w:r>
      <w:r>
        <w:t xml:space="preserve">        </w:t>
      </w:r>
      <w:r w:rsidRPr="00CD6401">
        <w:t>муниципального образования</w:t>
      </w:r>
      <w:r w:rsidRPr="00CD6401">
        <w:rPr>
          <w:b/>
        </w:rPr>
        <w:t xml:space="preserve"> </w:t>
      </w:r>
    </w:p>
    <w:p w:rsidR="00255341" w:rsidRPr="00CD6401" w:rsidRDefault="00255341" w:rsidP="00255341">
      <w:pPr>
        <w:ind w:firstLine="708"/>
        <w:jc w:val="both"/>
      </w:pPr>
      <w:r w:rsidRPr="00CD6401">
        <w:tab/>
      </w:r>
      <w:r w:rsidRPr="00CD6401">
        <w:tab/>
      </w:r>
      <w:r w:rsidRPr="00CD6401">
        <w:tab/>
      </w:r>
      <w:r w:rsidRPr="00CD6401">
        <w:tab/>
      </w:r>
      <w:r w:rsidRPr="00CD6401">
        <w:tab/>
        <w:t xml:space="preserve">      </w:t>
      </w:r>
      <w:r w:rsidRPr="00CD6401">
        <w:tab/>
      </w:r>
      <w:r>
        <w:t xml:space="preserve">         Кусинское сельское</w:t>
      </w:r>
      <w:r w:rsidRPr="00CD6401">
        <w:t xml:space="preserve"> поселение</w:t>
      </w:r>
    </w:p>
    <w:p w:rsidR="00255341" w:rsidRDefault="00255341" w:rsidP="00255341">
      <w:pPr>
        <w:ind w:firstLine="708"/>
        <w:jc w:val="both"/>
      </w:pPr>
      <w:r w:rsidRPr="00CD6401">
        <w:tab/>
      </w:r>
      <w:r w:rsidRPr="00CD6401">
        <w:tab/>
      </w:r>
      <w:r w:rsidRPr="00CD6401">
        <w:tab/>
      </w:r>
      <w:r w:rsidRPr="00CD6401">
        <w:tab/>
        <w:t xml:space="preserve">                </w:t>
      </w:r>
      <w:r w:rsidRPr="00CD6401">
        <w:tab/>
      </w:r>
      <w:r>
        <w:t xml:space="preserve">         </w:t>
      </w:r>
      <w:r w:rsidRPr="00CD6401">
        <w:t>Киришского муниципального района</w:t>
      </w:r>
    </w:p>
    <w:p w:rsidR="00255341" w:rsidRPr="00CD6401" w:rsidRDefault="00255341" w:rsidP="0025534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Ленинградской области</w:t>
      </w:r>
    </w:p>
    <w:p w:rsidR="00843E90" w:rsidRPr="00CD6401" w:rsidRDefault="00843E90" w:rsidP="00843E90">
      <w:pPr>
        <w:ind w:left="4248" w:firstLine="708"/>
        <w:jc w:val="both"/>
      </w:pPr>
    </w:p>
    <w:p w:rsidR="00BD56A6" w:rsidRDefault="00BD56A6" w:rsidP="00BD56A6">
      <w:pPr>
        <w:ind w:firstLine="708"/>
        <w:jc w:val="both"/>
      </w:pPr>
    </w:p>
    <w:p w:rsidR="004A147F" w:rsidRDefault="004A147F" w:rsidP="00950CBB">
      <w:pPr>
        <w:jc w:val="both"/>
        <w:outlineLvl w:val="0"/>
      </w:pPr>
    </w:p>
    <w:p w:rsidR="001622E9" w:rsidRPr="004A147F" w:rsidRDefault="00BD56A6" w:rsidP="00950CBB">
      <w:pPr>
        <w:jc w:val="both"/>
        <w:outlineLvl w:val="0"/>
      </w:pPr>
      <w:r w:rsidRPr="004A147F">
        <w:t>Исх. №</w:t>
      </w:r>
      <w:r w:rsidR="004A147F">
        <w:t>______</w:t>
      </w:r>
      <w:r w:rsidR="00950CBB" w:rsidRPr="004A147F">
        <w:t xml:space="preserve"> </w:t>
      </w:r>
      <w:r w:rsidRPr="004A147F">
        <w:t xml:space="preserve">от </w:t>
      </w:r>
      <w:r w:rsidR="004A147F">
        <w:t xml:space="preserve">____________ </w:t>
      </w:r>
      <w:r w:rsidR="008D4E64" w:rsidRPr="004A147F">
        <w:t>201</w:t>
      </w:r>
      <w:r w:rsidR="00F118B3" w:rsidRPr="004A147F">
        <w:t>2</w:t>
      </w:r>
      <w:r w:rsidR="001622E9" w:rsidRPr="004A147F">
        <w:t xml:space="preserve"> г.</w:t>
      </w:r>
    </w:p>
    <w:p w:rsidR="00BD56A6" w:rsidRDefault="0005175A" w:rsidP="00BD56A6">
      <w:pPr>
        <w:jc w:val="both"/>
        <w:rPr>
          <w:u w:val="single"/>
        </w:rPr>
      </w:pPr>
      <w:r>
        <w:t xml:space="preserve"> </w:t>
      </w:r>
    </w:p>
    <w:p w:rsidR="00BD56A6" w:rsidRDefault="00BD56A6" w:rsidP="00BD56A6">
      <w:pPr>
        <w:jc w:val="both"/>
        <w:rPr>
          <w:u w:val="single"/>
        </w:rPr>
      </w:pPr>
    </w:p>
    <w:p w:rsidR="00903A3E" w:rsidRDefault="00903A3E" w:rsidP="00BD56A6">
      <w:pPr>
        <w:jc w:val="both"/>
        <w:rPr>
          <w:u w:val="single"/>
        </w:rPr>
      </w:pPr>
    </w:p>
    <w:p w:rsidR="00C148F3" w:rsidRDefault="00C148F3" w:rsidP="00BD56A6">
      <w:pPr>
        <w:jc w:val="both"/>
        <w:rPr>
          <w:u w:val="single"/>
        </w:rPr>
      </w:pPr>
    </w:p>
    <w:p w:rsidR="00305D77" w:rsidRDefault="00305D77" w:rsidP="00BD56A6">
      <w:pPr>
        <w:jc w:val="both"/>
        <w:rPr>
          <w:u w:val="single"/>
        </w:rPr>
      </w:pPr>
    </w:p>
    <w:p w:rsidR="00DA3109" w:rsidRDefault="00DA3109" w:rsidP="0037131E">
      <w:pPr>
        <w:outlineLvl w:val="0"/>
        <w:rPr>
          <w:b/>
        </w:rPr>
      </w:pPr>
    </w:p>
    <w:p w:rsidR="00DA3109" w:rsidRDefault="00DA3109" w:rsidP="0037131E">
      <w:pPr>
        <w:outlineLvl w:val="0"/>
        <w:rPr>
          <w:b/>
        </w:rPr>
      </w:pPr>
    </w:p>
    <w:p w:rsidR="00CE44C6" w:rsidRPr="00213CF7" w:rsidRDefault="00BD55A3" w:rsidP="00AA5DB8">
      <w:pPr>
        <w:jc w:val="center"/>
        <w:outlineLvl w:val="0"/>
        <w:rPr>
          <w:b/>
        </w:rPr>
      </w:pPr>
      <w:r w:rsidRPr="00213CF7">
        <w:rPr>
          <w:b/>
        </w:rPr>
        <w:t>А</w:t>
      </w:r>
      <w:r w:rsidR="008477D5" w:rsidRPr="00213CF7">
        <w:rPr>
          <w:b/>
        </w:rPr>
        <w:t>налитическая записка</w:t>
      </w:r>
      <w:r w:rsidR="00AA5DB8" w:rsidRPr="00213CF7">
        <w:rPr>
          <w:b/>
        </w:rPr>
        <w:t xml:space="preserve"> </w:t>
      </w:r>
      <w:r w:rsidR="008477D5" w:rsidRPr="00213CF7">
        <w:rPr>
          <w:b/>
        </w:rPr>
        <w:t xml:space="preserve">об итогах исполнения бюджета </w:t>
      </w:r>
      <w:r w:rsidR="00CE44C6" w:rsidRPr="00213CF7">
        <w:rPr>
          <w:b/>
        </w:rPr>
        <w:t xml:space="preserve"> </w:t>
      </w:r>
    </w:p>
    <w:p w:rsidR="00CE44C6" w:rsidRPr="00213CF7" w:rsidRDefault="008477D5" w:rsidP="00CE44C6">
      <w:pPr>
        <w:jc w:val="center"/>
        <w:rPr>
          <w:b/>
        </w:rPr>
      </w:pPr>
      <w:r w:rsidRPr="00213CF7">
        <w:rPr>
          <w:b/>
        </w:rPr>
        <w:t>муниципального образования</w:t>
      </w:r>
      <w:r w:rsidR="00CE44C6" w:rsidRPr="00213CF7">
        <w:rPr>
          <w:b/>
        </w:rPr>
        <w:t xml:space="preserve"> </w:t>
      </w:r>
      <w:r w:rsidR="005D0AA3" w:rsidRPr="00213CF7">
        <w:rPr>
          <w:b/>
        </w:rPr>
        <w:t>Кусинское</w:t>
      </w:r>
      <w:r w:rsidR="00F118B3" w:rsidRPr="00213CF7">
        <w:rPr>
          <w:b/>
        </w:rPr>
        <w:t xml:space="preserve"> сельское</w:t>
      </w:r>
      <w:r w:rsidRPr="00213CF7">
        <w:rPr>
          <w:b/>
        </w:rPr>
        <w:t xml:space="preserve"> поселение </w:t>
      </w:r>
    </w:p>
    <w:p w:rsidR="00CE44C6" w:rsidRPr="00213CF7" w:rsidRDefault="008477D5" w:rsidP="00CE44C6">
      <w:pPr>
        <w:jc w:val="center"/>
        <w:rPr>
          <w:b/>
        </w:rPr>
      </w:pPr>
      <w:r w:rsidRPr="00213CF7">
        <w:rPr>
          <w:b/>
        </w:rPr>
        <w:t>Киришского муниципального района</w:t>
      </w:r>
      <w:r w:rsidR="00CE44C6" w:rsidRPr="00213CF7">
        <w:rPr>
          <w:b/>
        </w:rPr>
        <w:t xml:space="preserve"> </w:t>
      </w:r>
      <w:r w:rsidR="00F118B3" w:rsidRPr="00213CF7">
        <w:rPr>
          <w:b/>
        </w:rPr>
        <w:t>Ленинградской области</w:t>
      </w:r>
      <w:r w:rsidR="008E2E66" w:rsidRPr="00213CF7">
        <w:rPr>
          <w:b/>
        </w:rPr>
        <w:t xml:space="preserve"> </w:t>
      </w:r>
    </w:p>
    <w:p w:rsidR="008477D5" w:rsidRPr="00213CF7" w:rsidRDefault="008477D5" w:rsidP="00CE44C6">
      <w:pPr>
        <w:jc w:val="center"/>
        <w:rPr>
          <w:b/>
        </w:rPr>
      </w:pPr>
      <w:r w:rsidRPr="00213CF7">
        <w:rPr>
          <w:b/>
        </w:rPr>
        <w:t xml:space="preserve">за </w:t>
      </w:r>
      <w:r w:rsidR="00426169" w:rsidRPr="00213CF7">
        <w:rPr>
          <w:b/>
        </w:rPr>
        <w:t>1 полугодие</w:t>
      </w:r>
      <w:r w:rsidRPr="00213CF7">
        <w:rPr>
          <w:b/>
        </w:rPr>
        <w:t xml:space="preserve"> 20</w:t>
      </w:r>
      <w:r w:rsidR="008D4E64" w:rsidRPr="00213CF7">
        <w:rPr>
          <w:b/>
        </w:rPr>
        <w:t>1</w:t>
      </w:r>
      <w:r w:rsidR="00DA7776" w:rsidRPr="00213CF7">
        <w:rPr>
          <w:b/>
        </w:rPr>
        <w:t>3</w:t>
      </w:r>
      <w:r w:rsidRPr="00213CF7">
        <w:rPr>
          <w:b/>
        </w:rPr>
        <w:t xml:space="preserve"> года.</w:t>
      </w:r>
    </w:p>
    <w:p w:rsidR="00903A3E" w:rsidRPr="00213CF7" w:rsidRDefault="00903A3E" w:rsidP="008477D5">
      <w:pPr>
        <w:jc w:val="both"/>
      </w:pPr>
    </w:p>
    <w:p w:rsidR="00A34906" w:rsidRPr="00213CF7" w:rsidRDefault="000A5013" w:rsidP="004662AF">
      <w:pPr>
        <w:ind w:firstLine="540"/>
        <w:jc w:val="both"/>
      </w:pPr>
      <w:r w:rsidRPr="00213CF7">
        <w:t>В</w:t>
      </w:r>
      <w:r w:rsidR="00A34906" w:rsidRPr="00213CF7">
        <w:t xml:space="preserve"> </w:t>
      </w:r>
      <w:r w:rsidR="00432786" w:rsidRPr="00213CF7">
        <w:t>1 полугодии</w:t>
      </w:r>
      <w:r w:rsidR="00A34906" w:rsidRPr="00213CF7">
        <w:t xml:space="preserve"> 20</w:t>
      </w:r>
      <w:r w:rsidR="008D4E64" w:rsidRPr="00213CF7">
        <w:t>1</w:t>
      </w:r>
      <w:r w:rsidR="00DA7776" w:rsidRPr="00213CF7">
        <w:t>3</w:t>
      </w:r>
      <w:r w:rsidR="00A34906" w:rsidRPr="00213CF7">
        <w:t xml:space="preserve"> года плановые показатели бюджета </w:t>
      </w:r>
      <w:r w:rsidR="005E01EB" w:rsidRPr="00213CF7">
        <w:t xml:space="preserve">муниципального образования Кусинское сельское поселение Киришского муниципального района Ленинградской области (далее – Кусинское сельское поселение) </w:t>
      </w:r>
      <w:r w:rsidR="00EF1663">
        <w:t xml:space="preserve">по доходам и расходам уточнялись </w:t>
      </w:r>
      <w:r w:rsidR="007770C4">
        <w:t>решениями</w:t>
      </w:r>
      <w:r w:rsidR="00A34906" w:rsidRPr="00213CF7">
        <w:t xml:space="preserve"> Совета деп</w:t>
      </w:r>
      <w:r w:rsidR="005D0AA3" w:rsidRPr="00213CF7">
        <w:t>утатов</w:t>
      </w:r>
      <w:r w:rsidR="005B1059" w:rsidRPr="00213CF7">
        <w:t xml:space="preserve"> от 28.02.2013</w:t>
      </w:r>
      <w:r w:rsidR="00D10D86" w:rsidRPr="00213CF7">
        <w:t>г. №</w:t>
      </w:r>
      <w:r w:rsidR="005B1059" w:rsidRPr="00213CF7">
        <w:t>49/225</w:t>
      </w:r>
      <w:r w:rsidR="009348F9" w:rsidRPr="00213CF7">
        <w:t>, от 29.04.2013г. №51/236, от 27.05.2013г. №54/248.</w:t>
      </w:r>
      <w:r w:rsidR="000414E1" w:rsidRPr="00213CF7">
        <w:t xml:space="preserve"> </w:t>
      </w:r>
    </w:p>
    <w:p w:rsidR="007E0888" w:rsidRPr="00A30811" w:rsidRDefault="005B4D20" w:rsidP="007E0888">
      <w:pPr>
        <w:spacing w:before="120"/>
        <w:ind w:firstLine="425"/>
        <w:jc w:val="both"/>
        <w:rPr>
          <w:i/>
        </w:rPr>
      </w:pPr>
      <w:r w:rsidRPr="00213CF7">
        <w:t>В</w:t>
      </w:r>
      <w:r w:rsidR="008B1175" w:rsidRPr="00213CF7">
        <w:t xml:space="preserve"> процессе уточнений первоначально утвержденных значений </w:t>
      </w:r>
      <w:r w:rsidR="007E0888" w:rsidRPr="00213CF7">
        <w:t xml:space="preserve">произведено </w:t>
      </w:r>
      <w:r w:rsidR="007E0888" w:rsidRPr="00213CF7">
        <w:rPr>
          <w:b/>
        </w:rPr>
        <w:t>уменьш</w:t>
      </w:r>
      <w:r w:rsidR="008B1175" w:rsidRPr="00213CF7">
        <w:rPr>
          <w:b/>
        </w:rPr>
        <w:t>ение доходной части</w:t>
      </w:r>
      <w:r w:rsidR="007E0888" w:rsidRPr="00213CF7">
        <w:t xml:space="preserve"> бюджета </w:t>
      </w:r>
      <w:r w:rsidR="008B1175" w:rsidRPr="00213CF7">
        <w:t xml:space="preserve">на сумму </w:t>
      </w:r>
      <w:r w:rsidR="007E0888" w:rsidRPr="00213CF7">
        <w:t>70,2</w:t>
      </w:r>
      <w:r w:rsidR="008B1175" w:rsidRPr="00213CF7">
        <w:t xml:space="preserve"> тыс</w:t>
      </w:r>
      <w:proofErr w:type="gramStart"/>
      <w:r w:rsidR="008B1175" w:rsidRPr="00213CF7">
        <w:t>.р</w:t>
      </w:r>
      <w:proofErr w:type="gramEnd"/>
      <w:r w:rsidR="008B1175" w:rsidRPr="00213CF7">
        <w:t xml:space="preserve">уб. (на </w:t>
      </w:r>
      <w:r w:rsidR="009975FB">
        <w:rPr>
          <w:b/>
        </w:rPr>
        <w:t>2,3</w:t>
      </w:r>
      <w:r w:rsidR="008B1175" w:rsidRPr="00213CF7">
        <w:rPr>
          <w:b/>
        </w:rPr>
        <w:t>%</w:t>
      </w:r>
      <w:r w:rsidR="008B1175" w:rsidRPr="00213CF7">
        <w:t>) за счет</w:t>
      </w:r>
      <w:r w:rsidR="007E0888" w:rsidRPr="00213CF7">
        <w:t xml:space="preserve"> </w:t>
      </w:r>
      <w:r w:rsidR="00A30811">
        <w:t xml:space="preserve">уменьшения </w:t>
      </w:r>
      <w:r w:rsidR="00A30811" w:rsidRPr="00A30811">
        <w:rPr>
          <w:i/>
        </w:rPr>
        <w:t>прочих межбюджетных трансфертов, передаваемых бюджетам поселений</w:t>
      </w:r>
      <w:r w:rsidR="008B1175" w:rsidRPr="00A30811">
        <w:rPr>
          <w:i/>
        </w:rPr>
        <w:t>.</w:t>
      </w:r>
    </w:p>
    <w:p w:rsidR="008B1175" w:rsidRPr="00213CF7" w:rsidRDefault="00C5157E" w:rsidP="00350D4D">
      <w:pPr>
        <w:spacing w:before="120"/>
        <w:ind w:firstLine="284"/>
        <w:jc w:val="both"/>
        <w:rPr>
          <w:i/>
        </w:rPr>
      </w:pPr>
      <w:r w:rsidRPr="00C5157E">
        <w:rPr>
          <w:b/>
        </w:rPr>
        <w:t>У</w:t>
      </w:r>
      <w:r w:rsidR="008B1175" w:rsidRPr="00213CF7">
        <w:rPr>
          <w:b/>
        </w:rPr>
        <w:t>величение расходной части</w:t>
      </w:r>
      <w:r w:rsidR="001A3A2E" w:rsidRPr="00213CF7">
        <w:t xml:space="preserve"> бюджета было </w:t>
      </w:r>
      <w:r>
        <w:t xml:space="preserve">произведено </w:t>
      </w:r>
      <w:r w:rsidR="008B1175" w:rsidRPr="00213CF7">
        <w:t xml:space="preserve">на сумму </w:t>
      </w:r>
      <w:r w:rsidR="001A3A2E" w:rsidRPr="00213CF7">
        <w:t>6 034,5</w:t>
      </w:r>
      <w:r w:rsidR="008B1175" w:rsidRPr="00213CF7">
        <w:t xml:space="preserve"> тыс. руб. (на </w:t>
      </w:r>
      <w:r w:rsidR="001A3A2E" w:rsidRPr="00213CF7">
        <w:t>39,0</w:t>
      </w:r>
      <w:r w:rsidR="008B1175" w:rsidRPr="00213CF7">
        <w:t xml:space="preserve">%). При этом плановые назначения изменились по следующим разделам: </w:t>
      </w:r>
    </w:p>
    <w:p w:rsidR="008B1175" w:rsidRPr="00213CF7" w:rsidRDefault="008B1175" w:rsidP="008B1175">
      <w:pPr>
        <w:numPr>
          <w:ilvl w:val="0"/>
          <w:numId w:val="32"/>
        </w:numPr>
        <w:tabs>
          <w:tab w:val="num" w:pos="720"/>
        </w:tabs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«Жилищно-коммунальное хозяйство» увеличились</w:t>
      </w:r>
      <w:r w:rsidRPr="00213CF7">
        <w:t xml:space="preserve"> на </w:t>
      </w:r>
      <w:r w:rsidR="00350D4D" w:rsidRPr="00213CF7">
        <w:rPr>
          <w:b/>
        </w:rPr>
        <w:t>3 309,</w:t>
      </w:r>
      <w:r w:rsidR="00E455F3" w:rsidRPr="00213CF7">
        <w:rPr>
          <w:b/>
        </w:rPr>
        <w:t>5</w:t>
      </w:r>
      <w:r w:rsidRPr="00213CF7">
        <w:t xml:space="preserve"> тыс. руб., в том числе:</w:t>
      </w:r>
    </w:p>
    <w:p w:rsidR="008B1175" w:rsidRPr="00213CF7" w:rsidRDefault="008B1175" w:rsidP="008B1175">
      <w:pPr>
        <w:numPr>
          <w:ilvl w:val="0"/>
          <w:numId w:val="33"/>
        </w:numPr>
        <w:spacing w:before="120"/>
        <w:jc w:val="both"/>
        <w:rPr>
          <w:i/>
        </w:rPr>
      </w:pPr>
      <w:r w:rsidRPr="00213CF7">
        <w:rPr>
          <w:i/>
        </w:rPr>
        <w:t>расходы на жилищно</w:t>
      </w:r>
      <w:r w:rsidR="00350D4D" w:rsidRPr="00213CF7">
        <w:rPr>
          <w:i/>
        </w:rPr>
        <w:t>е хозяйство  на 309,3 тыс</w:t>
      </w:r>
      <w:proofErr w:type="gramStart"/>
      <w:r w:rsidR="00350D4D" w:rsidRPr="00213CF7">
        <w:rPr>
          <w:i/>
        </w:rPr>
        <w:t>.</w:t>
      </w:r>
      <w:r w:rsidRPr="00213CF7">
        <w:rPr>
          <w:i/>
        </w:rPr>
        <w:t>р</w:t>
      </w:r>
      <w:proofErr w:type="gramEnd"/>
      <w:r w:rsidRPr="00213CF7">
        <w:rPr>
          <w:i/>
        </w:rPr>
        <w:t>уб.;</w:t>
      </w:r>
    </w:p>
    <w:p w:rsidR="008B1175" w:rsidRPr="00213CF7" w:rsidRDefault="008B1175" w:rsidP="008B1175">
      <w:pPr>
        <w:numPr>
          <w:ilvl w:val="0"/>
          <w:numId w:val="33"/>
        </w:numPr>
        <w:spacing w:before="120"/>
        <w:jc w:val="both"/>
        <w:rPr>
          <w:i/>
        </w:rPr>
      </w:pPr>
      <w:r w:rsidRPr="00213CF7">
        <w:rPr>
          <w:i/>
        </w:rPr>
        <w:t>расходы на коммунальное хозяйст</w:t>
      </w:r>
      <w:r w:rsidR="00350D4D" w:rsidRPr="00213CF7">
        <w:rPr>
          <w:i/>
        </w:rPr>
        <w:t>во</w:t>
      </w:r>
      <w:r w:rsidRPr="00213CF7">
        <w:rPr>
          <w:i/>
        </w:rPr>
        <w:t xml:space="preserve"> на </w:t>
      </w:r>
      <w:r w:rsidR="00350D4D" w:rsidRPr="00213CF7">
        <w:rPr>
          <w:i/>
        </w:rPr>
        <w:t>2 860,4 тыс</w:t>
      </w:r>
      <w:proofErr w:type="gramStart"/>
      <w:r w:rsidR="00350D4D" w:rsidRPr="00213CF7">
        <w:rPr>
          <w:i/>
        </w:rPr>
        <w:t>.</w:t>
      </w:r>
      <w:r w:rsidRPr="00213CF7">
        <w:rPr>
          <w:i/>
        </w:rPr>
        <w:t>р</w:t>
      </w:r>
      <w:proofErr w:type="gramEnd"/>
      <w:r w:rsidRPr="00213CF7">
        <w:rPr>
          <w:i/>
        </w:rPr>
        <w:t>уб.;</w:t>
      </w:r>
    </w:p>
    <w:p w:rsidR="008B1175" w:rsidRPr="00213CF7" w:rsidRDefault="008B1175" w:rsidP="008B1175">
      <w:pPr>
        <w:numPr>
          <w:ilvl w:val="0"/>
          <w:numId w:val="33"/>
        </w:numPr>
        <w:spacing w:before="120"/>
        <w:jc w:val="both"/>
        <w:rPr>
          <w:i/>
        </w:rPr>
      </w:pPr>
      <w:r w:rsidRPr="00213CF7">
        <w:rPr>
          <w:i/>
        </w:rPr>
        <w:t>расходы на благ</w:t>
      </w:r>
      <w:r w:rsidR="00350D4D" w:rsidRPr="00213CF7">
        <w:rPr>
          <w:i/>
        </w:rPr>
        <w:t>оустройство на 139,8</w:t>
      </w:r>
      <w:r w:rsidRPr="00213CF7">
        <w:rPr>
          <w:i/>
        </w:rPr>
        <w:t xml:space="preserve"> тыс</w:t>
      </w:r>
      <w:proofErr w:type="gramStart"/>
      <w:r w:rsidRPr="00213CF7">
        <w:rPr>
          <w:i/>
        </w:rPr>
        <w:t>.р</w:t>
      </w:r>
      <w:proofErr w:type="gramEnd"/>
      <w:r w:rsidRPr="00213CF7">
        <w:rPr>
          <w:i/>
        </w:rPr>
        <w:t>уб.</w:t>
      </w:r>
    </w:p>
    <w:p w:rsidR="008B1175" w:rsidRPr="00213CF7" w:rsidRDefault="008B1175" w:rsidP="008B1175">
      <w:pPr>
        <w:numPr>
          <w:ilvl w:val="0"/>
          <w:numId w:val="32"/>
        </w:numPr>
        <w:tabs>
          <w:tab w:val="num" w:pos="720"/>
        </w:tabs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«Национальная экономика» увеличились</w:t>
      </w:r>
      <w:r w:rsidRPr="00213CF7">
        <w:t xml:space="preserve"> на </w:t>
      </w:r>
      <w:r w:rsidR="00447669" w:rsidRPr="00213CF7">
        <w:rPr>
          <w:b/>
        </w:rPr>
        <w:t>1 927,8</w:t>
      </w:r>
      <w:r w:rsidRPr="00213CF7">
        <w:t xml:space="preserve"> тыс</w:t>
      </w:r>
      <w:proofErr w:type="gramStart"/>
      <w:r w:rsidRPr="00213CF7">
        <w:t>.р</w:t>
      </w:r>
      <w:proofErr w:type="gramEnd"/>
      <w:r w:rsidRPr="00213CF7">
        <w:t>уб. (</w:t>
      </w:r>
      <w:r w:rsidRPr="00213CF7">
        <w:rPr>
          <w:i/>
        </w:rPr>
        <w:t>расходы на дорожное хозяйство</w:t>
      </w:r>
      <w:r w:rsidRPr="00213CF7">
        <w:t>);</w:t>
      </w:r>
    </w:p>
    <w:p w:rsidR="008B1175" w:rsidRPr="00213CF7" w:rsidRDefault="008B1175" w:rsidP="008B1175">
      <w:pPr>
        <w:numPr>
          <w:ilvl w:val="0"/>
          <w:numId w:val="32"/>
        </w:numPr>
        <w:tabs>
          <w:tab w:val="num" w:pos="720"/>
        </w:tabs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«Культура, кинематография» увеличились</w:t>
      </w:r>
      <w:r w:rsidRPr="00213CF7">
        <w:t xml:space="preserve"> расходы на </w:t>
      </w:r>
      <w:r w:rsidR="00D97D53" w:rsidRPr="00213CF7">
        <w:rPr>
          <w:b/>
        </w:rPr>
        <w:t>303,8</w:t>
      </w:r>
      <w:r w:rsidRPr="00213CF7">
        <w:t xml:space="preserve"> тыс. руб.</w:t>
      </w:r>
      <w:r w:rsidR="00D97D53" w:rsidRPr="00213CF7">
        <w:t>;</w:t>
      </w:r>
    </w:p>
    <w:p w:rsidR="00D97D53" w:rsidRPr="00213CF7" w:rsidRDefault="00D97D53" w:rsidP="008B1175">
      <w:pPr>
        <w:numPr>
          <w:ilvl w:val="0"/>
          <w:numId w:val="32"/>
        </w:numPr>
        <w:tabs>
          <w:tab w:val="num" w:pos="720"/>
        </w:tabs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«Физическая культура и спорт» увеличились</w:t>
      </w:r>
      <w:r w:rsidRPr="00213CF7">
        <w:t xml:space="preserve"> на </w:t>
      </w:r>
      <w:r w:rsidR="00F2765F" w:rsidRPr="00213CF7">
        <w:rPr>
          <w:b/>
        </w:rPr>
        <w:t>236,5</w:t>
      </w:r>
      <w:r w:rsidRPr="00213CF7">
        <w:t xml:space="preserve"> тыс</w:t>
      </w:r>
      <w:proofErr w:type="gramStart"/>
      <w:r w:rsidRPr="00213CF7">
        <w:t>.р</w:t>
      </w:r>
      <w:proofErr w:type="gramEnd"/>
      <w:r w:rsidRPr="00213CF7">
        <w:t>уб.</w:t>
      </w:r>
    </w:p>
    <w:p w:rsidR="00D97D53" w:rsidRPr="00213CF7" w:rsidRDefault="00D97D53" w:rsidP="00D97D53">
      <w:pPr>
        <w:numPr>
          <w:ilvl w:val="0"/>
          <w:numId w:val="32"/>
        </w:numPr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«Социальная политика» увеличились</w:t>
      </w:r>
      <w:r w:rsidRPr="00213CF7">
        <w:t xml:space="preserve"> на </w:t>
      </w:r>
      <w:r w:rsidR="00F2765F" w:rsidRPr="00213CF7">
        <w:rPr>
          <w:b/>
        </w:rPr>
        <w:t>170,6</w:t>
      </w:r>
      <w:r w:rsidRPr="00213CF7">
        <w:t xml:space="preserve"> тыс</w:t>
      </w:r>
      <w:proofErr w:type="gramStart"/>
      <w:r w:rsidRPr="00213CF7">
        <w:t>.р</w:t>
      </w:r>
      <w:proofErr w:type="gramEnd"/>
      <w:r w:rsidRPr="00213CF7">
        <w:t>уб. (</w:t>
      </w:r>
      <w:r w:rsidRPr="00213CF7">
        <w:rPr>
          <w:i/>
        </w:rPr>
        <w:t xml:space="preserve">расходы на </w:t>
      </w:r>
      <w:r w:rsidR="00F2765F" w:rsidRPr="00213CF7">
        <w:rPr>
          <w:i/>
        </w:rPr>
        <w:t>пенсионное обеспечение</w:t>
      </w:r>
      <w:r w:rsidRPr="00213CF7">
        <w:t>);</w:t>
      </w:r>
    </w:p>
    <w:p w:rsidR="00D97D53" w:rsidRPr="00213CF7" w:rsidRDefault="00D97D53" w:rsidP="00F2765F">
      <w:pPr>
        <w:numPr>
          <w:ilvl w:val="0"/>
          <w:numId w:val="32"/>
        </w:numPr>
        <w:tabs>
          <w:tab w:val="num" w:pos="720"/>
        </w:tabs>
        <w:spacing w:before="60"/>
        <w:jc w:val="both"/>
      </w:pPr>
      <w:r w:rsidRPr="00213CF7">
        <w:t xml:space="preserve">по разделу </w:t>
      </w:r>
      <w:r w:rsidRPr="00213CF7">
        <w:rPr>
          <w:b/>
        </w:rPr>
        <w:t>«Общегосударственные вопросы» увеличились</w:t>
      </w:r>
      <w:r w:rsidRPr="00213CF7">
        <w:t xml:space="preserve"> на </w:t>
      </w:r>
      <w:r w:rsidR="00F2765F" w:rsidRPr="00213CF7">
        <w:rPr>
          <w:b/>
        </w:rPr>
        <w:t>86,3</w:t>
      </w:r>
      <w:r w:rsidRPr="00213CF7">
        <w:t xml:space="preserve"> тыс</w:t>
      </w:r>
      <w:proofErr w:type="gramStart"/>
      <w:r w:rsidRPr="00213CF7">
        <w:t>.</w:t>
      </w:r>
      <w:r w:rsidR="00F2765F" w:rsidRPr="00213CF7">
        <w:t>р</w:t>
      </w:r>
      <w:proofErr w:type="gramEnd"/>
      <w:r w:rsidR="00F2765F" w:rsidRPr="00213CF7">
        <w:t>уб.</w:t>
      </w:r>
    </w:p>
    <w:p w:rsidR="008B1175" w:rsidRPr="00213CF7" w:rsidRDefault="008B1175" w:rsidP="008B1175">
      <w:pPr>
        <w:spacing w:before="240"/>
        <w:ind w:firstLine="425"/>
        <w:jc w:val="both"/>
        <w:outlineLvl w:val="0"/>
      </w:pPr>
      <w:r w:rsidRPr="00213CF7">
        <w:lastRenderedPageBreak/>
        <w:t xml:space="preserve">В результате, в соответствии с предоставленным отчетом об исполнении бюджета </w:t>
      </w:r>
      <w:r w:rsidR="00D27BEB" w:rsidRPr="00213CF7">
        <w:t>Кус</w:t>
      </w:r>
      <w:r w:rsidRPr="00213CF7">
        <w:t xml:space="preserve">инского сельского поселения, утвержденным постановлением администрации от </w:t>
      </w:r>
      <w:r w:rsidR="00D27BEB" w:rsidRPr="00213CF7">
        <w:t>17</w:t>
      </w:r>
      <w:r w:rsidRPr="00213CF7">
        <w:t>.07.2013 г. №</w:t>
      </w:r>
      <w:r w:rsidR="00D27BEB" w:rsidRPr="00213CF7">
        <w:t>64</w:t>
      </w:r>
      <w:r w:rsidRPr="00213CF7">
        <w:t xml:space="preserve"> в форме 0503117 в графе 4 «утвержденные бюджетные назначения» </w:t>
      </w:r>
      <w:r w:rsidRPr="00213CF7">
        <w:rPr>
          <w:b/>
        </w:rPr>
        <w:t>плановые  назначения</w:t>
      </w:r>
      <w:r w:rsidRPr="00213CF7">
        <w:t xml:space="preserve"> на 2013 год составили:</w:t>
      </w:r>
    </w:p>
    <w:p w:rsidR="00D27BEB" w:rsidRPr="00213CF7" w:rsidRDefault="00D27BEB" w:rsidP="00D27BEB">
      <w:pPr>
        <w:spacing w:before="120"/>
        <w:ind w:left="284"/>
        <w:jc w:val="both"/>
      </w:pPr>
      <w:r w:rsidRPr="00213CF7">
        <w:t xml:space="preserve">- </w:t>
      </w:r>
      <w:r w:rsidRPr="00213CF7">
        <w:rPr>
          <w:b/>
        </w:rPr>
        <w:t>по доходам</w:t>
      </w:r>
      <w:r w:rsidRPr="00213CF7">
        <w:t xml:space="preserve"> </w:t>
      </w:r>
      <w:r w:rsidRPr="00213CF7">
        <w:rPr>
          <w:b/>
        </w:rPr>
        <w:t>14 986,4</w:t>
      </w:r>
      <w:r w:rsidRPr="00213CF7">
        <w:t xml:space="preserve"> тыс. руб. (Таблица №1), что на 3 722,2 тыс. руб. меньше, чем уточненные бюджетные назначения на 2012 год в 1 полугодии 2012г. (18 708,6 тыс</w:t>
      </w:r>
      <w:proofErr w:type="gramStart"/>
      <w:r w:rsidRPr="00213CF7">
        <w:t>.р</w:t>
      </w:r>
      <w:proofErr w:type="gramEnd"/>
      <w:r w:rsidRPr="00213CF7">
        <w:t>уб.)</w:t>
      </w:r>
    </w:p>
    <w:p w:rsidR="00D27BEB" w:rsidRPr="00213CF7" w:rsidRDefault="00D27BEB" w:rsidP="00D27BEB">
      <w:pPr>
        <w:spacing w:before="120"/>
        <w:ind w:left="284"/>
        <w:jc w:val="both"/>
      </w:pPr>
      <w:r w:rsidRPr="00213CF7">
        <w:t xml:space="preserve">- </w:t>
      </w:r>
      <w:r w:rsidRPr="00213CF7">
        <w:rPr>
          <w:b/>
        </w:rPr>
        <w:t>по расходам</w:t>
      </w:r>
      <w:r w:rsidRPr="00213CF7">
        <w:t xml:space="preserve"> </w:t>
      </w:r>
      <w:r w:rsidRPr="00213CF7">
        <w:rPr>
          <w:b/>
        </w:rPr>
        <w:t>21 500,2</w:t>
      </w:r>
      <w:r w:rsidRPr="00213CF7">
        <w:t xml:space="preserve"> тыс. руб. (Таблица № 2), что на 1 006,4 тыс</w:t>
      </w:r>
      <w:proofErr w:type="gramStart"/>
      <w:r w:rsidRPr="00213CF7">
        <w:t>.р</w:t>
      </w:r>
      <w:proofErr w:type="gramEnd"/>
      <w:r w:rsidRPr="00213CF7">
        <w:t>уб. больше, чем уточненные бюджетные назначения на 2012 год в 1 полугодии 2012г. (20 493,8 тыс.руб.)</w:t>
      </w:r>
    </w:p>
    <w:p w:rsidR="008B1175" w:rsidRPr="00213CF7" w:rsidRDefault="00D27BEB" w:rsidP="00D27BEB">
      <w:pPr>
        <w:spacing w:before="120"/>
        <w:ind w:left="284"/>
        <w:jc w:val="both"/>
      </w:pPr>
      <w:r w:rsidRPr="00213CF7">
        <w:t xml:space="preserve">- </w:t>
      </w:r>
      <w:r w:rsidRPr="00213CF7">
        <w:rPr>
          <w:b/>
        </w:rPr>
        <w:t xml:space="preserve">дефицит бюджета </w:t>
      </w:r>
      <w:r w:rsidRPr="00213CF7">
        <w:t xml:space="preserve">относительно утвержденного первоначально (409,1 тыс. руб.) увеличился на 6 104,7 тыс. руб. и составил </w:t>
      </w:r>
      <w:r w:rsidRPr="00213CF7">
        <w:rPr>
          <w:b/>
        </w:rPr>
        <w:t>6 513,8</w:t>
      </w:r>
      <w:r w:rsidRPr="00213CF7">
        <w:t xml:space="preserve"> тыс. руб., что больше на 4 728,6 тыс</w:t>
      </w:r>
      <w:proofErr w:type="gramStart"/>
      <w:r w:rsidRPr="00213CF7">
        <w:t>.р</w:t>
      </w:r>
      <w:proofErr w:type="gramEnd"/>
      <w:r w:rsidRPr="00213CF7">
        <w:t>уб. утвержденного дефицита на 2012г. в 1 полугодии 2012г.</w:t>
      </w:r>
    </w:p>
    <w:p w:rsidR="00080374" w:rsidRPr="00213CF7" w:rsidRDefault="00E50A97" w:rsidP="0042633D">
      <w:pPr>
        <w:spacing w:before="240"/>
        <w:ind w:firstLine="426"/>
        <w:jc w:val="both"/>
      </w:pPr>
      <w:r w:rsidRPr="00213CF7">
        <w:rPr>
          <w:b/>
        </w:rPr>
        <w:t>Объем дефицита</w:t>
      </w:r>
      <w:r w:rsidR="000A3489" w:rsidRPr="00213CF7">
        <w:rPr>
          <w:b/>
        </w:rPr>
        <w:t xml:space="preserve"> составляет </w:t>
      </w:r>
      <w:r w:rsidR="00663694">
        <w:rPr>
          <w:b/>
        </w:rPr>
        <w:t>54,1</w:t>
      </w:r>
      <w:r w:rsidR="00FC20E6" w:rsidRPr="00213CF7">
        <w:rPr>
          <w:b/>
        </w:rPr>
        <w:t>%</w:t>
      </w:r>
      <w:r w:rsidR="00EB71C5" w:rsidRPr="00213CF7">
        <w:rPr>
          <w:b/>
        </w:rPr>
        <w:t>,</w:t>
      </w:r>
      <w:r w:rsidR="00EB71C5" w:rsidRPr="00213CF7">
        <w:t xml:space="preserve"> что более </w:t>
      </w:r>
      <w:r w:rsidR="00843420">
        <w:t xml:space="preserve">10 </w:t>
      </w:r>
      <w:r w:rsidR="001229F5" w:rsidRPr="00213CF7">
        <w:t>%</w:t>
      </w:r>
      <w:r w:rsidR="00EB71C5" w:rsidRPr="00213CF7">
        <w:t xml:space="preserve"> </w:t>
      </w:r>
      <w:r w:rsidR="00007D73" w:rsidRPr="00213CF7">
        <w:t>утвержденного общего годового объема доходов бюджета без учета утвержденного объема безвозмездных поступлений</w:t>
      </w:r>
      <w:r w:rsidR="00EB71C5" w:rsidRPr="00213CF7">
        <w:t xml:space="preserve">, но </w:t>
      </w:r>
      <w:r w:rsidR="00EB71C5" w:rsidRPr="00213CF7">
        <w:rPr>
          <w:b/>
        </w:rPr>
        <w:t>не противоречит п. 3 ст. 92.1  БК</w:t>
      </w:r>
      <w:r w:rsidR="00EB71C5" w:rsidRPr="00213CF7">
        <w:t xml:space="preserve"> </w:t>
      </w:r>
      <w:r w:rsidR="00EB71C5" w:rsidRPr="00213CF7">
        <w:rPr>
          <w:b/>
        </w:rPr>
        <w:t>РФ,</w:t>
      </w:r>
      <w:r w:rsidR="00EB71C5" w:rsidRPr="00213CF7">
        <w:t xml:space="preserve"> </w:t>
      </w:r>
      <w:r w:rsidR="00426F4C" w:rsidRPr="00213CF7">
        <w:t>в связи с тем, что изменение остатков средств по учету средств бюджета равноз</w:t>
      </w:r>
      <w:r w:rsidR="00080374" w:rsidRPr="00213CF7">
        <w:t>начно прогнозируемому дефициту.</w:t>
      </w:r>
    </w:p>
    <w:p w:rsidR="00426F4C" w:rsidRPr="00213CF7" w:rsidRDefault="0042633D" w:rsidP="0042633D">
      <w:pPr>
        <w:spacing w:before="240"/>
        <w:ind w:firstLine="426"/>
        <w:jc w:val="both"/>
      </w:pPr>
      <w:r w:rsidRPr="00213CF7">
        <w:rPr>
          <w:b/>
        </w:rPr>
        <w:t xml:space="preserve">Остатки на счетах бюджета </w:t>
      </w:r>
      <w:r w:rsidRPr="00213CF7">
        <w:t>Кусинско</w:t>
      </w:r>
      <w:r w:rsidR="005E01EB" w:rsidRPr="00213CF7">
        <w:t>го</w:t>
      </w:r>
      <w:r w:rsidRPr="00213CF7">
        <w:t xml:space="preserve"> сельско</w:t>
      </w:r>
      <w:r w:rsidR="005E01EB" w:rsidRPr="00213CF7">
        <w:t>го</w:t>
      </w:r>
      <w:r w:rsidRPr="00213CF7">
        <w:t xml:space="preserve"> поселени</w:t>
      </w:r>
      <w:r w:rsidR="005E01EB" w:rsidRPr="00213CF7">
        <w:t>я</w:t>
      </w:r>
      <w:r w:rsidRPr="00213CF7">
        <w:t xml:space="preserve"> в органе Федерального казначейства </w:t>
      </w:r>
      <w:r w:rsidR="003B5C5C" w:rsidRPr="00213CF7">
        <w:rPr>
          <w:b/>
        </w:rPr>
        <w:t>на начало 2013</w:t>
      </w:r>
      <w:r w:rsidRPr="00213CF7">
        <w:rPr>
          <w:b/>
        </w:rPr>
        <w:t xml:space="preserve"> года</w:t>
      </w:r>
      <w:r w:rsidRPr="00213CF7">
        <w:t xml:space="preserve"> составляли </w:t>
      </w:r>
      <w:r w:rsidR="008E2690" w:rsidRPr="00213CF7">
        <w:rPr>
          <w:b/>
        </w:rPr>
        <w:t>6 513,8</w:t>
      </w:r>
      <w:r w:rsidRPr="00213CF7">
        <w:t xml:space="preserve"> тыс. руб.</w:t>
      </w:r>
    </w:p>
    <w:p w:rsidR="0042633D" w:rsidRPr="00213CF7" w:rsidRDefault="0042633D" w:rsidP="00950CBB">
      <w:pPr>
        <w:jc w:val="both"/>
        <w:outlineLvl w:val="0"/>
        <w:rPr>
          <w:b/>
        </w:rPr>
      </w:pPr>
    </w:p>
    <w:p w:rsidR="00A34906" w:rsidRPr="00213CF7" w:rsidRDefault="00E324FB" w:rsidP="00A14B26">
      <w:pPr>
        <w:outlineLvl w:val="0"/>
        <w:rPr>
          <w:b/>
        </w:rPr>
      </w:pPr>
      <w:r w:rsidRPr="00213CF7">
        <w:rPr>
          <w:b/>
        </w:rPr>
        <w:t>До</w:t>
      </w:r>
      <w:r w:rsidR="00E50A97" w:rsidRPr="00213CF7">
        <w:rPr>
          <w:b/>
        </w:rPr>
        <w:t>х</w:t>
      </w:r>
      <w:r w:rsidR="00A34906" w:rsidRPr="00213CF7">
        <w:rPr>
          <w:b/>
        </w:rPr>
        <w:t>оды</w:t>
      </w:r>
    </w:p>
    <w:p w:rsidR="00A34906" w:rsidRPr="00213CF7" w:rsidRDefault="00E3226F" w:rsidP="00C0226B">
      <w:pPr>
        <w:ind w:firstLine="425"/>
        <w:jc w:val="both"/>
      </w:pPr>
      <w:r w:rsidRPr="00213CF7">
        <w:t xml:space="preserve">За </w:t>
      </w:r>
      <w:r w:rsidR="00FC20E6" w:rsidRPr="00213CF7">
        <w:t>1</w:t>
      </w:r>
      <w:r w:rsidR="00A34906" w:rsidRPr="00213CF7">
        <w:t xml:space="preserve"> </w:t>
      </w:r>
      <w:r w:rsidR="00DA5528" w:rsidRPr="00213CF7">
        <w:t>полугодие</w:t>
      </w:r>
      <w:r w:rsidR="00A34906" w:rsidRPr="00213CF7">
        <w:t xml:space="preserve"> 20</w:t>
      </w:r>
      <w:r w:rsidRPr="00213CF7">
        <w:t>1</w:t>
      </w:r>
      <w:r w:rsidR="00804BB8" w:rsidRPr="00213CF7">
        <w:t>3</w:t>
      </w:r>
      <w:r w:rsidR="00A34906" w:rsidRPr="00213CF7">
        <w:t xml:space="preserve"> года в бюджет </w:t>
      </w:r>
      <w:r w:rsidR="00E7403D" w:rsidRPr="00213CF7">
        <w:t>Кусинско</w:t>
      </w:r>
      <w:r w:rsidR="005E01EB" w:rsidRPr="00213CF7">
        <w:t>го</w:t>
      </w:r>
      <w:r w:rsidR="00C83BAC" w:rsidRPr="00213CF7">
        <w:t xml:space="preserve"> сельско</w:t>
      </w:r>
      <w:r w:rsidR="005E01EB" w:rsidRPr="00213CF7">
        <w:t>го</w:t>
      </w:r>
      <w:r w:rsidR="00C83BAC" w:rsidRPr="00213CF7">
        <w:t xml:space="preserve"> </w:t>
      </w:r>
      <w:r w:rsidR="00A34906" w:rsidRPr="00213CF7">
        <w:t>поселени</w:t>
      </w:r>
      <w:r w:rsidR="005E01EB" w:rsidRPr="00213CF7">
        <w:t>я</w:t>
      </w:r>
      <w:r w:rsidR="00A34906" w:rsidRPr="00213CF7">
        <w:t xml:space="preserve"> </w:t>
      </w:r>
      <w:r w:rsidR="00A34906" w:rsidRPr="00213CF7">
        <w:rPr>
          <w:b/>
        </w:rPr>
        <w:t>поступило доходов</w:t>
      </w:r>
      <w:r w:rsidR="00A34906" w:rsidRPr="00213CF7">
        <w:t xml:space="preserve"> в сумме </w:t>
      </w:r>
      <w:r w:rsidR="00DA5528" w:rsidRPr="00213CF7">
        <w:rPr>
          <w:b/>
        </w:rPr>
        <w:t>7 985,5</w:t>
      </w:r>
      <w:r w:rsidR="00FC20E6" w:rsidRPr="00213CF7">
        <w:rPr>
          <w:b/>
        </w:rPr>
        <w:t xml:space="preserve"> </w:t>
      </w:r>
      <w:r w:rsidR="00A34906" w:rsidRPr="00213CF7">
        <w:t xml:space="preserve">тыс. руб., что составляет </w:t>
      </w:r>
      <w:r w:rsidR="006633ED" w:rsidRPr="00213CF7">
        <w:rPr>
          <w:b/>
        </w:rPr>
        <w:t>53,3</w:t>
      </w:r>
      <w:r w:rsidR="00A34906" w:rsidRPr="00213CF7">
        <w:rPr>
          <w:b/>
        </w:rPr>
        <w:t>%</w:t>
      </w:r>
      <w:r w:rsidR="008B754B" w:rsidRPr="00213CF7">
        <w:t xml:space="preserve"> утвержденных бюджетных назначений</w:t>
      </w:r>
      <w:r w:rsidR="00A34906" w:rsidRPr="00213CF7">
        <w:t xml:space="preserve"> (Таблиц</w:t>
      </w:r>
      <w:r w:rsidR="00BF0309" w:rsidRPr="00213CF7">
        <w:t>ы</w:t>
      </w:r>
      <w:r w:rsidR="00A34906" w:rsidRPr="00213CF7">
        <w:t xml:space="preserve"> № </w:t>
      </w:r>
      <w:r w:rsidR="00BF0309" w:rsidRPr="00213CF7">
        <w:t>1,</w:t>
      </w:r>
      <w:r w:rsidR="00845B62" w:rsidRPr="00213CF7">
        <w:t xml:space="preserve"> </w:t>
      </w:r>
      <w:r w:rsidR="00037DF7" w:rsidRPr="00213CF7">
        <w:t>3)</w:t>
      </w:r>
      <w:r w:rsidR="00340904" w:rsidRPr="00213CF7">
        <w:t xml:space="preserve"> и на 1 390,5</w:t>
      </w:r>
      <w:r w:rsidR="00C26BD6">
        <w:t xml:space="preserve"> тыс</w:t>
      </w:r>
      <w:proofErr w:type="gramStart"/>
      <w:r w:rsidR="00C26BD6">
        <w:t>.р</w:t>
      </w:r>
      <w:proofErr w:type="gramEnd"/>
      <w:r w:rsidR="00C26BD6">
        <w:t xml:space="preserve">уб. </w:t>
      </w:r>
      <w:r w:rsidR="00340904" w:rsidRPr="00213CF7">
        <w:t>мен</w:t>
      </w:r>
      <w:r w:rsidR="00037DF7" w:rsidRPr="00213CF7">
        <w:t>ьше, чем за аналогичный пе</w:t>
      </w:r>
      <w:r w:rsidR="00E87AD4" w:rsidRPr="00213CF7">
        <w:t>риод прошлого года (в 1 полугодии</w:t>
      </w:r>
      <w:r w:rsidR="00037DF7" w:rsidRPr="00213CF7">
        <w:t xml:space="preserve"> 2</w:t>
      </w:r>
      <w:r w:rsidR="006633ED" w:rsidRPr="00213CF7">
        <w:t>012г. доходов поступило 9 376,0</w:t>
      </w:r>
      <w:r w:rsidR="00037DF7" w:rsidRPr="00213CF7">
        <w:t xml:space="preserve"> тыс.руб.</w:t>
      </w:r>
      <w:r w:rsidR="006633ED" w:rsidRPr="00213CF7">
        <w:t xml:space="preserve"> или 50,1</w:t>
      </w:r>
      <w:r w:rsidR="00C03169" w:rsidRPr="00213CF7">
        <w:t>% к уточненному годовому плану</w:t>
      </w:r>
      <w:r w:rsidR="00037DF7" w:rsidRPr="00213CF7">
        <w:t>).</w:t>
      </w:r>
    </w:p>
    <w:p w:rsidR="009723CA" w:rsidRPr="00213CF7" w:rsidRDefault="00A34906" w:rsidP="00C0226B">
      <w:pPr>
        <w:ind w:firstLine="425"/>
        <w:jc w:val="both"/>
      </w:pPr>
      <w:proofErr w:type="gramStart"/>
      <w:r w:rsidRPr="00213CF7">
        <w:t>Собственные</w:t>
      </w:r>
      <w:r w:rsidR="00796031" w:rsidRPr="00213CF7">
        <w:rPr>
          <w:b/>
        </w:rPr>
        <w:t xml:space="preserve"> </w:t>
      </w:r>
      <w:r w:rsidRPr="00213CF7">
        <w:t>доходы</w:t>
      </w:r>
      <w:r w:rsidR="0005175A" w:rsidRPr="00213CF7">
        <w:t xml:space="preserve"> </w:t>
      </w:r>
      <w:r w:rsidR="005E01EB" w:rsidRPr="00213CF7">
        <w:t xml:space="preserve">Кусинского сельского </w:t>
      </w:r>
      <w:r w:rsidR="00307221" w:rsidRPr="00213CF7">
        <w:t xml:space="preserve">поселения </w:t>
      </w:r>
      <w:r w:rsidR="00307221" w:rsidRPr="00213CF7">
        <w:rPr>
          <w:b/>
        </w:rPr>
        <w:t xml:space="preserve">в 1 </w:t>
      </w:r>
      <w:r w:rsidR="00EE6F78" w:rsidRPr="00213CF7">
        <w:rPr>
          <w:b/>
        </w:rPr>
        <w:t>полугодии</w:t>
      </w:r>
      <w:r w:rsidR="00307221" w:rsidRPr="00213CF7">
        <w:t xml:space="preserve"> </w:t>
      </w:r>
      <w:r w:rsidR="00EE6F78" w:rsidRPr="00213CF7">
        <w:rPr>
          <w:b/>
        </w:rPr>
        <w:t>2013</w:t>
      </w:r>
      <w:r w:rsidR="006220B9" w:rsidRPr="00213CF7">
        <w:rPr>
          <w:b/>
        </w:rPr>
        <w:t xml:space="preserve"> </w:t>
      </w:r>
      <w:r w:rsidR="006220B9" w:rsidRPr="00213CF7">
        <w:t xml:space="preserve">года </w:t>
      </w:r>
      <w:r w:rsidR="00307221" w:rsidRPr="00213CF7">
        <w:t xml:space="preserve">составили </w:t>
      </w:r>
      <w:r w:rsidR="00734580" w:rsidRPr="00213CF7">
        <w:rPr>
          <w:b/>
        </w:rPr>
        <w:t>7 889,6</w:t>
      </w:r>
      <w:r w:rsidR="00560828" w:rsidRPr="00213CF7">
        <w:rPr>
          <w:b/>
        </w:rPr>
        <w:t xml:space="preserve"> </w:t>
      </w:r>
      <w:r w:rsidR="00C35611" w:rsidRPr="00213CF7">
        <w:t>тыс. руб.</w:t>
      </w:r>
      <w:r w:rsidR="006220B9" w:rsidRPr="00213CF7">
        <w:t xml:space="preserve"> </w:t>
      </w:r>
      <w:r w:rsidR="00796031" w:rsidRPr="00213CF7">
        <w:t xml:space="preserve">(доходы за минусом субвенций в сумме 95,9 тыс. руб., ст.47 БК РФ) </w:t>
      </w:r>
      <w:r w:rsidR="006220B9" w:rsidRPr="00213CF7">
        <w:t>Т</w:t>
      </w:r>
      <w:r w:rsidR="00307221" w:rsidRPr="00213CF7">
        <w:t>аким образом</w:t>
      </w:r>
      <w:r w:rsidR="00151ADC" w:rsidRPr="00213CF7">
        <w:t xml:space="preserve">, </w:t>
      </w:r>
      <w:r w:rsidR="00151ADC" w:rsidRPr="00213CF7">
        <w:rPr>
          <w:b/>
        </w:rPr>
        <w:t>доход</w:t>
      </w:r>
      <w:r w:rsidR="00560828" w:rsidRPr="00213CF7">
        <w:rPr>
          <w:b/>
        </w:rPr>
        <w:t>ы</w:t>
      </w:r>
      <w:r w:rsidR="00151ADC" w:rsidRPr="00213CF7">
        <w:t xml:space="preserve"> </w:t>
      </w:r>
      <w:r w:rsidRPr="00213CF7">
        <w:rPr>
          <w:b/>
        </w:rPr>
        <w:t>на душу населения</w:t>
      </w:r>
      <w:r w:rsidR="00E7403D" w:rsidRPr="00213CF7">
        <w:t xml:space="preserve"> в Кусинском</w:t>
      </w:r>
      <w:r w:rsidR="00FF6628" w:rsidRPr="00213CF7">
        <w:t xml:space="preserve"> </w:t>
      </w:r>
      <w:r w:rsidR="00E54EC4" w:rsidRPr="00213CF7">
        <w:t xml:space="preserve">сельском </w:t>
      </w:r>
      <w:r w:rsidR="00FF6628" w:rsidRPr="00213CF7">
        <w:t>поселении</w:t>
      </w:r>
      <w:r w:rsidRPr="00213CF7">
        <w:t xml:space="preserve"> сложились в сумме</w:t>
      </w:r>
      <w:r w:rsidR="00A139D7" w:rsidRPr="00213CF7">
        <w:t xml:space="preserve"> </w:t>
      </w:r>
      <w:r w:rsidRPr="00213CF7">
        <w:t xml:space="preserve"> </w:t>
      </w:r>
      <w:r w:rsidR="00734580" w:rsidRPr="00213CF7">
        <w:t>7 166</w:t>
      </w:r>
      <w:r w:rsidR="00560828" w:rsidRPr="00213CF7">
        <w:t xml:space="preserve"> </w:t>
      </w:r>
      <w:r w:rsidRPr="00213CF7">
        <w:t xml:space="preserve">рублей или </w:t>
      </w:r>
      <w:r w:rsidRPr="00213CF7">
        <w:rPr>
          <w:b/>
        </w:rPr>
        <w:t xml:space="preserve">в среднем </w:t>
      </w:r>
      <w:r w:rsidR="00734580" w:rsidRPr="00213CF7">
        <w:rPr>
          <w:b/>
        </w:rPr>
        <w:t>1 194</w:t>
      </w:r>
      <w:r w:rsidR="00BC0F8B" w:rsidRPr="00213CF7">
        <w:rPr>
          <w:b/>
        </w:rPr>
        <w:t xml:space="preserve"> </w:t>
      </w:r>
      <w:r w:rsidRPr="00213CF7">
        <w:rPr>
          <w:b/>
        </w:rPr>
        <w:t>руб. в месяц</w:t>
      </w:r>
      <w:r w:rsidR="008E67FE" w:rsidRPr="00213CF7">
        <w:t xml:space="preserve"> (в связи с </w:t>
      </w:r>
      <w:r w:rsidR="00734580" w:rsidRPr="00213CF7">
        <w:t>отсутствием данных на 01.07</w:t>
      </w:r>
      <w:r w:rsidR="002443B0" w:rsidRPr="00213CF7">
        <w:t>.2013</w:t>
      </w:r>
      <w:r w:rsidR="008E67FE" w:rsidRPr="00213CF7">
        <w:t>г</w:t>
      </w:r>
      <w:proofErr w:type="gramEnd"/>
      <w:r w:rsidR="008E67FE" w:rsidRPr="00213CF7">
        <w:t>. для расче</w:t>
      </w:r>
      <w:r w:rsidR="002443B0" w:rsidRPr="00213CF7">
        <w:t>тов использована</w:t>
      </w:r>
      <w:r w:rsidR="008E67FE" w:rsidRPr="00213CF7">
        <w:t xml:space="preserve"> чис</w:t>
      </w:r>
      <w:r w:rsidR="002443B0" w:rsidRPr="00213CF7">
        <w:t xml:space="preserve">ленность населения на 01.01.2013г. - </w:t>
      </w:r>
      <w:r w:rsidR="007579EE" w:rsidRPr="00213CF7">
        <w:t>1101</w:t>
      </w:r>
      <w:r w:rsidR="008E67FE" w:rsidRPr="00213CF7">
        <w:t xml:space="preserve"> чел.).</w:t>
      </w:r>
    </w:p>
    <w:p w:rsidR="00C1717F" w:rsidRPr="00213CF7" w:rsidRDefault="00C1717F" w:rsidP="00183D0E">
      <w:pPr>
        <w:spacing w:before="240"/>
        <w:ind w:firstLine="425"/>
        <w:jc w:val="both"/>
        <w:rPr>
          <w:b/>
        </w:rPr>
      </w:pPr>
      <w:r w:rsidRPr="00213CF7">
        <w:rPr>
          <w:b/>
        </w:rPr>
        <w:t xml:space="preserve">Выполнение </w:t>
      </w:r>
      <w:r w:rsidR="004C1F86" w:rsidRPr="00213CF7">
        <w:rPr>
          <w:b/>
        </w:rPr>
        <w:t>уточненного</w:t>
      </w:r>
      <w:r w:rsidR="002C0986" w:rsidRPr="00213CF7">
        <w:rPr>
          <w:b/>
        </w:rPr>
        <w:t xml:space="preserve"> годового </w:t>
      </w:r>
      <w:r w:rsidRPr="00213CF7">
        <w:rPr>
          <w:b/>
        </w:rPr>
        <w:t>п</w:t>
      </w:r>
      <w:r w:rsidR="00A12251" w:rsidRPr="00213CF7">
        <w:rPr>
          <w:b/>
        </w:rPr>
        <w:t>лан</w:t>
      </w:r>
      <w:r w:rsidRPr="00213CF7">
        <w:rPr>
          <w:b/>
        </w:rPr>
        <w:t xml:space="preserve">а </w:t>
      </w:r>
      <w:r w:rsidR="00A12251" w:rsidRPr="00213CF7">
        <w:rPr>
          <w:b/>
        </w:rPr>
        <w:t xml:space="preserve">по налоговым </w:t>
      </w:r>
      <w:r w:rsidR="0049011C" w:rsidRPr="00213CF7">
        <w:rPr>
          <w:b/>
        </w:rPr>
        <w:t xml:space="preserve">и неналоговым </w:t>
      </w:r>
      <w:r w:rsidR="00A12251" w:rsidRPr="00213CF7">
        <w:rPr>
          <w:b/>
        </w:rPr>
        <w:t xml:space="preserve">поступлениям </w:t>
      </w:r>
      <w:r w:rsidRPr="00213CF7">
        <w:rPr>
          <w:b/>
        </w:rPr>
        <w:t>составило</w:t>
      </w:r>
      <w:r w:rsidR="00C71839" w:rsidRPr="00213CF7">
        <w:rPr>
          <w:b/>
        </w:rPr>
        <w:t xml:space="preserve"> </w:t>
      </w:r>
      <w:r w:rsidR="00700F47" w:rsidRPr="00213CF7">
        <w:rPr>
          <w:b/>
        </w:rPr>
        <w:t>43,7</w:t>
      </w:r>
      <w:r w:rsidR="007F11B5" w:rsidRPr="00213CF7">
        <w:rPr>
          <w:b/>
        </w:rPr>
        <w:t>%</w:t>
      </w:r>
      <w:r w:rsidR="0049011C" w:rsidRPr="00213CF7">
        <w:rPr>
          <w:b/>
        </w:rPr>
        <w:t>.</w:t>
      </w:r>
    </w:p>
    <w:p w:rsidR="00244449" w:rsidRPr="00213CF7" w:rsidRDefault="002F2AB0" w:rsidP="00C0226B">
      <w:pPr>
        <w:ind w:firstLine="425"/>
        <w:jc w:val="both"/>
      </w:pPr>
      <w:r w:rsidRPr="00213CF7">
        <w:t>Из данных таблицы №</w:t>
      </w:r>
      <w:r w:rsidR="00C71839" w:rsidRPr="00213CF7">
        <w:t xml:space="preserve"> </w:t>
      </w:r>
      <w:r w:rsidRPr="00213CF7">
        <w:t>3 видно, что о</w:t>
      </w:r>
      <w:r w:rsidR="00C1717F" w:rsidRPr="00213CF7">
        <w:t>сновн</w:t>
      </w:r>
      <w:r w:rsidR="00A10009" w:rsidRPr="00213CF7">
        <w:t>ая</w:t>
      </w:r>
      <w:r w:rsidR="00C1717F" w:rsidRPr="00213CF7">
        <w:t xml:space="preserve"> дол</w:t>
      </w:r>
      <w:r w:rsidR="00A10009" w:rsidRPr="00213CF7">
        <w:t>я</w:t>
      </w:r>
      <w:r w:rsidR="00C1717F" w:rsidRPr="00213CF7">
        <w:t xml:space="preserve"> </w:t>
      </w:r>
      <w:r w:rsidR="00C1717F" w:rsidRPr="00213CF7">
        <w:rPr>
          <w:b/>
        </w:rPr>
        <w:t>неналоговых</w:t>
      </w:r>
      <w:r w:rsidR="00C1717F" w:rsidRPr="00213CF7">
        <w:t xml:space="preserve"> доходов </w:t>
      </w:r>
      <w:r w:rsidR="00A10009" w:rsidRPr="00213CF7">
        <w:t>приходится на</w:t>
      </w:r>
      <w:r w:rsidR="001C7C1E" w:rsidRPr="00213CF7">
        <w:t xml:space="preserve"> </w:t>
      </w:r>
      <w:r w:rsidR="00A34906" w:rsidRPr="00213CF7">
        <w:rPr>
          <w:b/>
        </w:rPr>
        <w:t>доходы от использования имущества</w:t>
      </w:r>
      <w:r w:rsidR="00A34906" w:rsidRPr="00213CF7">
        <w:t>, находящегося в муниципальной собственности</w:t>
      </w:r>
      <w:r w:rsidRPr="00213CF7">
        <w:t xml:space="preserve">, </w:t>
      </w:r>
      <w:r w:rsidR="007974CF" w:rsidRPr="00213CF7">
        <w:t xml:space="preserve">которые составили </w:t>
      </w:r>
      <w:r w:rsidR="00712F91" w:rsidRPr="00213CF7">
        <w:rPr>
          <w:b/>
        </w:rPr>
        <w:t>26,1</w:t>
      </w:r>
      <w:r w:rsidR="00A10009" w:rsidRPr="00213CF7">
        <w:rPr>
          <w:b/>
        </w:rPr>
        <w:t>%</w:t>
      </w:r>
      <w:r w:rsidR="00A10009" w:rsidRPr="00213CF7">
        <w:t xml:space="preserve"> в общей сумме </w:t>
      </w:r>
      <w:r w:rsidR="007974CF" w:rsidRPr="00213CF7">
        <w:t>доход</w:t>
      </w:r>
      <w:r w:rsidR="00532CE3" w:rsidRPr="00213CF7">
        <w:t>о</w:t>
      </w:r>
      <w:r w:rsidR="007974CF" w:rsidRPr="00213CF7">
        <w:t>в</w:t>
      </w:r>
      <w:r w:rsidRPr="00213CF7">
        <w:t>.</w:t>
      </w:r>
    </w:p>
    <w:p w:rsidR="004D3692" w:rsidRPr="00213CF7" w:rsidRDefault="00171DBE" w:rsidP="00C0226B">
      <w:pPr>
        <w:ind w:firstLine="425"/>
        <w:jc w:val="both"/>
      </w:pPr>
      <w:r w:rsidRPr="00213CF7">
        <w:t>За 1 полугодие</w:t>
      </w:r>
      <w:r w:rsidR="00804BB8" w:rsidRPr="00213CF7">
        <w:t xml:space="preserve"> 2013</w:t>
      </w:r>
      <w:r w:rsidR="004C1F86" w:rsidRPr="00213CF7">
        <w:t xml:space="preserve"> года </w:t>
      </w:r>
      <w:r w:rsidR="00C71839" w:rsidRPr="00213CF7">
        <w:rPr>
          <w:b/>
        </w:rPr>
        <w:t>доход</w:t>
      </w:r>
      <w:r w:rsidR="004C1F86" w:rsidRPr="00213CF7">
        <w:rPr>
          <w:b/>
        </w:rPr>
        <w:t>ы</w:t>
      </w:r>
      <w:r w:rsidR="00C71839" w:rsidRPr="00213CF7">
        <w:rPr>
          <w:b/>
        </w:rPr>
        <w:t xml:space="preserve"> </w:t>
      </w:r>
      <w:r w:rsidR="008F58FE" w:rsidRPr="00213CF7">
        <w:rPr>
          <w:b/>
        </w:rPr>
        <w:t>от использования имущества</w:t>
      </w:r>
      <w:r w:rsidR="008F58FE" w:rsidRPr="00213CF7">
        <w:t xml:space="preserve">  составил</w:t>
      </w:r>
      <w:r w:rsidR="004C1F86" w:rsidRPr="00213CF7">
        <w:t xml:space="preserve">и </w:t>
      </w:r>
      <w:r w:rsidRPr="00213CF7">
        <w:rPr>
          <w:b/>
        </w:rPr>
        <w:t>2 087,2</w:t>
      </w:r>
      <w:r w:rsidR="00BC0B35" w:rsidRPr="00213CF7">
        <w:rPr>
          <w:b/>
        </w:rPr>
        <w:t xml:space="preserve"> </w:t>
      </w:r>
      <w:r w:rsidR="001A2962" w:rsidRPr="00213CF7">
        <w:t>тыс.</w:t>
      </w:r>
      <w:r w:rsidR="001740E9" w:rsidRPr="00213CF7">
        <w:t xml:space="preserve"> </w:t>
      </w:r>
      <w:r w:rsidR="001A2962" w:rsidRPr="00213CF7">
        <w:t>руб. или</w:t>
      </w:r>
      <w:r w:rsidR="008F58FE" w:rsidRPr="00213CF7">
        <w:t xml:space="preserve"> </w:t>
      </w:r>
      <w:r w:rsidRPr="00213CF7">
        <w:rPr>
          <w:b/>
        </w:rPr>
        <w:t>54,6</w:t>
      </w:r>
      <w:r w:rsidR="008F58FE" w:rsidRPr="00213CF7">
        <w:rPr>
          <w:b/>
        </w:rPr>
        <w:t>%</w:t>
      </w:r>
      <w:r w:rsidR="004C1F86" w:rsidRPr="00213CF7">
        <w:t xml:space="preserve"> годового</w:t>
      </w:r>
      <w:r w:rsidR="008F58FE" w:rsidRPr="00213CF7">
        <w:t xml:space="preserve"> плана, в том числе</w:t>
      </w:r>
      <w:r w:rsidR="006037C7">
        <w:t xml:space="preserve"> за счет </w:t>
      </w:r>
      <w:r w:rsidR="008F58FE" w:rsidRPr="00213CF7">
        <w:rPr>
          <w:b/>
        </w:rPr>
        <w:t xml:space="preserve">поступления </w:t>
      </w:r>
      <w:r w:rsidR="009717BD" w:rsidRPr="00213CF7">
        <w:rPr>
          <w:b/>
        </w:rPr>
        <w:t xml:space="preserve">следующих видов  </w:t>
      </w:r>
      <w:r w:rsidR="008F58FE" w:rsidRPr="00213CF7">
        <w:rPr>
          <w:b/>
        </w:rPr>
        <w:t>доходов</w:t>
      </w:r>
      <w:r w:rsidR="00264B2A" w:rsidRPr="00213CF7">
        <w:t>:</w:t>
      </w:r>
    </w:p>
    <w:p w:rsidR="007F11B5" w:rsidRPr="00213CF7" w:rsidRDefault="007D4BD7" w:rsidP="004B31B9">
      <w:pPr>
        <w:numPr>
          <w:ilvl w:val="0"/>
          <w:numId w:val="20"/>
        </w:numPr>
        <w:spacing w:before="120" w:after="120"/>
        <w:ind w:left="1418" w:hanging="284"/>
        <w:jc w:val="both"/>
        <w:rPr>
          <w:i/>
        </w:rPr>
      </w:pPr>
      <w:r w:rsidRPr="00213CF7">
        <w:rPr>
          <w:b/>
          <w:i/>
        </w:rPr>
        <w:t xml:space="preserve">арендной платы за земельные </w:t>
      </w:r>
      <w:r w:rsidRPr="00213CF7">
        <w:rPr>
          <w:i/>
        </w:rPr>
        <w:t>участки, государственная собственность на которые</w:t>
      </w:r>
      <w:r w:rsidRPr="00213CF7">
        <w:rPr>
          <w:b/>
          <w:i/>
        </w:rPr>
        <w:t xml:space="preserve"> не разграничена</w:t>
      </w:r>
      <w:r w:rsidRPr="00213CF7">
        <w:rPr>
          <w:i/>
        </w:rPr>
        <w:t xml:space="preserve"> в сумме </w:t>
      </w:r>
      <w:r w:rsidR="00B01F9E" w:rsidRPr="00213CF7">
        <w:rPr>
          <w:b/>
          <w:i/>
        </w:rPr>
        <w:t>211,5</w:t>
      </w:r>
      <w:r w:rsidRPr="00213CF7">
        <w:rPr>
          <w:i/>
        </w:rPr>
        <w:t xml:space="preserve"> тыс. руб.</w:t>
      </w:r>
      <w:r w:rsidR="00E9550F" w:rsidRPr="00213CF7">
        <w:rPr>
          <w:i/>
        </w:rPr>
        <w:t>;</w:t>
      </w:r>
    </w:p>
    <w:p w:rsidR="00604740" w:rsidRPr="00213CF7" w:rsidRDefault="00604740" w:rsidP="001854C6">
      <w:pPr>
        <w:numPr>
          <w:ilvl w:val="0"/>
          <w:numId w:val="20"/>
        </w:numPr>
        <w:spacing w:before="120" w:after="120"/>
        <w:ind w:left="1418" w:hanging="284"/>
        <w:jc w:val="both"/>
        <w:rPr>
          <w:i/>
        </w:rPr>
      </w:pPr>
      <w:r w:rsidRPr="00213CF7">
        <w:rPr>
          <w:i/>
        </w:rPr>
        <w:t xml:space="preserve">от </w:t>
      </w:r>
      <w:r w:rsidRPr="00213CF7">
        <w:rPr>
          <w:b/>
          <w:i/>
        </w:rPr>
        <w:t>сдачи в аренду имущества</w:t>
      </w:r>
      <w:r w:rsidRPr="00213CF7">
        <w:rPr>
          <w:i/>
        </w:rPr>
        <w:t>, находящегося в оперативном управлении органов управления поселе</w:t>
      </w:r>
      <w:r w:rsidR="00C47657" w:rsidRPr="00213CF7">
        <w:rPr>
          <w:i/>
        </w:rPr>
        <w:t>нием, непосредственно участвующего в предоставлении коммунальных услуг населению</w:t>
      </w:r>
      <w:r w:rsidRPr="00213CF7">
        <w:rPr>
          <w:i/>
        </w:rPr>
        <w:t xml:space="preserve"> </w:t>
      </w:r>
      <w:r w:rsidR="00183D0E" w:rsidRPr="00213CF7">
        <w:rPr>
          <w:i/>
        </w:rPr>
        <w:t xml:space="preserve">в сумме </w:t>
      </w:r>
      <w:r w:rsidR="00C47657" w:rsidRPr="00213CF7">
        <w:rPr>
          <w:b/>
          <w:i/>
        </w:rPr>
        <w:t>230,0</w:t>
      </w:r>
      <w:r w:rsidR="00C47657" w:rsidRPr="00213CF7">
        <w:rPr>
          <w:i/>
        </w:rPr>
        <w:t xml:space="preserve"> тыс. руб.</w:t>
      </w:r>
      <w:r w:rsidR="001854C6" w:rsidRPr="00213CF7">
        <w:rPr>
          <w:i/>
        </w:rPr>
        <w:t>;</w:t>
      </w:r>
    </w:p>
    <w:p w:rsidR="00391D2A" w:rsidRPr="00213CF7" w:rsidRDefault="00391D2A" w:rsidP="00561CEE">
      <w:pPr>
        <w:numPr>
          <w:ilvl w:val="0"/>
          <w:numId w:val="20"/>
        </w:numPr>
        <w:tabs>
          <w:tab w:val="left" w:pos="1080"/>
        </w:tabs>
        <w:spacing w:before="120" w:after="120"/>
        <w:ind w:left="1418" w:hanging="284"/>
        <w:jc w:val="both"/>
        <w:rPr>
          <w:i/>
        </w:rPr>
      </w:pPr>
      <w:r w:rsidRPr="00213CF7">
        <w:rPr>
          <w:i/>
        </w:rPr>
        <w:t xml:space="preserve">от </w:t>
      </w:r>
      <w:r w:rsidRPr="00213CF7">
        <w:rPr>
          <w:b/>
          <w:i/>
        </w:rPr>
        <w:t>сдачи в аренду имущества</w:t>
      </w:r>
      <w:r w:rsidRPr="00213CF7">
        <w:rPr>
          <w:i/>
        </w:rPr>
        <w:t xml:space="preserve">, составляющего казну поселений  в сумме </w:t>
      </w:r>
      <w:r w:rsidRPr="00213CF7">
        <w:rPr>
          <w:b/>
          <w:i/>
        </w:rPr>
        <w:t>322,0</w:t>
      </w:r>
      <w:r w:rsidR="00561CEE" w:rsidRPr="00213CF7">
        <w:rPr>
          <w:i/>
        </w:rPr>
        <w:t xml:space="preserve"> тыс. руб.</w:t>
      </w:r>
      <w:r w:rsidRPr="00213CF7">
        <w:rPr>
          <w:i/>
        </w:rPr>
        <w:t>;</w:t>
      </w:r>
    </w:p>
    <w:p w:rsidR="00080288" w:rsidRPr="00213CF7" w:rsidRDefault="00080288" w:rsidP="00080288">
      <w:pPr>
        <w:numPr>
          <w:ilvl w:val="0"/>
          <w:numId w:val="20"/>
        </w:numPr>
        <w:tabs>
          <w:tab w:val="left" w:pos="1080"/>
        </w:tabs>
        <w:spacing w:before="120" w:after="120"/>
        <w:ind w:left="1418" w:hanging="284"/>
        <w:jc w:val="both"/>
        <w:rPr>
          <w:i/>
        </w:rPr>
      </w:pPr>
      <w:r w:rsidRPr="00213CF7">
        <w:rPr>
          <w:i/>
        </w:rPr>
        <w:lastRenderedPageBreak/>
        <w:t xml:space="preserve">от </w:t>
      </w:r>
      <w:r w:rsidRPr="00213CF7">
        <w:rPr>
          <w:b/>
          <w:i/>
        </w:rPr>
        <w:t>сдачи в аренду имущества</w:t>
      </w:r>
      <w:r w:rsidR="00561CEE" w:rsidRPr="00213CF7">
        <w:rPr>
          <w:i/>
        </w:rPr>
        <w:t xml:space="preserve">, составляющего казну поселений – доходы от сдачи в аренду имущества,  </w:t>
      </w:r>
      <w:r w:rsidRPr="00213CF7">
        <w:rPr>
          <w:i/>
        </w:rPr>
        <w:t xml:space="preserve">непосредственно участвующего в предоставлении коммунальных услуг населению  в сумме </w:t>
      </w:r>
      <w:r w:rsidR="00561CEE" w:rsidRPr="00213CF7">
        <w:rPr>
          <w:b/>
          <w:i/>
        </w:rPr>
        <w:t>1 210,0</w:t>
      </w:r>
      <w:r w:rsidR="00561CEE" w:rsidRPr="00213CF7">
        <w:rPr>
          <w:i/>
        </w:rPr>
        <w:t xml:space="preserve"> тыс. руб.</w:t>
      </w:r>
      <w:r w:rsidR="009978A0" w:rsidRPr="00213CF7">
        <w:rPr>
          <w:i/>
        </w:rPr>
        <w:t>;</w:t>
      </w:r>
    </w:p>
    <w:p w:rsidR="00080288" w:rsidRPr="00213CF7" w:rsidRDefault="00AA503D" w:rsidP="00C0226B">
      <w:pPr>
        <w:numPr>
          <w:ilvl w:val="0"/>
          <w:numId w:val="20"/>
        </w:numPr>
        <w:tabs>
          <w:tab w:val="left" w:pos="1080"/>
        </w:tabs>
        <w:spacing w:after="120"/>
        <w:ind w:left="1418" w:hanging="284"/>
        <w:jc w:val="both"/>
        <w:rPr>
          <w:i/>
        </w:rPr>
      </w:pPr>
      <w:r w:rsidRPr="00213CF7">
        <w:rPr>
          <w:b/>
          <w:i/>
        </w:rPr>
        <w:t>прочих поступлений</w:t>
      </w:r>
      <w:r w:rsidRPr="00213CF7">
        <w:rPr>
          <w:i/>
        </w:rPr>
        <w:t xml:space="preserve"> от использования имущества, находящегося в собственности поселений в сумме </w:t>
      </w:r>
      <w:r w:rsidR="00C47657" w:rsidRPr="00213CF7">
        <w:rPr>
          <w:b/>
          <w:i/>
        </w:rPr>
        <w:t>113,7</w:t>
      </w:r>
      <w:r w:rsidRPr="00213CF7">
        <w:rPr>
          <w:i/>
        </w:rPr>
        <w:t xml:space="preserve"> тыс. руб</w:t>
      </w:r>
      <w:r w:rsidR="00966E09" w:rsidRPr="00213CF7">
        <w:rPr>
          <w:i/>
        </w:rPr>
        <w:t>.</w:t>
      </w:r>
    </w:p>
    <w:p w:rsidR="00183D0E" w:rsidRPr="00213CF7" w:rsidRDefault="004B31B9" w:rsidP="00C0226B">
      <w:pPr>
        <w:spacing w:after="120"/>
        <w:ind w:firstLine="425"/>
        <w:jc w:val="both"/>
      </w:pPr>
      <w:r w:rsidRPr="00213CF7">
        <w:rPr>
          <w:b/>
        </w:rPr>
        <w:t>Д</w:t>
      </w:r>
      <w:r w:rsidR="00183D0E" w:rsidRPr="00213CF7">
        <w:rPr>
          <w:b/>
        </w:rPr>
        <w:t>оход</w:t>
      </w:r>
      <w:r w:rsidRPr="00213CF7">
        <w:rPr>
          <w:b/>
        </w:rPr>
        <w:t>ы</w:t>
      </w:r>
      <w:r w:rsidR="00183D0E" w:rsidRPr="00213CF7">
        <w:rPr>
          <w:b/>
        </w:rPr>
        <w:t xml:space="preserve"> от оказания платных услуг</w:t>
      </w:r>
      <w:r w:rsidR="00183D0E" w:rsidRPr="00213CF7">
        <w:t xml:space="preserve"> </w:t>
      </w:r>
      <w:r w:rsidR="00183D0E" w:rsidRPr="00213CF7">
        <w:rPr>
          <w:b/>
        </w:rPr>
        <w:t>(работ)</w:t>
      </w:r>
      <w:r w:rsidR="00183D0E" w:rsidRPr="00213CF7">
        <w:t xml:space="preserve"> </w:t>
      </w:r>
      <w:r w:rsidR="00B7666F" w:rsidRPr="00213CF7">
        <w:rPr>
          <w:b/>
        </w:rPr>
        <w:t>и компенсации затрат государства</w:t>
      </w:r>
      <w:r w:rsidR="00C951BB" w:rsidRPr="00213CF7">
        <w:t xml:space="preserve"> за 1 полугодие</w:t>
      </w:r>
      <w:r w:rsidR="00B7666F" w:rsidRPr="00213CF7">
        <w:t xml:space="preserve"> 2013</w:t>
      </w:r>
      <w:r w:rsidRPr="00213CF7">
        <w:t xml:space="preserve"> года </w:t>
      </w:r>
      <w:r w:rsidR="00EC159E" w:rsidRPr="00213CF7">
        <w:t>поступили в размере</w:t>
      </w:r>
      <w:r w:rsidR="00183D0E" w:rsidRPr="00213CF7">
        <w:t xml:space="preserve"> </w:t>
      </w:r>
      <w:r w:rsidR="00C951BB" w:rsidRPr="00213CF7">
        <w:rPr>
          <w:b/>
        </w:rPr>
        <w:t>52,6</w:t>
      </w:r>
      <w:r w:rsidR="00183D0E" w:rsidRPr="00213CF7">
        <w:t xml:space="preserve"> тыс. руб. или </w:t>
      </w:r>
      <w:r w:rsidR="00C951BB" w:rsidRPr="00213CF7">
        <w:rPr>
          <w:b/>
        </w:rPr>
        <w:t>131,5</w:t>
      </w:r>
      <w:r w:rsidR="008504B7" w:rsidRPr="00213CF7">
        <w:rPr>
          <w:b/>
        </w:rPr>
        <w:t>%</w:t>
      </w:r>
      <w:r w:rsidRPr="00213CF7">
        <w:t xml:space="preserve"> годового плана</w:t>
      </w:r>
      <w:r w:rsidR="00B7666F" w:rsidRPr="00213CF7">
        <w:t xml:space="preserve">, </w:t>
      </w:r>
      <w:r w:rsidR="00EC159E" w:rsidRPr="00213CF7">
        <w:t xml:space="preserve">которые составили </w:t>
      </w:r>
      <w:r w:rsidR="00C951BB" w:rsidRPr="00213CF7">
        <w:rPr>
          <w:b/>
        </w:rPr>
        <w:t>0</w:t>
      </w:r>
      <w:r w:rsidR="00EC159E" w:rsidRPr="00213CF7">
        <w:rPr>
          <w:b/>
        </w:rPr>
        <w:t>,7</w:t>
      </w:r>
      <w:r w:rsidR="00EC159E" w:rsidRPr="00213CF7">
        <w:t xml:space="preserve">% в общей сумме доходов, </w:t>
      </w:r>
      <w:r w:rsidR="00B7666F" w:rsidRPr="00213CF7">
        <w:t>из них:</w:t>
      </w:r>
    </w:p>
    <w:p w:rsidR="00B7666F" w:rsidRPr="00213CF7" w:rsidRDefault="00B7666F" w:rsidP="00B7666F">
      <w:pPr>
        <w:numPr>
          <w:ilvl w:val="0"/>
          <w:numId w:val="27"/>
        </w:numPr>
        <w:spacing w:before="240" w:after="120"/>
        <w:jc w:val="both"/>
        <w:rPr>
          <w:i/>
        </w:rPr>
      </w:pPr>
      <w:r w:rsidRPr="00213CF7">
        <w:rPr>
          <w:b/>
        </w:rPr>
        <w:t xml:space="preserve"> </w:t>
      </w:r>
      <w:r w:rsidRPr="00213CF7">
        <w:rPr>
          <w:b/>
          <w:i/>
        </w:rPr>
        <w:t>прочие доходы от оказания платных услуг (работ)</w:t>
      </w:r>
      <w:r w:rsidRPr="00213CF7">
        <w:rPr>
          <w:i/>
        </w:rPr>
        <w:t xml:space="preserve"> получателями средств</w:t>
      </w:r>
      <w:r w:rsidR="00791607" w:rsidRPr="00213CF7">
        <w:rPr>
          <w:i/>
        </w:rPr>
        <w:t xml:space="preserve"> бюджетов</w:t>
      </w:r>
      <w:r w:rsidRPr="00213CF7">
        <w:rPr>
          <w:i/>
        </w:rPr>
        <w:t xml:space="preserve"> поселений в сумме </w:t>
      </w:r>
      <w:r w:rsidR="00791607" w:rsidRPr="00213CF7">
        <w:rPr>
          <w:b/>
          <w:i/>
        </w:rPr>
        <w:t>14,9</w:t>
      </w:r>
      <w:r w:rsidRPr="00213CF7">
        <w:rPr>
          <w:i/>
        </w:rPr>
        <w:t xml:space="preserve"> тыс. руб</w:t>
      </w:r>
      <w:r w:rsidR="005A5CF6" w:rsidRPr="00213CF7">
        <w:rPr>
          <w:i/>
        </w:rPr>
        <w:t>.</w:t>
      </w:r>
      <w:r w:rsidRPr="00213CF7">
        <w:rPr>
          <w:i/>
        </w:rPr>
        <w:t xml:space="preserve"> или </w:t>
      </w:r>
      <w:r w:rsidR="00791607" w:rsidRPr="00213CF7">
        <w:rPr>
          <w:b/>
          <w:i/>
        </w:rPr>
        <w:t>37,3</w:t>
      </w:r>
      <w:r w:rsidRPr="00213CF7">
        <w:rPr>
          <w:b/>
          <w:i/>
        </w:rPr>
        <w:t>%</w:t>
      </w:r>
      <w:r w:rsidRPr="00213CF7">
        <w:rPr>
          <w:i/>
        </w:rPr>
        <w:t xml:space="preserve"> годового</w:t>
      </w:r>
      <w:r w:rsidR="00966E09" w:rsidRPr="00213CF7">
        <w:rPr>
          <w:i/>
        </w:rPr>
        <w:t xml:space="preserve"> плана</w:t>
      </w:r>
      <w:r w:rsidR="00922273" w:rsidRPr="00213CF7">
        <w:rPr>
          <w:i/>
        </w:rPr>
        <w:t>;</w:t>
      </w:r>
    </w:p>
    <w:p w:rsidR="00B7666F" w:rsidRPr="00213CF7" w:rsidRDefault="006E1CD5" w:rsidP="005A5CF6">
      <w:pPr>
        <w:numPr>
          <w:ilvl w:val="0"/>
          <w:numId w:val="27"/>
        </w:numPr>
        <w:spacing w:before="240" w:after="120"/>
        <w:jc w:val="both"/>
        <w:rPr>
          <w:i/>
        </w:rPr>
      </w:pPr>
      <w:r w:rsidRPr="00213CF7">
        <w:rPr>
          <w:b/>
          <w:i/>
        </w:rPr>
        <w:t>прочие доходы от компенсации затрат</w:t>
      </w:r>
      <w:r w:rsidRPr="00213CF7">
        <w:rPr>
          <w:i/>
        </w:rPr>
        <w:t xml:space="preserve"> бюджетов поселений в сумме </w:t>
      </w:r>
      <w:r w:rsidRPr="00213CF7">
        <w:rPr>
          <w:b/>
          <w:i/>
        </w:rPr>
        <w:t>37,</w:t>
      </w:r>
      <w:r w:rsidR="00301E21" w:rsidRPr="00213CF7">
        <w:rPr>
          <w:b/>
          <w:i/>
        </w:rPr>
        <w:t>7</w:t>
      </w:r>
      <w:r w:rsidRPr="00213CF7">
        <w:rPr>
          <w:i/>
        </w:rPr>
        <w:t xml:space="preserve"> тыс. руб</w:t>
      </w:r>
      <w:r w:rsidR="00966E09" w:rsidRPr="00213CF7">
        <w:rPr>
          <w:i/>
        </w:rPr>
        <w:t>., который не был запланирован</w:t>
      </w:r>
      <w:r w:rsidR="002A59B2" w:rsidRPr="00213CF7">
        <w:rPr>
          <w:i/>
        </w:rPr>
        <w:t>.</w:t>
      </w:r>
    </w:p>
    <w:p w:rsidR="00752D93" w:rsidRPr="00213CF7" w:rsidRDefault="002846D2" w:rsidP="00F70AD6">
      <w:pPr>
        <w:spacing w:before="120"/>
        <w:ind w:firstLine="425"/>
        <w:jc w:val="both"/>
      </w:pPr>
      <w:r w:rsidRPr="00213CF7">
        <w:t>Также</w:t>
      </w:r>
      <w:r w:rsidR="004D590C" w:rsidRPr="00213CF7">
        <w:t>,</w:t>
      </w:r>
      <w:r w:rsidR="00804DDA" w:rsidRPr="00213CF7">
        <w:t xml:space="preserve"> в 1 полугодии</w:t>
      </w:r>
      <w:r w:rsidR="00752D93" w:rsidRPr="00213CF7">
        <w:t xml:space="preserve"> </w:t>
      </w:r>
      <w:r w:rsidRPr="00213CF7">
        <w:t xml:space="preserve">2013 года не были запланированы </w:t>
      </w:r>
      <w:r w:rsidRPr="00213CF7">
        <w:rPr>
          <w:b/>
        </w:rPr>
        <w:t>доходы от продажи материальных и нематериальных активов</w:t>
      </w:r>
      <w:r w:rsidRPr="00213CF7">
        <w:t>, которые поступили</w:t>
      </w:r>
      <w:r w:rsidR="00752D93" w:rsidRPr="00213CF7">
        <w:t xml:space="preserve"> в размере </w:t>
      </w:r>
      <w:r w:rsidR="00804DDA" w:rsidRPr="00213CF7">
        <w:rPr>
          <w:b/>
        </w:rPr>
        <w:t>196,6</w:t>
      </w:r>
      <w:r w:rsidR="00752D93" w:rsidRPr="00213CF7">
        <w:rPr>
          <w:b/>
        </w:rPr>
        <w:t xml:space="preserve"> </w:t>
      </w:r>
      <w:r w:rsidR="00752D93" w:rsidRPr="00213CF7">
        <w:t>тыс. руб., удел</w:t>
      </w:r>
      <w:r w:rsidR="00DC2EEE" w:rsidRPr="00213CF7">
        <w:t>ьный вес от реализации активов</w:t>
      </w:r>
      <w:r w:rsidR="00752D93" w:rsidRPr="00213CF7">
        <w:t xml:space="preserve"> в</w:t>
      </w:r>
      <w:r w:rsidR="00804DDA" w:rsidRPr="00213CF7">
        <w:t xml:space="preserve"> структуре доходов составил 2,5</w:t>
      </w:r>
      <w:r w:rsidR="00752D93" w:rsidRPr="00213CF7">
        <w:t>%</w:t>
      </w:r>
      <w:r w:rsidR="00804DDA" w:rsidRPr="00213CF7">
        <w:t>, из них:</w:t>
      </w:r>
    </w:p>
    <w:p w:rsidR="00804DDA" w:rsidRPr="00213CF7" w:rsidRDefault="00804DDA" w:rsidP="00804DDA">
      <w:pPr>
        <w:numPr>
          <w:ilvl w:val="0"/>
          <w:numId w:val="28"/>
        </w:numPr>
        <w:spacing w:before="120"/>
        <w:jc w:val="both"/>
        <w:rPr>
          <w:i/>
        </w:rPr>
      </w:pPr>
      <w:r w:rsidRPr="00213CF7">
        <w:t xml:space="preserve"> </w:t>
      </w:r>
      <w:r w:rsidRPr="00213CF7">
        <w:rPr>
          <w:i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в сумме 184,5 тыс</w:t>
      </w:r>
      <w:proofErr w:type="gramStart"/>
      <w:r w:rsidRPr="00213CF7">
        <w:rPr>
          <w:i/>
        </w:rPr>
        <w:t>.р</w:t>
      </w:r>
      <w:proofErr w:type="gramEnd"/>
      <w:r w:rsidRPr="00213CF7">
        <w:rPr>
          <w:i/>
        </w:rPr>
        <w:t>уб.;</w:t>
      </w:r>
    </w:p>
    <w:p w:rsidR="00804DDA" w:rsidRPr="00213CF7" w:rsidRDefault="00804DDA" w:rsidP="00804DDA">
      <w:pPr>
        <w:numPr>
          <w:ilvl w:val="0"/>
          <w:numId w:val="28"/>
        </w:numPr>
        <w:spacing w:before="120"/>
        <w:jc w:val="both"/>
        <w:rPr>
          <w:i/>
        </w:rPr>
      </w:pPr>
      <w:r w:rsidRPr="00213CF7">
        <w:rPr>
          <w:i/>
        </w:rPr>
        <w:t xml:space="preserve"> доходы от продажи земельных участков, находящихся в собственности  поселений в сумме 12,1 тыс</w:t>
      </w:r>
      <w:proofErr w:type="gramStart"/>
      <w:r w:rsidRPr="00213CF7">
        <w:rPr>
          <w:i/>
        </w:rPr>
        <w:t>.р</w:t>
      </w:r>
      <w:proofErr w:type="gramEnd"/>
      <w:r w:rsidRPr="00213CF7">
        <w:rPr>
          <w:i/>
        </w:rPr>
        <w:t>уб.</w:t>
      </w:r>
    </w:p>
    <w:p w:rsidR="00966E09" w:rsidRPr="00213CF7" w:rsidRDefault="00A34906" w:rsidP="00F70AD6">
      <w:pPr>
        <w:spacing w:before="120"/>
        <w:ind w:firstLine="425"/>
        <w:jc w:val="both"/>
      </w:pPr>
      <w:r w:rsidRPr="00213CF7">
        <w:t xml:space="preserve">Удельный вес </w:t>
      </w:r>
      <w:r w:rsidRPr="00213CF7">
        <w:rPr>
          <w:b/>
        </w:rPr>
        <w:t>налога на доходы физических лиц</w:t>
      </w:r>
      <w:r w:rsidRPr="00213CF7">
        <w:t xml:space="preserve"> в структуре фактических поступлений составил </w:t>
      </w:r>
      <w:r w:rsidR="00F363DE" w:rsidRPr="00213CF7">
        <w:rPr>
          <w:b/>
        </w:rPr>
        <w:t>4,3</w:t>
      </w:r>
      <w:r w:rsidRPr="00213CF7">
        <w:rPr>
          <w:b/>
        </w:rPr>
        <w:t>%</w:t>
      </w:r>
      <w:r w:rsidRPr="00213CF7">
        <w:t xml:space="preserve"> (</w:t>
      </w:r>
      <w:r w:rsidR="00F363DE" w:rsidRPr="00213CF7">
        <w:rPr>
          <w:b/>
        </w:rPr>
        <w:t>343,4</w:t>
      </w:r>
      <w:r w:rsidRPr="00213CF7">
        <w:t xml:space="preserve"> тыс. руб.) и выполнен на </w:t>
      </w:r>
      <w:r w:rsidR="00F363DE" w:rsidRPr="00213CF7">
        <w:rPr>
          <w:b/>
        </w:rPr>
        <w:t>55,2</w:t>
      </w:r>
      <w:r w:rsidR="00216908" w:rsidRPr="00213CF7">
        <w:rPr>
          <w:b/>
        </w:rPr>
        <w:t>%</w:t>
      </w:r>
      <w:r w:rsidRPr="00213CF7">
        <w:t xml:space="preserve"> от годовых плановых назначений</w:t>
      </w:r>
      <w:r w:rsidR="00966E09" w:rsidRPr="00213CF7">
        <w:t>.</w:t>
      </w:r>
      <w:r w:rsidR="00D83B1A" w:rsidRPr="00213CF7">
        <w:t xml:space="preserve"> </w:t>
      </w:r>
    </w:p>
    <w:p w:rsidR="00216908" w:rsidRPr="00213CF7" w:rsidRDefault="00216908" w:rsidP="00F70AD6">
      <w:pPr>
        <w:spacing w:before="120"/>
        <w:ind w:firstLine="425"/>
        <w:jc w:val="both"/>
      </w:pPr>
      <w:r w:rsidRPr="00213CF7">
        <w:rPr>
          <w:b/>
        </w:rPr>
        <w:t>Налог на имущество</w:t>
      </w:r>
      <w:r w:rsidR="00673ECC" w:rsidRPr="00213CF7">
        <w:rPr>
          <w:b/>
        </w:rPr>
        <w:t xml:space="preserve"> </w:t>
      </w:r>
      <w:r w:rsidRPr="00213CF7">
        <w:rPr>
          <w:b/>
        </w:rPr>
        <w:t xml:space="preserve">физических лиц </w:t>
      </w:r>
      <w:r w:rsidRPr="00213CF7">
        <w:t xml:space="preserve">исполнен на </w:t>
      </w:r>
      <w:r w:rsidR="00445D71" w:rsidRPr="00213CF7">
        <w:rPr>
          <w:b/>
        </w:rPr>
        <w:t>19,3</w:t>
      </w:r>
      <w:r w:rsidRPr="00213CF7">
        <w:rPr>
          <w:b/>
        </w:rPr>
        <w:t>%</w:t>
      </w:r>
      <w:r w:rsidRPr="00213CF7">
        <w:t xml:space="preserve"> от</w:t>
      </w:r>
      <w:r w:rsidR="00D6062D" w:rsidRPr="00213CF7">
        <w:t xml:space="preserve"> </w:t>
      </w:r>
      <w:r w:rsidRPr="00213CF7">
        <w:t>годового</w:t>
      </w:r>
      <w:r w:rsidR="00673ECC" w:rsidRPr="00213CF7">
        <w:t xml:space="preserve"> </w:t>
      </w:r>
      <w:r w:rsidRPr="00213CF7">
        <w:t xml:space="preserve">плана и составил </w:t>
      </w:r>
      <w:r w:rsidR="00D6062D" w:rsidRPr="00213CF7">
        <w:rPr>
          <w:b/>
        </w:rPr>
        <w:t>1</w:t>
      </w:r>
      <w:r w:rsidR="00445D71" w:rsidRPr="00213CF7">
        <w:rPr>
          <w:b/>
        </w:rPr>
        <w:t>3,2</w:t>
      </w:r>
      <w:r w:rsidR="00503B1A" w:rsidRPr="00213CF7">
        <w:t xml:space="preserve"> </w:t>
      </w:r>
      <w:r w:rsidRPr="00213CF7">
        <w:t>тыс.</w:t>
      </w:r>
      <w:r w:rsidR="00673ECC" w:rsidRPr="00213CF7">
        <w:t xml:space="preserve"> </w:t>
      </w:r>
      <w:r w:rsidR="00966E09" w:rsidRPr="00213CF7">
        <w:t>руб</w:t>
      </w:r>
      <w:r w:rsidR="002E3AAB" w:rsidRPr="00213CF7">
        <w:t>.</w:t>
      </w:r>
      <w:r w:rsidRPr="00213CF7">
        <w:t xml:space="preserve"> Удельный вес данного налога в структуре доходов </w:t>
      </w:r>
      <w:r w:rsidR="00445D71" w:rsidRPr="00213CF7">
        <w:t>составляет 0,2</w:t>
      </w:r>
      <w:r w:rsidR="00D6062D" w:rsidRPr="00213CF7">
        <w:t>%</w:t>
      </w:r>
      <w:r w:rsidR="001719CF" w:rsidRPr="00213CF7">
        <w:t>.</w:t>
      </w:r>
    </w:p>
    <w:p w:rsidR="00BE1551" w:rsidRPr="00213CF7" w:rsidRDefault="00BE1551" w:rsidP="00F70AD6">
      <w:pPr>
        <w:spacing w:before="120"/>
        <w:ind w:firstLine="425"/>
        <w:jc w:val="both"/>
        <w:rPr>
          <w:b/>
        </w:rPr>
      </w:pPr>
      <w:r w:rsidRPr="00213CF7">
        <w:t>П</w:t>
      </w:r>
      <w:r w:rsidR="00482F50" w:rsidRPr="00213CF7">
        <w:t xml:space="preserve">оступления </w:t>
      </w:r>
      <w:r w:rsidR="00482F50" w:rsidRPr="00213CF7">
        <w:rPr>
          <w:b/>
        </w:rPr>
        <w:t>транспортн</w:t>
      </w:r>
      <w:r w:rsidR="006A2005" w:rsidRPr="00213CF7">
        <w:rPr>
          <w:b/>
        </w:rPr>
        <w:t>ого</w:t>
      </w:r>
      <w:r w:rsidR="00482F50" w:rsidRPr="00213CF7">
        <w:rPr>
          <w:b/>
        </w:rPr>
        <w:t xml:space="preserve"> налог</w:t>
      </w:r>
      <w:r w:rsidR="006A2005" w:rsidRPr="00213CF7">
        <w:rPr>
          <w:b/>
        </w:rPr>
        <w:t>а</w:t>
      </w:r>
      <w:r w:rsidR="001A1BEC" w:rsidRPr="00213CF7">
        <w:rPr>
          <w:b/>
        </w:rPr>
        <w:t xml:space="preserve"> </w:t>
      </w:r>
      <w:r w:rsidR="00934548" w:rsidRPr="00213CF7">
        <w:t xml:space="preserve">составили </w:t>
      </w:r>
      <w:r w:rsidR="00934548" w:rsidRPr="00213CF7">
        <w:rPr>
          <w:b/>
        </w:rPr>
        <w:t>168,0</w:t>
      </w:r>
      <w:r w:rsidR="001A1BEC" w:rsidRPr="00213CF7">
        <w:t xml:space="preserve"> тыс. руб., из них:</w:t>
      </w:r>
    </w:p>
    <w:p w:rsidR="00BE1551" w:rsidRPr="00213CF7" w:rsidRDefault="001A1BEC" w:rsidP="00145168">
      <w:pPr>
        <w:numPr>
          <w:ilvl w:val="0"/>
          <w:numId w:val="22"/>
        </w:numPr>
        <w:spacing w:before="120" w:after="120"/>
        <w:ind w:left="1418" w:hanging="284"/>
        <w:jc w:val="both"/>
        <w:rPr>
          <w:i/>
        </w:rPr>
      </w:pPr>
      <w:r w:rsidRPr="00213CF7">
        <w:rPr>
          <w:b/>
          <w:i/>
        </w:rPr>
        <w:t xml:space="preserve">транспортный налог </w:t>
      </w:r>
      <w:r w:rsidR="00482F50" w:rsidRPr="00213CF7">
        <w:rPr>
          <w:b/>
          <w:i/>
        </w:rPr>
        <w:t>с</w:t>
      </w:r>
      <w:r w:rsidR="005E3434" w:rsidRPr="00213CF7">
        <w:rPr>
          <w:i/>
        </w:rPr>
        <w:t xml:space="preserve"> </w:t>
      </w:r>
      <w:r w:rsidR="00482F50" w:rsidRPr="00213CF7">
        <w:rPr>
          <w:b/>
          <w:i/>
        </w:rPr>
        <w:t>организаций</w:t>
      </w:r>
      <w:r w:rsidR="00482F50" w:rsidRPr="00213CF7">
        <w:rPr>
          <w:i/>
        </w:rPr>
        <w:t xml:space="preserve"> </w:t>
      </w:r>
      <w:r w:rsidR="00934548" w:rsidRPr="00213CF7">
        <w:rPr>
          <w:i/>
        </w:rPr>
        <w:t>составил</w:t>
      </w:r>
      <w:r w:rsidR="00BE1551" w:rsidRPr="00213CF7">
        <w:rPr>
          <w:i/>
        </w:rPr>
        <w:t xml:space="preserve"> </w:t>
      </w:r>
      <w:r w:rsidR="00934548" w:rsidRPr="00213CF7">
        <w:rPr>
          <w:b/>
          <w:i/>
        </w:rPr>
        <w:t>105,4</w:t>
      </w:r>
      <w:r w:rsidR="00934548" w:rsidRPr="00213CF7">
        <w:rPr>
          <w:i/>
        </w:rPr>
        <w:t xml:space="preserve"> тыс. руб. (1,3</w:t>
      </w:r>
      <w:r w:rsidR="00BE1551" w:rsidRPr="00213CF7">
        <w:rPr>
          <w:i/>
        </w:rPr>
        <w:t>% в общей сумме полученных доходов)</w:t>
      </w:r>
      <w:r w:rsidR="00AE0D65" w:rsidRPr="00213CF7">
        <w:rPr>
          <w:i/>
        </w:rPr>
        <w:t xml:space="preserve">, годовой </w:t>
      </w:r>
      <w:r w:rsidR="00BE1551" w:rsidRPr="00213CF7">
        <w:rPr>
          <w:i/>
        </w:rPr>
        <w:t xml:space="preserve">план </w:t>
      </w:r>
      <w:r w:rsidR="00482F50" w:rsidRPr="00213CF7">
        <w:rPr>
          <w:i/>
        </w:rPr>
        <w:t xml:space="preserve">выполнен на </w:t>
      </w:r>
      <w:r w:rsidR="00934548" w:rsidRPr="00213CF7">
        <w:rPr>
          <w:b/>
          <w:i/>
        </w:rPr>
        <w:t>35,1</w:t>
      </w:r>
      <w:r w:rsidR="00482F50" w:rsidRPr="00213CF7">
        <w:rPr>
          <w:b/>
          <w:i/>
        </w:rPr>
        <w:t>%</w:t>
      </w:r>
      <w:r w:rsidR="00145168" w:rsidRPr="00213CF7">
        <w:rPr>
          <w:i/>
        </w:rPr>
        <w:t>;</w:t>
      </w:r>
    </w:p>
    <w:p w:rsidR="00BF5C1B" w:rsidRPr="00213CF7" w:rsidRDefault="001A1BEC" w:rsidP="00145168">
      <w:pPr>
        <w:numPr>
          <w:ilvl w:val="0"/>
          <w:numId w:val="22"/>
        </w:numPr>
        <w:spacing w:before="120" w:after="120"/>
        <w:ind w:left="1418" w:hanging="284"/>
        <w:jc w:val="both"/>
        <w:rPr>
          <w:i/>
        </w:rPr>
      </w:pPr>
      <w:r w:rsidRPr="00213CF7">
        <w:rPr>
          <w:b/>
          <w:i/>
        </w:rPr>
        <w:t xml:space="preserve">транспортный налог </w:t>
      </w:r>
      <w:r w:rsidR="00DC6031" w:rsidRPr="00213CF7">
        <w:rPr>
          <w:b/>
          <w:i/>
        </w:rPr>
        <w:t>с физических</w:t>
      </w:r>
      <w:r w:rsidR="00DC6031" w:rsidRPr="00213CF7">
        <w:rPr>
          <w:i/>
        </w:rPr>
        <w:t xml:space="preserve"> </w:t>
      </w:r>
      <w:r w:rsidR="00DC6031" w:rsidRPr="00213CF7">
        <w:rPr>
          <w:b/>
          <w:i/>
        </w:rPr>
        <w:t>лиц</w:t>
      </w:r>
      <w:r w:rsidR="00DC6031" w:rsidRPr="00213CF7">
        <w:rPr>
          <w:i/>
        </w:rPr>
        <w:t xml:space="preserve"> </w:t>
      </w:r>
      <w:r w:rsidR="00934548" w:rsidRPr="00213CF7">
        <w:rPr>
          <w:i/>
        </w:rPr>
        <w:t>составил</w:t>
      </w:r>
      <w:r w:rsidR="00BE1551" w:rsidRPr="00213CF7">
        <w:rPr>
          <w:i/>
        </w:rPr>
        <w:t xml:space="preserve"> </w:t>
      </w:r>
      <w:r w:rsidR="00934548" w:rsidRPr="00213CF7">
        <w:rPr>
          <w:b/>
          <w:i/>
        </w:rPr>
        <w:t>62,6</w:t>
      </w:r>
      <w:r w:rsidR="00BE1551" w:rsidRPr="00213CF7">
        <w:rPr>
          <w:i/>
        </w:rPr>
        <w:t xml:space="preserve"> тыс. руб. (</w:t>
      </w:r>
      <w:r w:rsidR="00934548" w:rsidRPr="00213CF7">
        <w:rPr>
          <w:i/>
        </w:rPr>
        <w:t>0,8</w:t>
      </w:r>
      <w:r w:rsidR="00BE1551" w:rsidRPr="00213CF7">
        <w:rPr>
          <w:i/>
        </w:rPr>
        <w:t xml:space="preserve">% в общей сумме </w:t>
      </w:r>
      <w:r w:rsidR="00AE0D65" w:rsidRPr="00213CF7">
        <w:rPr>
          <w:i/>
        </w:rPr>
        <w:t xml:space="preserve">полученных доходов), </w:t>
      </w:r>
      <w:r w:rsidR="00BE1551" w:rsidRPr="00213CF7">
        <w:rPr>
          <w:i/>
        </w:rPr>
        <w:t xml:space="preserve">годовой план выполнен на </w:t>
      </w:r>
      <w:r w:rsidR="00934548" w:rsidRPr="00213CF7">
        <w:rPr>
          <w:b/>
          <w:i/>
        </w:rPr>
        <w:t>34,8</w:t>
      </w:r>
      <w:r w:rsidR="00145168" w:rsidRPr="00213CF7">
        <w:rPr>
          <w:b/>
          <w:i/>
        </w:rPr>
        <w:t>%.</w:t>
      </w:r>
    </w:p>
    <w:p w:rsidR="002754F8" w:rsidRPr="00213CF7" w:rsidRDefault="002754F8" w:rsidP="00F70AD6">
      <w:pPr>
        <w:spacing w:before="120"/>
        <w:ind w:firstLine="425"/>
        <w:jc w:val="both"/>
      </w:pPr>
      <w:r w:rsidRPr="00213CF7">
        <w:t>Удельный вес</w:t>
      </w:r>
      <w:r w:rsidRPr="00213CF7">
        <w:rPr>
          <w:b/>
        </w:rPr>
        <w:t xml:space="preserve"> земельного налога</w:t>
      </w:r>
      <w:r w:rsidR="00934548" w:rsidRPr="00213CF7">
        <w:t xml:space="preserve"> составил 30,0</w:t>
      </w:r>
      <w:r w:rsidRPr="00213CF7">
        <w:t>% в структуре фактических поступлений (</w:t>
      </w:r>
      <w:r w:rsidR="00934548" w:rsidRPr="00213CF7">
        <w:rPr>
          <w:b/>
        </w:rPr>
        <w:t>2 397,7</w:t>
      </w:r>
      <w:r w:rsidRPr="00213CF7">
        <w:t xml:space="preserve"> тыс. руб.) и выполнен на </w:t>
      </w:r>
      <w:r w:rsidR="00934548" w:rsidRPr="00213CF7">
        <w:rPr>
          <w:b/>
        </w:rPr>
        <w:t>34,2</w:t>
      </w:r>
      <w:r w:rsidRPr="00213CF7">
        <w:rPr>
          <w:b/>
        </w:rPr>
        <w:t>%</w:t>
      </w:r>
      <w:r w:rsidR="001760DA" w:rsidRPr="00213CF7">
        <w:t xml:space="preserve"> от</w:t>
      </w:r>
      <w:r w:rsidRPr="00213CF7">
        <w:t xml:space="preserve"> годового плана. </w:t>
      </w:r>
    </w:p>
    <w:p w:rsidR="004D01AA" w:rsidRPr="00213CF7" w:rsidRDefault="004D01AA" w:rsidP="00F70AD6">
      <w:pPr>
        <w:spacing w:before="120"/>
        <w:ind w:firstLine="425"/>
        <w:jc w:val="both"/>
      </w:pPr>
      <w:r w:rsidRPr="00213CF7">
        <w:t xml:space="preserve">Доходы по разделу </w:t>
      </w:r>
      <w:r w:rsidRPr="00213CF7">
        <w:rPr>
          <w:b/>
        </w:rPr>
        <w:t>«Государственная пошлина»</w:t>
      </w:r>
      <w:r w:rsidRPr="00213CF7">
        <w:t xml:space="preserve"> исполнены на </w:t>
      </w:r>
      <w:r w:rsidR="002B57C8" w:rsidRPr="00213CF7">
        <w:rPr>
          <w:b/>
        </w:rPr>
        <w:t>22</w:t>
      </w:r>
      <w:r w:rsidRPr="00213CF7">
        <w:rPr>
          <w:b/>
        </w:rPr>
        <w:t>,0%</w:t>
      </w:r>
      <w:r w:rsidRPr="00213CF7">
        <w:t xml:space="preserve"> от годового плана и составили </w:t>
      </w:r>
      <w:r w:rsidR="002B57C8" w:rsidRPr="00213CF7">
        <w:rPr>
          <w:b/>
        </w:rPr>
        <w:t>1,1</w:t>
      </w:r>
      <w:r w:rsidRPr="00213CF7">
        <w:t xml:space="preserve"> тыс. руб.</w:t>
      </w:r>
      <w:r w:rsidR="004C5EBE" w:rsidRPr="00213CF7">
        <w:t xml:space="preserve"> </w:t>
      </w:r>
      <w:r w:rsidRPr="00213CF7">
        <w:t>Удельный вес данных доходов незначителен.</w:t>
      </w:r>
    </w:p>
    <w:p w:rsidR="00DC6031" w:rsidRPr="00213CF7" w:rsidRDefault="00A34906" w:rsidP="00F70AD6">
      <w:pPr>
        <w:spacing w:before="120"/>
        <w:ind w:firstLine="425"/>
        <w:jc w:val="both"/>
        <w:outlineLvl w:val="0"/>
      </w:pPr>
      <w:r w:rsidRPr="00213CF7">
        <w:t xml:space="preserve">Плановые назначения по </w:t>
      </w:r>
      <w:r w:rsidRPr="00213CF7">
        <w:rPr>
          <w:b/>
        </w:rPr>
        <w:t xml:space="preserve">безвозмездным поступлениям </w:t>
      </w:r>
      <w:r w:rsidRPr="00213CF7">
        <w:t xml:space="preserve">выполнены на </w:t>
      </w:r>
      <w:r w:rsidR="00E66411" w:rsidRPr="00213CF7">
        <w:rPr>
          <w:b/>
        </w:rPr>
        <w:t>92,7</w:t>
      </w:r>
      <w:r w:rsidRPr="00213CF7">
        <w:rPr>
          <w:b/>
        </w:rPr>
        <w:t>%</w:t>
      </w:r>
      <w:r w:rsidRPr="00213CF7">
        <w:t>.</w:t>
      </w:r>
      <w:r w:rsidR="00DC6031" w:rsidRPr="00213CF7">
        <w:t xml:space="preserve"> </w:t>
      </w:r>
    </w:p>
    <w:p w:rsidR="00566779" w:rsidRPr="00213CF7" w:rsidRDefault="00DC6031" w:rsidP="00F70AD6">
      <w:pPr>
        <w:spacing w:before="120"/>
        <w:ind w:firstLine="426"/>
        <w:jc w:val="both"/>
        <w:outlineLvl w:val="0"/>
      </w:pPr>
      <w:r w:rsidRPr="00213CF7">
        <w:rPr>
          <w:b/>
        </w:rPr>
        <w:t>Удельный вес безвозмездных поступлений</w:t>
      </w:r>
      <w:r w:rsidRPr="00213CF7">
        <w:t xml:space="preserve"> в структуре д</w:t>
      </w:r>
      <w:r w:rsidR="00566779" w:rsidRPr="00213CF7">
        <w:t>оходов по итогам 1 полугодия</w:t>
      </w:r>
      <w:r w:rsidR="00CA1844" w:rsidRPr="00213CF7">
        <w:t xml:space="preserve"> 2013</w:t>
      </w:r>
      <w:r w:rsidRPr="00213CF7">
        <w:t xml:space="preserve"> года составил </w:t>
      </w:r>
      <w:r w:rsidR="00CA1844" w:rsidRPr="00213CF7">
        <w:rPr>
          <w:b/>
        </w:rPr>
        <w:t>3</w:t>
      </w:r>
      <w:r w:rsidR="00566779" w:rsidRPr="00213CF7">
        <w:rPr>
          <w:b/>
        </w:rPr>
        <w:t>4,1</w:t>
      </w:r>
      <w:r w:rsidRPr="00213CF7">
        <w:rPr>
          <w:b/>
        </w:rPr>
        <w:t xml:space="preserve">%. </w:t>
      </w:r>
      <w:r w:rsidR="00A34906" w:rsidRPr="00213CF7">
        <w:t xml:space="preserve">Всего поступило </w:t>
      </w:r>
      <w:r w:rsidR="00566779" w:rsidRPr="00213CF7">
        <w:rPr>
          <w:b/>
        </w:rPr>
        <w:t>2 725,7</w:t>
      </w:r>
      <w:r w:rsidR="00A34906" w:rsidRPr="00213CF7">
        <w:t xml:space="preserve"> тыс. руб.</w:t>
      </w:r>
      <w:r w:rsidR="00566779" w:rsidRPr="00213CF7">
        <w:t>, из них:</w:t>
      </w:r>
    </w:p>
    <w:p w:rsidR="002F4562" w:rsidRPr="00213CF7" w:rsidRDefault="00A34906" w:rsidP="00566779">
      <w:pPr>
        <w:numPr>
          <w:ilvl w:val="0"/>
          <w:numId w:val="29"/>
        </w:numPr>
        <w:spacing w:before="120"/>
        <w:jc w:val="both"/>
        <w:outlineLvl w:val="0"/>
        <w:rPr>
          <w:i/>
        </w:rPr>
      </w:pPr>
      <w:r w:rsidRPr="00213CF7">
        <w:rPr>
          <w:i/>
        </w:rPr>
        <w:t xml:space="preserve">субвенции на осуществление </w:t>
      </w:r>
      <w:r w:rsidRPr="00213CF7">
        <w:rPr>
          <w:b/>
          <w:i/>
        </w:rPr>
        <w:t>первичного воинского учета</w:t>
      </w:r>
      <w:r w:rsidRPr="00213CF7">
        <w:rPr>
          <w:i/>
        </w:rPr>
        <w:t xml:space="preserve"> на территориях, где отсутствуют военные комиссариаты</w:t>
      </w:r>
      <w:r w:rsidR="00CA1844" w:rsidRPr="00213CF7">
        <w:rPr>
          <w:i/>
        </w:rPr>
        <w:t>)</w:t>
      </w:r>
      <w:r w:rsidRPr="00213CF7">
        <w:rPr>
          <w:i/>
        </w:rPr>
        <w:t xml:space="preserve"> </w:t>
      </w:r>
      <w:r w:rsidR="00566779" w:rsidRPr="00213CF7">
        <w:rPr>
          <w:i/>
        </w:rPr>
        <w:t xml:space="preserve">в сумме </w:t>
      </w:r>
      <w:r w:rsidR="00566779" w:rsidRPr="00213CF7">
        <w:rPr>
          <w:b/>
          <w:i/>
        </w:rPr>
        <w:t>95,9</w:t>
      </w:r>
      <w:r w:rsidR="00566779" w:rsidRPr="00213CF7">
        <w:rPr>
          <w:i/>
        </w:rPr>
        <w:t xml:space="preserve"> тыс</w:t>
      </w:r>
      <w:proofErr w:type="gramStart"/>
      <w:r w:rsidR="00566779" w:rsidRPr="00213CF7">
        <w:rPr>
          <w:i/>
        </w:rPr>
        <w:t>.р</w:t>
      </w:r>
      <w:proofErr w:type="gramEnd"/>
      <w:r w:rsidR="00566779" w:rsidRPr="00213CF7">
        <w:rPr>
          <w:i/>
        </w:rPr>
        <w:t xml:space="preserve">уб. </w:t>
      </w:r>
      <w:r w:rsidRPr="00213CF7">
        <w:rPr>
          <w:i/>
        </w:rPr>
        <w:t xml:space="preserve">или 100% </w:t>
      </w:r>
      <w:r w:rsidR="0038484F" w:rsidRPr="00213CF7">
        <w:rPr>
          <w:i/>
        </w:rPr>
        <w:t xml:space="preserve">уточненного </w:t>
      </w:r>
      <w:r w:rsidRPr="00213CF7">
        <w:rPr>
          <w:i/>
        </w:rPr>
        <w:t>год</w:t>
      </w:r>
      <w:r w:rsidR="00566779" w:rsidRPr="00213CF7">
        <w:rPr>
          <w:i/>
        </w:rPr>
        <w:t>ового плана;</w:t>
      </w:r>
    </w:p>
    <w:p w:rsidR="00566779" w:rsidRPr="00213CF7" w:rsidRDefault="0038484F" w:rsidP="00566779">
      <w:pPr>
        <w:numPr>
          <w:ilvl w:val="0"/>
          <w:numId w:val="29"/>
        </w:numPr>
        <w:spacing w:before="120"/>
        <w:jc w:val="both"/>
        <w:outlineLvl w:val="0"/>
        <w:rPr>
          <w:i/>
        </w:rPr>
      </w:pPr>
      <w:r w:rsidRPr="00213CF7">
        <w:rPr>
          <w:i/>
        </w:rPr>
        <w:t xml:space="preserve"> прочие межбюджетные трансферты</w:t>
      </w:r>
      <w:r w:rsidR="00360FB0" w:rsidRPr="00213CF7">
        <w:rPr>
          <w:i/>
        </w:rPr>
        <w:t xml:space="preserve"> на меры по обеспечению</w:t>
      </w:r>
      <w:r w:rsidRPr="00213CF7">
        <w:rPr>
          <w:i/>
        </w:rPr>
        <w:t xml:space="preserve"> сбалансированности бюджетов поселений в сумме </w:t>
      </w:r>
      <w:r w:rsidRPr="00213CF7">
        <w:rPr>
          <w:b/>
          <w:i/>
        </w:rPr>
        <w:t>1 225,1</w:t>
      </w:r>
      <w:r w:rsidRPr="00213CF7">
        <w:rPr>
          <w:i/>
        </w:rPr>
        <w:t xml:space="preserve"> тыс</w:t>
      </w:r>
      <w:proofErr w:type="gramStart"/>
      <w:r w:rsidRPr="00213CF7">
        <w:rPr>
          <w:i/>
        </w:rPr>
        <w:t>.р</w:t>
      </w:r>
      <w:proofErr w:type="gramEnd"/>
      <w:r w:rsidRPr="00213CF7">
        <w:rPr>
          <w:i/>
        </w:rPr>
        <w:t>уб. или 85% уточненного годового плана;</w:t>
      </w:r>
    </w:p>
    <w:p w:rsidR="0038484F" w:rsidRPr="00213CF7" w:rsidRDefault="00360FB0" w:rsidP="00566779">
      <w:pPr>
        <w:numPr>
          <w:ilvl w:val="0"/>
          <w:numId w:val="29"/>
        </w:numPr>
        <w:spacing w:before="120"/>
        <w:jc w:val="both"/>
        <w:outlineLvl w:val="0"/>
        <w:rPr>
          <w:i/>
        </w:rPr>
      </w:pPr>
      <w:r w:rsidRPr="00213CF7">
        <w:rPr>
          <w:i/>
        </w:rPr>
        <w:lastRenderedPageBreak/>
        <w:t xml:space="preserve"> прочие межбюджетные трансферты на подготовку и проведение мероприятий, посвященных дню образования Ленинградской области в сумме </w:t>
      </w:r>
      <w:r w:rsidRPr="00213CF7">
        <w:rPr>
          <w:b/>
          <w:i/>
        </w:rPr>
        <w:t>1 404,7</w:t>
      </w:r>
      <w:r w:rsidRPr="00213CF7">
        <w:rPr>
          <w:i/>
        </w:rPr>
        <w:t xml:space="preserve"> тыс</w:t>
      </w:r>
      <w:proofErr w:type="gramStart"/>
      <w:r w:rsidRPr="00213CF7">
        <w:rPr>
          <w:i/>
        </w:rPr>
        <w:t>.р</w:t>
      </w:r>
      <w:proofErr w:type="gramEnd"/>
      <w:r w:rsidRPr="00213CF7">
        <w:rPr>
          <w:i/>
        </w:rPr>
        <w:t>уб. или 100% уточненного годового плана.</w:t>
      </w:r>
    </w:p>
    <w:p w:rsidR="004A3161" w:rsidRPr="00213CF7" w:rsidRDefault="004A3161" w:rsidP="002F4562">
      <w:pPr>
        <w:jc w:val="both"/>
        <w:outlineLvl w:val="0"/>
        <w:rPr>
          <w:b/>
        </w:rPr>
      </w:pPr>
    </w:p>
    <w:p w:rsidR="002F4562" w:rsidRPr="00213CF7" w:rsidRDefault="002F4562" w:rsidP="00A14B26">
      <w:pPr>
        <w:outlineLvl w:val="0"/>
        <w:rPr>
          <w:b/>
        </w:rPr>
      </w:pPr>
      <w:r w:rsidRPr="00213CF7">
        <w:rPr>
          <w:b/>
        </w:rPr>
        <w:t>Расходы</w:t>
      </w:r>
    </w:p>
    <w:p w:rsidR="007C0816" w:rsidRPr="00213CF7" w:rsidRDefault="004E3F13" w:rsidP="004D6BB5">
      <w:pPr>
        <w:spacing w:before="240"/>
        <w:ind w:firstLine="426"/>
        <w:jc w:val="both"/>
      </w:pPr>
      <w:r w:rsidRPr="00213CF7">
        <w:rPr>
          <w:b/>
        </w:rPr>
        <w:t>Расходная часть</w:t>
      </w:r>
      <w:r w:rsidRPr="00213CF7">
        <w:t xml:space="preserve"> бюджета </w:t>
      </w:r>
      <w:r w:rsidR="00EF4090" w:rsidRPr="00213CF7">
        <w:t>Кусинско</w:t>
      </w:r>
      <w:r w:rsidR="00437051" w:rsidRPr="00213CF7">
        <w:t>го</w:t>
      </w:r>
      <w:r w:rsidR="00A3127F" w:rsidRPr="00213CF7">
        <w:t xml:space="preserve"> сельско</w:t>
      </w:r>
      <w:r w:rsidR="00437051" w:rsidRPr="00213CF7">
        <w:t>го</w:t>
      </w:r>
      <w:r w:rsidRPr="00213CF7">
        <w:t xml:space="preserve"> поселени</w:t>
      </w:r>
      <w:r w:rsidR="00437051" w:rsidRPr="00213CF7">
        <w:t>я</w:t>
      </w:r>
      <w:r w:rsidRPr="00213CF7">
        <w:t xml:space="preserve"> за </w:t>
      </w:r>
      <w:r w:rsidR="00432866" w:rsidRPr="00213CF7">
        <w:t>1</w:t>
      </w:r>
      <w:r w:rsidR="00E31ABF" w:rsidRPr="00213CF7">
        <w:t xml:space="preserve"> </w:t>
      </w:r>
      <w:r w:rsidR="000229F5" w:rsidRPr="00213CF7">
        <w:t>полугодие</w:t>
      </w:r>
      <w:r w:rsidR="00432866" w:rsidRPr="00213CF7">
        <w:t xml:space="preserve"> </w:t>
      </w:r>
      <w:r w:rsidRPr="00213CF7">
        <w:t>20</w:t>
      </w:r>
      <w:r w:rsidR="0078135B" w:rsidRPr="00213CF7">
        <w:t>1</w:t>
      </w:r>
      <w:r w:rsidR="0062707C" w:rsidRPr="00213CF7">
        <w:t>3</w:t>
      </w:r>
      <w:r w:rsidRPr="00213CF7">
        <w:t xml:space="preserve"> года </w:t>
      </w:r>
      <w:r w:rsidRPr="00213CF7">
        <w:rPr>
          <w:b/>
        </w:rPr>
        <w:t>исполнена</w:t>
      </w:r>
      <w:r w:rsidRPr="00213CF7">
        <w:t xml:space="preserve"> в сумме </w:t>
      </w:r>
      <w:r w:rsidR="000229F5" w:rsidRPr="00213CF7">
        <w:rPr>
          <w:b/>
        </w:rPr>
        <w:t>5 146,3</w:t>
      </w:r>
      <w:r w:rsidR="003E4682" w:rsidRPr="00213CF7">
        <w:t xml:space="preserve"> тыс. руб., что составляет</w:t>
      </w:r>
      <w:r w:rsidR="007C0816" w:rsidRPr="00213CF7">
        <w:t xml:space="preserve"> </w:t>
      </w:r>
      <w:r w:rsidR="000229F5" w:rsidRPr="00213CF7">
        <w:rPr>
          <w:b/>
        </w:rPr>
        <w:t>23,9</w:t>
      </w:r>
      <w:r w:rsidR="00487E0A" w:rsidRPr="00213CF7">
        <w:rPr>
          <w:b/>
        </w:rPr>
        <w:t>%</w:t>
      </w:r>
      <w:r w:rsidR="003E4682" w:rsidRPr="00213CF7">
        <w:t xml:space="preserve"> к </w:t>
      </w:r>
      <w:r w:rsidR="006C426D">
        <w:t>утвержденным бюджетным назначениям</w:t>
      </w:r>
      <w:r w:rsidR="007C0816" w:rsidRPr="00213CF7">
        <w:t xml:space="preserve"> </w:t>
      </w:r>
      <w:r w:rsidR="008719A2" w:rsidRPr="00213CF7">
        <w:t>(Таблиц</w:t>
      </w:r>
      <w:r w:rsidR="00487E0A" w:rsidRPr="00213CF7">
        <w:t>ы</w:t>
      </w:r>
      <w:r w:rsidR="008719A2" w:rsidRPr="00213CF7">
        <w:t xml:space="preserve"> № </w:t>
      </w:r>
      <w:r w:rsidR="003E4682" w:rsidRPr="00213CF7">
        <w:t>2</w:t>
      </w:r>
      <w:r w:rsidR="00487E0A" w:rsidRPr="00213CF7">
        <w:t>,4</w:t>
      </w:r>
      <w:r w:rsidR="00D212B8" w:rsidRPr="00213CF7">
        <w:t xml:space="preserve">), что на </w:t>
      </w:r>
      <w:r w:rsidR="006072DF">
        <w:t xml:space="preserve">338,3 тыс. руб. </w:t>
      </w:r>
      <w:r w:rsidR="006E490B" w:rsidRPr="00213CF7">
        <w:t>мен</w:t>
      </w:r>
      <w:r w:rsidR="00676285" w:rsidRPr="00213CF7">
        <w:t>ьше, чем за аналогич</w:t>
      </w:r>
      <w:r w:rsidR="00314820" w:rsidRPr="00213CF7">
        <w:t>ный период прошлого года (в 1 полугодии 2012г. исполнено 5 484,6 тыс</w:t>
      </w:r>
      <w:proofErr w:type="gramStart"/>
      <w:r w:rsidR="00314820" w:rsidRPr="00213CF7">
        <w:t>.р</w:t>
      </w:r>
      <w:proofErr w:type="gramEnd"/>
      <w:r w:rsidR="00314820" w:rsidRPr="00213CF7">
        <w:t>уб. или 26,8</w:t>
      </w:r>
      <w:r w:rsidR="00676285" w:rsidRPr="00213CF7">
        <w:t xml:space="preserve">% к </w:t>
      </w:r>
      <w:r w:rsidR="00314820" w:rsidRPr="00213CF7">
        <w:t xml:space="preserve">уточненному </w:t>
      </w:r>
      <w:r w:rsidR="00676285" w:rsidRPr="00213CF7">
        <w:t>плану года).</w:t>
      </w:r>
    </w:p>
    <w:p w:rsidR="00507379" w:rsidRPr="00213CF7" w:rsidRDefault="009D5955" w:rsidP="00437051">
      <w:pPr>
        <w:spacing w:before="240"/>
        <w:ind w:firstLine="426"/>
        <w:jc w:val="both"/>
        <w:rPr>
          <w:b/>
        </w:rPr>
      </w:pPr>
      <w:r w:rsidRPr="00213CF7">
        <w:rPr>
          <w:b/>
        </w:rPr>
        <w:t>Расходы</w:t>
      </w:r>
      <w:r w:rsidR="00507379" w:rsidRPr="00213CF7">
        <w:t xml:space="preserve"> </w:t>
      </w:r>
      <w:r w:rsidRPr="00213CF7">
        <w:t xml:space="preserve">бюджета </w:t>
      </w:r>
      <w:r w:rsidR="001A4B1B" w:rsidRPr="00213CF7">
        <w:t xml:space="preserve">поселения </w:t>
      </w:r>
      <w:r w:rsidRPr="00213CF7">
        <w:rPr>
          <w:b/>
        </w:rPr>
        <w:t xml:space="preserve">на душу </w:t>
      </w:r>
      <w:r w:rsidRPr="00213CF7">
        <w:t xml:space="preserve">населения </w:t>
      </w:r>
      <w:r w:rsidR="00EB3776" w:rsidRPr="00213CF7">
        <w:t xml:space="preserve">за </w:t>
      </w:r>
      <w:r w:rsidR="0078135B" w:rsidRPr="00213CF7">
        <w:rPr>
          <w:b/>
        </w:rPr>
        <w:t>1</w:t>
      </w:r>
      <w:r w:rsidR="00EB3776" w:rsidRPr="00213CF7">
        <w:rPr>
          <w:b/>
        </w:rPr>
        <w:t xml:space="preserve"> </w:t>
      </w:r>
      <w:r w:rsidR="00B01A00" w:rsidRPr="00213CF7">
        <w:rPr>
          <w:b/>
        </w:rPr>
        <w:t>полугодие</w:t>
      </w:r>
      <w:r w:rsidR="0014399D" w:rsidRPr="00213CF7">
        <w:rPr>
          <w:b/>
        </w:rPr>
        <w:t xml:space="preserve"> 20</w:t>
      </w:r>
      <w:r w:rsidR="0078135B" w:rsidRPr="00213CF7">
        <w:rPr>
          <w:b/>
        </w:rPr>
        <w:t>1</w:t>
      </w:r>
      <w:r w:rsidR="006668D8" w:rsidRPr="00213CF7">
        <w:rPr>
          <w:b/>
        </w:rPr>
        <w:t>3</w:t>
      </w:r>
      <w:r w:rsidR="0014399D" w:rsidRPr="00213CF7">
        <w:rPr>
          <w:b/>
        </w:rPr>
        <w:t xml:space="preserve"> </w:t>
      </w:r>
      <w:r w:rsidR="00EF4090" w:rsidRPr="00213CF7">
        <w:t>года в Кусинском</w:t>
      </w:r>
      <w:r w:rsidR="00507379" w:rsidRPr="00213CF7">
        <w:t xml:space="preserve"> сельском поселении</w:t>
      </w:r>
      <w:r w:rsidR="0014399D" w:rsidRPr="00213CF7">
        <w:t xml:space="preserve">  сложились в сумме </w:t>
      </w:r>
      <w:r w:rsidR="00A961B1" w:rsidRPr="00213CF7">
        <w:t>4 674</w:t>
      </w:r>
      <w:r w:rsidR="00507379" w:rsidRPr="00213CF7">
        <w:t xml:space="preserve"> </w:t>
      </w:r>
      <w:r w:rsidR="0014399D" w:rsidRPr="00213CF7">
        <w:t>рубл</w:t>
      </w:r>
      <w:r w:rsidR="00EB3776" w:rsidRPr="00213CF7">
        <w:t>ей</w:t>
      </w:r>
      <w:r w:rsidR="0014399D" w:rsidRPr="00213CF7">
        <w:t xml:space="preserve"> или </w:t>
      </w:r>
      <w:r w:rsidR="0014399D" w:rsidRPr="00213CF7">
        <w:rPr>
          <w:b/>
        </w:rPr>
        <w:t>в среднем</w:t>
      </w:r>
      <w:r w:rsidR="0014399D" w:rsidRPr="00213CF7">
        <w:t xml:space="preserve"> </w:t>
      </w:r>
      <w:r w:rsidR="00A961B1" w:rsidRPr="00213CF7">
        <w:rPr>
          <w:b/>
        </w:rPr>
        <w:t>779</w:t>
      </w:r>
      <w:r w:rsidR="000034E4" w:rsidRPr="00213CF7">
        <w:rPr>
          <w:b/>
        </w:rPr>
        <w:t xml:space="preserve"> </w:t>
      </w:r>
      <w:r w:rsidR="0014399D" w:rsidRPr="00213CF7">
        <w:rPr>
          <w:b/>
        </w:rPr>
        <w:t>руб</w:t>
      </w:r>
      <w:r w:rsidR="00B05397" w:rsidRPr="00213CF7">
        <w:rPr>
          <w:b/>
        </w:rPr>
        <w:t>.</w:t>
      </w:r>
      <w:r w:rsidR="0014399D" w:rsidRPr="00213CF7">
        <w:rPr>
          <w:b/>
        </w:rPr>
        <w:t xml:space="preserve"> </w:t>
      </w:r>
      <w:r w:rsidR="00507379" w:rsidRPr="00213CF7">
        <w:rPr>
          <w:b/>
        </w:rPr>
        <w:t>в месяц</w:t>
      </w:r>
      <w:r w:rsidR="00FC4B9A" w:rsidRPr="00213CF7">
        <w:t xml:space="preserve"> (в связи с </w:t>
      </w:r>
      <w:r w:rsidR="00B01A00" w:rsidRPr="00213CF7">
        <w:t>отсутствием данных на 01.07</w:t>
      </w:r>
      <w:r w:rsidR="006668D8" w:rsidRPr="00213CF7">
        <w:t>.2013</w:t>
      </w:r>
      <w:r w:rsidR="00FC4B9A" w:rsidRPr="00213CF7">
        <w:t>г. для расче</w:t>
      </w:r>
      <w:r w:rsidR="006668D8" w:rsidRPr="00213CF7">
        <w:t>тов использована</w:t>
      </w:r>
      <w:r w:rsidR="00FC4B9A" w:rsidRPr="00213CF7">
        <w:t xml:space="preserve"> численность н</w:t>
      </w:r>
      <w:r w:rsidR="00B01A00" w:rsidRPr="00213CF7">
        <w:t>аселения на 01.01.2013</w:t>
      </w:r>
      <w:r w:rsidR="006668D8" w:rsidRPr="00213CF7">
        <w:t>г. - 1 101</w:t>
      </w:r>
      <w:r w:rsidR="00FC4B9A" w:rsidRPr="00213CF7">
        <w:t xml:space="preserve"> чел.).</w:t>
      </w:r>
    </w:p>
    <w:p w:rsidR="00F50DC2" w:rsidRPr="00213CF7" w:rsidRDefault="00F50DC2" w:rsidP="00F50DC2">
      <w:pPr>
        <w:spacing w:before="240"/>
        <w:ind w:firstLine="426"/>
        <w:jc w:val="both"/>
      </w:pPr>
      <w:r w:rsidRPr="00213CF7">
        <w:t xml:space="preserve">Анализ исполнения расходной части бюджета Кусинского сельского поселения за 1 полугодие 2013 года показал, что финансирование расходов по всем разделам к годовым плановым ассигнованиям произведено в пределах от 15,0% по разделу 0500 «Жилищно-коммунальное хозяйство» до 47,7%  по разделу 0200 «Национальная оборона». </w:t>
      </w:r>
    </w:p>
    <w:p w:rsidR="00D10D86" w:rsidRPr="00213CF7" w:rsidRDefault="00D10D86" w:rsidP="00A23767">
      <w:pPr>
        <w:spacing w:before="240"/>
        <w:ind w:firstLine="426"/>
        <w:jc w:val="both"/>
      </w:pPr>
      <w:r w:rsidRPr="00213CF7">
        <w:t>Данные представлены в таблицах №</w:t>
      </w:r>
      <w:r w:rsidR="00A23767" w:rsidRPr="00213CF7">
        <w:t xml:space="preserve"> </w:t>
      </w:r>
      <w:r w:rsidRPr="00213CF7">
        <w:t>2</w:t>
      </w:r>
      <w:r w:rsidR="00A23767" w:rsidRPr="00213CF7">
        <w:t xml:space="preserve"> и </w:t>
      </w:r>
      <w:r w:rsidRPr="00213CF7">
        <w:t>№</w:t>
      </w:r>
      <w:r w:rsidR="00A23767" w:rsidRPr="00213CF7">
        <w:t xml:space="preserve"> </w:t>
      </w:r>
      <w:r w:rsidRPr="00213CF7">
        <w:t>4.</w:t>
      </w:r>
    </w:p>
    <w:p w:rsidR="00502403" w:rsidRPr="00213CF7" w:rsidRDefault="00502403" w:rsidP="00502403">
      <w:pPr>
        <w:spacing w:before="240"/>
        <w:ind w:firstLine="426"/>
        <w:jc w:val="both"/>
      </w:pPr>
      <w:r w:rsidRPr="00213CF7">
        <w:t xml:space="preserve">Из таблицы №4 видно, что </w:t>
      </w:r>
      <w:r w:rsidRPr="00213CF7">
        <w:rPr>
          <w:b/>
        </w:rPr>
        <w:t>наибольший удельный вес</w:t>
      </w:r>
      <w:r w:rsidRPr="00213CF7">
        <w:t xml:space="preserve"> в структуре фактических расходов бюджета Кусинского сельского поселения за 1 полугодие 2013 года приходится на раздел </w:t>
      </w:r>
      <w:r w:rsidRPr="00213CF7">
        <w:rPr>
          <w:b/>
        </w:rPr>
        <w:t>0500 «Жилищно-коммунальное хозяйство» - 34,9%.</w:t>
      </w:r>
      <w:r w:rsidRPr="00213CF7">
        <w:t xml:space="preserve"> </w:t>
      </w:r>
      <w:r w:rsidRPr="00213CF7">
        <w:rPr>
          <w:b/>
        </w:rPr>
        <w:t>Фактическое исполнение</w:t>
      </w:r>
      <w:r w:rsidRPr="00213CF7">
        <w:t xml:space="preserve"> расходов по данному разделу за указанный период составило </w:t>
      </w:r>
      <w:r w:rsidRPr="00213CF7">
        <w:rPr>
          <w:b/>
        </w:rPr>
        <w:t>1 795,4</w:t>
      </w:r>
      <w:r w:rsidRPr="00213CF7">
        <w:t xml:space="preserve"> тыс. руб., из них:</w:t>
      </w:r>
    </w:p>
    <w:p w:rsidR="00502403" w:rsidRPr="00213CF7" w:rsidRDefault="00270C4A" w:rsidP="00502403">
      <w:pPr>
        <w:numPr>
          <w:ilvl w:val="0"/>
          <w:numId w:val="17"/>
        </w:numPr>
        <w:spacing w:before="120"/>
        <w:ind w:left="1418" w:hanging="284"/>
        <w:rPr>
          <w:i/>
        </w:rPr>
      </w:pPr>
      <w:r w:rsidRPr="00213CF7">
        <w:rPr>
          <w:i/>
        </w:rPr>
        <w:t>949,7</w:t>
      </w:r>
      <w:r w:rsidR="00502403" w:rsidRPr="00213CF7">
        <w:rPr>
          <w:i/>
        </w:rPr>
        <w:t xml:space="preserve"> тыс. руб. – расходы на жилищное хозяйство; доля расходов по д</w:t>
      </w:r>
      <w:r w:rsidRPr="00213CF7">
        <w:rPr>
          <w:i/>
        </w:rPr>
        <w:t>анному подразделу составила 1</w:t>
      </w:r>
      <w:r w:rsidR="00A068CF" w:rsidRPr="00213CF7">
        <w:rPr>
          <w:i/>
        </w:rPr>
        <w:t>8,4</w:t>
      </w:r>
      <w:r w:rsidR="00502403" w:rsidRPr="00213CF7">
        <w:rPr>
          <w:i/>
        </w:rPr>
        <w:t>% в общей сумме фактических расходов поселения;</w:t>
      </w:r>
    </w:p>
    <w:p w:rsidR="00502403" w:rsidRPr="00213CF7" w:rsidRDefault="00B144F5" w:rsidP="00502403">
      <w:pPr>
        <w:numPr>
          <w:ilvl w:val="0"/>
          <w:numId w:val="17"/>
        </w:numPr>
        <w:spacing w:before="120"/>
        <w:ind w:left="1418" w:hanging="293"/>
        <w:jc w:val="both"/>
        <w:rPr>
          <w:i/>
        </w:rPr>
      </w:pPr>
      <w:r w:rsidRPr="00213CF7">
        <w:rPr>
          <w:i/>
        </w:rPr>
        <w:t>321,7</w:t>
      </w:r>
      <w:r w:rsidR="00502403" w:rsidRPr="00213CF7">
        <w:rPr>
          <w:i/>
        </w:rPr>
        <w:t xml:space="preserve"> тыс. руб. – расходы на коммунальное хозяйство; доля расходов по д</w:t>
      </w:r>
      <w:r w:rsidRPr="00213CF7">
        <w:rPr>
          <w:i/>
        </w:rPr>
        <w:t>анному подразделу составила 6,3</w:t>
      </w:r>
      <w:r w:rsidR="00502403" w:rsidRPr="00213CF7">
        <w:rPr>
          <w:i/>
        </w:rPr>
        <w:t>% в общей сумме фактических расходов поселения;</w:t>
      </w:r>
    </w:p>
    <w:p w:rsidR="00502403" w:rsidRPr="00213CF7" w:rsidRDefault="00B144F5" w:rsidP="00502403">
      <w:pPr>
        <w:numPr>
          <w:ilvl w:val="0"/>
          <w:numId w:val="17"/>
        </w:numPr>
        <w:spacing w:before="120"/>
        <w:ind w:left="1418" w:hanging="293"/>
        <w:jc w:val="both"/>
        <w:rPr>
          <w:i/>
        </w:rPr>
      </w:pPr>
      <w:r w:rsidRPr="00213CF7">
        <w:rPr>
          <w:i/>
        </w:rPr>
        <w:t>524,0</w:t>
      </w:r>
      <w:r w:rsidR="00502403" w:rsidRPr="00213CF7">
        <w:rPr>
          <w:i/>
        </w:rPr>
        <w:t xml:space="preserve"> тыс. руб. – расходы на благоустройство; доля расходов по д</w:t>
      </w:r>
      <w:r w:rsidRPr="00213CF7">
        <w:rPr>
          <w:i/>
        </w:rPr>
        <w:t>анному подразделу составила 10,2</w:t>
      </w:r>
      <w:r w:rsidR="00502403" w:rsidRPr="00213CF7">
        <w:rPr>
          <w:i/>
        </w:rPr>
        <w:t>% в общей сумме фактических расходов поселения.</w:t>
      </w:r>
    </w:p>
    <w:p w:rsidR="00502403" w:rsidRPr="00213CF7" w:rsidRDefault="00502403" w:rsidP="00502403">
      <w:pPr>
        <w:spacing w:before="240"/>
        <w:ind w:firstLine="426"/>
        <w:jc w:val="both"/>
      </w:pPr>
      <w:r w:rsidRPr="00213CF7">
        <w:t>Второе место по удельному весу в структуре фактических расходов бюджета Кусинского сельского поселения за 1 полугодие</w:t>
      </w:r>
      <w:r w:rsidR="00EB1E05" w:rsidRPr="00213CF7">
        <w:t xml:space="preserve"> 2013</w:t>
      </w:r>
      <w:r w:rsidRPr="00213CF7">
        <w:t xml:space="preserve">года занимает раздел </w:t>
      </w:r>
      <w:r w:rsidRPr="00213CF7">
        <w:rPr>
          <w:b/>
        </w:rPr>
        <w:t xml:space="preserve">0100 «Общегосударственные вопросы» - </w:t>
      </w:r>
      <w:r w:rsidR="00EB1E05" w:rsidRPr="00213CF7">
        <w:rPr>
          <w:b/>
        </w:rPr>
        <w:t>34,1</w:t>
      </w:r>
      <w:r w:rsidRPr="00213CF7">
        <w:rPr>
          <w:b/>
        </w:rPr>
        <w:t xml:space="preserve">%. </w:t>
      </w:r>
      <w:r w:rsidRPr="00213CF7">
        <w:t>Фактическое</w:t>
      </w:r>
      <w:r w:rsidRPr="00213CF7">
        <w:rPr>
          <w:b/>
        </w:rPr>
        <w:t xml:space="preserve"> исполнение расходов по данному разделу </w:t>
      </w:r>
      <w:r w:rsidRPr="00213CF7">
        <w:t>за указанный период</w:t>
      </w:r>
      <w:r w:rsidRPr="00213CF7">
        <w:rPr>
          <w:b/>
        </w:rPr>
        <w:t xml:space="preserve"> </w:t>
      </w:r>
      <w:r w:rsidRPr="00213CF7">
        <w:t xml:space="preserve">составило </w:t>
      </w:r>
      <w:r w:rsidRPr="00213CF7">
        <w:rPr>
          <w:b/>
        </w:rPr>
        <w:t>1</w:t>
      </w:r>
      <w:r w:rsidR="00EB1E05" w:rsidRPr="00213CF7">
        <w:rPr>
          <w:b/>
        </w:rPr>
        <w:t> 753,9</w:t>
      </w:r>
      <w:r w:rsidRPr="00213CF7">
        <w:t xml:space="preserve"> тыс. руб., из них:</w:t>
      </w:r>
    </w:p>
    <w:p w:rsidR="00502403" w:rsidRPr="00213CF7" w:rsidRDefault="0094352E" w:rsidP="00502403">
      <w:pPr>
        <w:numPr>
          <w:ilvl w:val="0"/>
          <w:numId w:val="17"/>
        </w:numPr>
        <w:spacing w:before="120"/>
        <w:ind w:left="1418" w:hanging="293"/>
        <w:jc w:val="both"/>
        <w:rPr>
          <w:i/>
        </w:rPr>
      </w:pPr>
      <w:r w:rsidRPr="00213CF7">
        <w:rPr>
          <w:i/>
        </w:rPr>
        <w:t>1 314,7</w:t>
      </w:r>
      <w:r w:rsidR="00502403" w:rsidRPr="00213CF7">
        <w:rPr>
          <w:i/>
        </w:rPr>
        <w:t xml:space="preserve"> тыс. руб. – функционирование местной администрации; доля данных расходов составила </w:t>
      </w:r>
      <w:r w:rsidRPr="00213CF7">
        <w:rPr>
          <w:i/>
        </w:rPr>
        <w:t>25,5</w:t>
      </w:r>
      <w:r w:rsidR="00502403" w:rsidRPr="00213CF7">
        <w:rPr>
          <w:i/>
        </w:rPr>
        <w:t>% в общей сумме фактических расходов поселения;</w:t>
      </w:r>
    </w:p>
    <w:p w:rsidR="00502403" w:rsidRPr="00213CF7" w:rsidRDefault="001E1980" w:rsidP="00502403">
      <w:pPr>
        <w:numPr>
          <w:ilvl w:val="0"/>
          <w:numId w:val="17"/>
        </w:numPr>
        <w:spacing w:before="120"/>
        <w:jc w:val="both"/>
        <w:rPr>
          <w:i/>
        </w:rPr>
      </w:pPr>
      <w:r w:rsidRPr="00213CF7">
        <w:rPr>
          <w:i/>
        </w:rPr>
        <w:t>235,3</w:t>
      </w:r>
      <w:r w:rsidR="00502403" w:rsidRPr="00213CF7">
        <w:rPr>
          <w:i/>
        </w:rPr>
        <w:t xml:space="preserve"> тыс. руб. – обеспечение деятельности финансовых органов и органов финансового надзора; доля данных расходов составила </w:t>
      </w:r>
      <w:r w:rsidRPr="00213CF7">
        <w:rPr>
          <w:i/>
        </w:rPr>
        <w:t>4,6</w:t>
      </w:r>
      <w:r w:rsidR="00502403" w:rsidRPr="00213CF7">
        <w:rPr>
          <w:i/>
        </w:rPr>
        <w:t>% в общей сумме фактических расходов поселения;</w:t>
      </w:r>
    </w:p>
    <w:p w:rsidR="00502403" w:rsidRPr="00213CF7" w:rsidRDefault="00EB3180" w:rsidP="00DC5ED7">
      <w:pPr>
        <w:numPr>
          <w:ilvl w:val="0"/>
          <w:numId w:val="17"/>
        </w:numPr>
        <w:spacing w:before="120"/>
        <w:jc w:val="both"/>
        <w:rPr>
          <w:i/>
        </w:rPr>
      </w:pPr>
      <w:r w:rsidRPr="00213CF7">
        <w:rPr>
          <w:i/>
        </w:rPr>
        <w:t>203,9</w:t>
      </w:r>
      <w:r w:rsidR="00502403" w:rsidRPr="00213CF7">
        <w:rPr>
          <w:i/>
        </w:rPr>
        <w:t xml:space="preserve"> тыс. руб. – другие общегосударственные вопросы; до</w:t>
      </w:r>
      <w:r w:rsidRPr="00213CF7">
        <w:rPr>
          <w:i/>
        </w:rPr>
        <w:t>ля данных расходов составила 4,0</w:t>
      </w:r>
      <w:r w:rsidR="00502403" w:rsidRPr="00213CF7">
        <w:rPr>
          <w:i/>
        </w:rPr>
        <w:t>% в общей сумме фактических расходов поселения.</w:t>
      </w:r>
    </w:p>
    <w:p w:rsidR="00AC403F" w:rsidRPr="00213CF7" w:rsidRDefault="00AC403F" w:rsidP="001D358E">
      <w:pPr>
        <w:spacing w:before="240"/>
        <w:ind w:firstLine="426"/>
        <w:jc w:val="both"/>
      </w:pPr>
      <w:r w:rsidRPr="00213CF7">
        <w:t xml:space="preserve">Фактические расходы бюджета по разделу </w:t>
      </w:r>
      <w:r w:rsidRPr="00213CF7">
        <w:rPr>
          <w:b/>
        </w:rPr>
        <w:t>0800 «Культура, кинематография»</w:t>
      </w:r>
      <w:r w:rsidRPr="00213CF7">
        <w:t xml:space="preserve"> за 1 полугодие 2013 года составили </w:t>
      </w:r>
      <w:r w:rsidRPr="00213CF7">
        <w:rPr>
          <w:b/>
        </w:rPr>
        <w:t>8</w:t>
      </w:r>
      <w:r w:rsidR="00A370D6" w:rsidRPr="00213CF7">
        <w:rPr>
          <w:b/>
        </w:rPr>
        <w:t>21,4</w:t>
      </w:r>
      <w:r w:rsidRPr="00213CF7">
        <w:t xml:space="preserve"> тыс. руб. (</w:t>
      </w:r>
      <w:r w:rsidR="00A370D6" w:rsidRPr="00213CF7">
        <w:t>16,0</w:t>
      </w:r>
      <w:r w:rsidRPr="00213CF7">
        <w:t>% в структуре фактических расходов бюджета поселения).</w:t>
      </w:r>
    </w:p>
    <w:p w:rsidR="00022118" w:rsidRPr="00213CF7" w:rsidRDefault="00022118" w:rsidP="00DC5538">
      <w:pPr>
        <w:spacing w:before="240"/>
        <w:ind w:right="-187" w:firstLine="426"/>
        <w:jc w:val="both"/>
      </w:pPr>
      <w:r w:rsidRPr="00213CF7">
        <w:lastRenderedPageBreak/>
        <w:t xml:space="preserve">Удельный вес фактических расходов по разделу </w:t>
      </w:r>
      <w:r w:rsidRPr="00213CF7">
        <w:rPr>
          <w:b/>
        </w:rPr>
        <w:t>0400 «Национальная экономика»</w:t>
      </w:r>
      <w:r w:rsidR="001D358E" w:rsidRPr="00213CF7">
        <w:t xml:space="preserve"> составляет 9,7</w:t>
      </w:r>
      <w:r w:rsidRPr="00213CF7">
        <w:t xml:space="preserve">%. Фактическое исполнение по данному разделу составило </w:t>
      </w:r>
      <w:r w:rsidR="001D358E" w:rsidRPr="00213CF7">
        <w:rPr>
          <w:b/>
        </w:rPr>
        <w:t>499,2</w:t>
      </w:r>
      <w:r w:rsidRPr="00213CF7">
        <w:t xml:space="preserve"> тыс. руб</w:t>
      </w:r>
      <w:r w:rsidR="005B58B1" w:rsidRPr="00213CF7">
        <w:t>.</w:t>
      </w:r>
    </w:p>
    <w:p w:rsidR="00D10D86" w:rsidRPr="00213CF7" w:rsidRDefault="00D10D86" w:rsidP="00DC5538">
      <w:pPr>
        <w:spacing w:before="240"/>
        <w:ind w:right="-187" w:firstLine="426"/>
        <w:jc w:val="both"/>
      </w:pPr>
      <w:r w:rsidRPr="00213CF7">
        <w:t xml:space="preserve">Незначительный удельный вес фактических расходов </w:t>
      </w:r>
      <w:r w:rsidR="00C7620C" w:rsidRPr="00213CF7">
        <w:t>приходится на</w:t>
      </w:r>
      <w:r w:rsidRPr="00213CF7">
        <w:t xml:space="preserve"> </w:t>
      </w:r>
      <w:r w:rsidR="00C7620C" w:rsidRPr="00213CF7">
        <w:t xml:space="preserve">следующие </w:t>
      </w:r>
      <w:r w:rsidRPr="00213CF7">
        <w:t>разделы:</w:t>
      </w:r>
    </w:p>
    <w:p w:rsidR="00146119" w:rsidRDefault="00146119" w:rsidP="00146119">
      <w:pPr>
        <w:numPr>
          <w:ilvl w:val="0"/>
          <w:numId w:val="18"/>
        </w:numPr>
        <w:spacing w:before="120"/>
        <w:ind w:left="1418" w:hanging="293"/>
        <w:jc w:val="both"/>
      </w:pPr>
      <w:r w:rsidRPr="00213CF7">
        <w:rPr>
          <w:b/>
        </w:rPr>
        <w:t>1,7%  - 1000 «Социальная политика»</w:t>
      </w:r>
      <w:r w:rsidRPr="00213CF7">
        <w:t xml:space="preserve">, а именно доплата к пенсии муниципальным служащим; </w:t>
      </w:r>
      <w:r w:rsidRPr="00213CF7">
        <w:rPr>
          <w:b/>
        </w:rPr>
        <w:t>фактические расходы</w:t>
      </w:r>
      <w:r w:rsidRPr="00213CF7">
        <w:t xml:space="preserve"> данного раздела  составили </w:t>
      </w:r>
      <w:r w:rsidRPr="00213CF7">
        <w:rPr>
          <w:b/>
        </w:rPr>
        <w:t>87,5</w:t>
      </w:r>
      <w:r w:rsidRPr="00213CF7">
        <w:t xml:space="preserve"> тыс. руб.;</w:t>
      </w:r>
    </w:p>
    <w:p w:rsidR="0079485D" w:rsidRPr="00213CF7" w:rsidRDefault="0079485D" w:rsidP="00CB7939">
      <w:pPr>
        <w:numPr>
          <w:ilvl w:val="0"/>
          <w:numId w:val="18"/>
        </w:numPr>
        <w:ind w:left="1418" w:hanging="295"/>
        <w:jc w:val="both"/>
      </w:pPr>
      <w:r w:rsidRPr="00213CF7">
        <w:rPr>
          <w:b/>
        </w:rPr>
        <w:t xml:space="preserve">1,5% - 0300 «Национальная безопасность и правоохранительная деятельность», </w:t>
      </w:r>
      <w:r w:rsidRPr="00213CF7">
        <w:t xml:space="preserve">а именно защита населения и территории от чрезвычайных ситуаций природного и техногенного характера, гражданская оборона; </w:t>
      </w:r>
      <w:r w:rsidRPr="00213CF7">
        <w:rPr>
          <w:b/>
        </w:rPr>
        <w:t xml:space="preserve">фактические расходы </w:t>
      </w:r>
      <w:r w:rsidRPr="00213CF7">
        <w:t xml:space="preserve">данного раздела за 1 полугодие 2013 года составили          </w:t>
      </w:r>
      <w:r w:rsidRPr="00213CF7">
        <w:rPr>
          <w:b/>
        </w:rPr>
        <w:t>80,1</w:t>
      </w:r>
      <w:r w:rsidRPr="00213CF7">
        <w:t xml:space="preserve"> тыс. руб.;</w:t>
      </w:r>
    </w:p>
    <w:p w:rsidR="00C7620C" w:rsidRDefault="00F00898" w:rsidP="00CB7939">
      <w:pPr>
        <w:numPr>
          <w:ilvl w:val="0"/>
          <w:numId w:val="18"/>
        </w:numPr>
        <w:jc w:val="both"/>
      </w:pPr>
      <w:r w:rsidRPr="00213CF7">
        <w:rPr>
          <w:b/>
        </w:rPr>
        <w:t>1,2</w:t>
      </w:r>
      <w:r w:rsidR="00C7620C" w:rsidRPr="00213CF7">
        <w:rPr>
          <w:b/>
        </w:rPr>
        <w:t>%  - 1100 «Физическая культура и спорт»</w:t>
      </w:r>
      <w:r w:rsidR="00C7620C" w:rsidRPr="00213CF7">
        <w:t xml:space="preserve"> (проведение мероприятий в области физической культуры и спорта, туризма); </w:t>
      </w:r>
      <w:r w:rsidR="00C7620C" w:rsidRPr="00213CF7">
        <w:rPr>
          <w:b/>
        </w:rPr>
        <w:t>фактические расходы</w:t>
      </w:r>
      <w:r w:rsidR="00C7620C" w:rsidRPr="00213CF7">
        <w:t xml:space="preserve"> д</w:t>
      </w:r>
      <w:r w:rsidR="00D64607" w:rsidRPr="00213CF7">
        <w:t>а</w:t>
      </w:r>
      <w:r w:rsidRPr="00213CF7">
        <w:t>нного раздела за 1 полугодие</w:t>
      </w:r>
      <w:r w:rsidR="00D64607" w:rsidRPr="00213CF7">
        <w:t xml:space="preserve"> 2013</w:t>
      </w:r>
      <w:r w:rsidR="00C7620C" w:rsidRPr="00213CF7">
        <w:t xml:space="preserve"> года составили </w:t>
      </w:r>
      <w:r w:rsidRPr="00213CF7">
        <w:rPr>
          <w:b/>
        </w:rPr>
        <w:t>63,1</w:t>
      </w:r>
      <w:r w:rsidR="00146119" w:rsidRPr="00213CF7">
        <w:t xml:space="preserve"> тыс. руб.</w:t>
      </w:r>
      <w:r w:rsidR="0079485D">
        <w:t>;</w:t>
      </w:r>
    </w:p>
    <w:p w:rsidR="001735E8" w:rsidRPr="00213CF7" w:rsidRDefault="0079485D" w:rsidP="008F6F05">
      <w:pPr>
        <w:numPr>
          <w:ilvl w:val="0"/>
          <w:numId w:val="18"/>
        </w:numPr>
        <w:spacing w:after="120"/>
        <w:ind w:left="1418" w:hanging="295"/>
        <w:jc w:val="both"/>
      </w:pPr>
      <w:r w:rsidRPr="00213CF7">
        <w:rPr>
          <w:b/>
        </w:rPr>
        <w:t xml:space="preserve">0,9% - 0200 «Национальная оборона», </w:t>
      </w:r>
      <w:r w:rsidRPr="00213CF7">
        <w:t xml:space="preserve">а именно мобилизационная и вневойсковая подготовка; </w:t>
      </w:r>
      <w:r w:rsidRPr="00213CF7">
        <w:rPr>
          <w:b/>
        </w:rPr>
        <w:t xml:space="preserve">фактические расходы </w:t>
      </w:r>
      <w:r w:rsidRPr="00213CF7">
        <w:t xml:space="preserve">данного раздела за 1 полугодие 2013 года составили </w:t>
      </w:r>
      <w:r w:rsidRPr="00213CF7">
        <w:rPr>
          <w:b/>
        </w:rPr>
        <w:t>45,7</w:t>
      </w:r>
      <w:r>
        <w:t xml:space="preserve"> тыс. руб.</w:t>
      </w:r>
    </w:p>
    <w:p w:rsidR="00D40DC0" w:rsidRPr="00213CF7" w:rsidRDefault="00D40DC0" w:rsidP="008F6F05">
      <w:pPr>
        <w:spacing w:after="120"/>
        <w:ind w:right="-187" w:firstLine="425"/>
        <w:jc w:val="both"/>
      </w:pPr>
      <w:r w:rsidRPr="00213CF7">
        <w:t>По состоянию на 01.</w:t>
      </w:r>
      <w:r w:rsidR="00540E63" w:rsidRPr="00213CF7">
        <w:t>07</w:t>
      </w:r>
      <w:r w:rsidRPr="00213CF7">
        <w:t>.201</w:t>
      </w:r>
      <w:r w:rsidR="00EB69F9" w:rsidRPr="00213CF7">
        <w:t>3</w:t>
      </w:r>
      <w:r w:rsidRPr="00213CF7">
        <w:t xml:space="preserve"> года в ведомственной структуре расходов бюджета</w:t>
      </w:r>
      <w:r w:rsidR="00EB7C6A" w:rsidRPr="00213CF7">
        <w:t xml:space="preserve"> Кусинского сельского поселения</w:t>
      </w:r>
      <w:r w:rsidRPr="00213CF7">
        <w:t xml:space="preserve"> утверждены бюджетные ассигнования в размере </w:t>
      </w:r>
      <w:r w:rsidR="00D92764" w:rsidRPr="00213CF7">
        <w:rPr>
          <w:b/>
          <w:sz w:val="22"/>
          <w:szCs w:val="22"/>
        </w:rPr>
        <w:t>2 556,6</w:t>
      </w:r>
      <w:r w:rsidRPr="00213CF7">
        <w:t xml:space="preserve"> тыс. руб. на исполнение </w:t>
      </w:r>
      <w:r w:rsidRPr="00213CF7">
        <w:rPr>
          <w:b/>
        </w:rPr>
        <w:t>муниципальных целевых программ</w:t>
      </w:r>
      <w:r w:rsidR="00AE034F" w:rsidRPr="00213CF7">
        <w:t xml:space="preserve"> (решение совета депутатов от 27.05.2013г. №54/248</w:t>
      </w:r>
      <w:r w:rsidR="00320846" w:rsidRPr="00213CF7">
        <w:t>)</w:t>
      </w:r>
    </w:p>
    <w:p w:rsidR="0037233F" w:rsidRPr="00213CF7" w:rsidRDefault="00D40DC0" w:rsidP="008F6F05">
      <w:pPr>
        <w:ind w:right="-187" w:firstLine="425"/>
        <w:jc w:val="both"/>
      </w:pPr>
      <w:r w:rsidRPr="00213CF7">
        <w:t>В таблице № 5 представлен</w:t>
      </w:r>
      <w:r w:rsidR="00320846" w:rsidRPr="00213CF7">
        <w:t>ы</w:t>
      </w:r>
      <w:r w:rsidRPr="00213CF7">
        <w:t xml:space="preserve"> </w:t>
      </w:r>
      <w:r w:rsidR="00320846" w:rsidRPr="00213CF7">
        <w:t xml:space="preserve">утвержденные ассигнования на </w:t>
      </w:r>
      <w:r w:rsidRPr="00213CF7">
        <w:t>исполнение муниципальных целевых программ</w:t>
      </w:r>
      <w:r w:rsidR="00443EC7" w:rsidRPr="00213CF7">
        <w:t xml:space="preserve"> и их исполнение</w:t>
      </w:r>
      <w:r w:rsidR="00D24C38" w:rsidRPr="00213CF7">
        <w:t xml:space="preserve"> </w:t>
      </w:r>
      <w:r w:rsidRPr="00213CF7">
        <w:rPr>
          <w:b/>
        </w:rPr>
        <w:t xml:space="preserve">за </w:t>
      </w:r>
      <w:r w:rsidR="00BE13ED" w:rsidRPr="00213CF7">
        <w:rPr>
          <w:b/>
        </w:rPr>
        <w:t>1 полугодие</w:t>
      </w:r>
      <w:r w:rsidR="00611195" w:rsidRPr="00213CF7">
        <w:rPr>
          <w:b/>
        </w:rPr>
        <w:t xml:space="preserve"> </w:t>
      </w:r>
      <w:r w:rsidRPr="00213CF7">
        <w:rPr>
          <w:b/>
        </w:rPr>
        <w:t>201</w:t>
      </w:r>
      <w:r w:rsidR="00443EC7" w:rsidRPr="00213CF7">
        <w:rPr>
          <w:b/>
        </w:rPr>
        <w:t>3</w:t>
      </w:r>
      <w:r w:rsidRPr="00213CF7">
        <w:t xml:space="preserve"> года</w:t>
      </w:r>
      <w:r w:rsidR="00443EC7" w:rsidRPr="00213CF7">
        <w:t>.</w:t>
      </w:r>
      <w:r w:rsidR="008F6F05">
        <w:tab/>
      </w:r>
      <w:r w:rsidR="008F6F05">
        <w:tab/>
      </w:r>
      <w:r w:rsidRPr="00213CF7">
        <w:tab/>
      </w:r>
      <w:r w:rsidRPr="00213CF7">
        <w:tab/>
      </w:r>
      <w:r w:rsidRPr="00213CF7">
        <w:tab/>
      </w:r>
      <w:r w:rsidRPr="00213CF7">
        <w:tab/>
      </w:r>
      <w:r w:rsidRPr="00213CF7">
        <w:tab/>
      </w:r>
      <w:r w:rsidRPr="00213CF7">
        <w:tab/>
      </w:r>
      <w:r w:rsidR="00611195" w:rsidRPr="00213CF7">
        <w:t xml:space="preserve">           </w:t>
      </w:r>
      <w:r w:rsidR="00D24C38" w:rsidRPr="00213CF7">
        <w:t xml:space="preserve">                     </w:t>
      </w:r>
      <w:r w:rsidR="00611195" w:rsidRPr="00213CF7">
        <w:t xml:space="preserve">    </w:t>
      </w:r>
      <w:r w:rsidR="008F6F05">
        <w:t xml:space="preserve">     </w:t>
      </w:r>
      <w:r w:rsidR="00443EC7" w:rsidRPr="00213CF7">
        <w:t xml:space="preserve">                                                         </w:t>
      </w:r>
      <w:r w:rsidR="00AC403F" w:rsidRPr="00213CF7">
        <w:t xml:space="preserve">       </w:t>
      </w:r>
      <w:r w:rsidR="00E31962">
        <w:t xml:space="preserve">      </w:t>
      </w:r>
      <w:r w:rsidR="00E31962">
        <w:tab/>
      </w:r>
      <w:r w:rsidR="00E31962">
        <w:tab/>
      </w:r>
      <w:r w:rsidR="00E31962">
        <w:tab/>
      </w:r>
      <w:r w:rsidR="00E31962">
        <w:tab/>
      </w:r>
      <w:r w:rsidR="00E31962">
        <w:tab/>
      </w:r>
      <w:r w:rsidR="00E31962">
        <w:tab/>
      </w:r>
      <w:r w:rsidR="00E31962">
        <w:tab/>
      </w:r>
      <w:r w:rsidR="00E31962">
        <w:tab/>
      </w:r>
      <w:r w:rsidR="00E31962">
        <w:tab/>
        <w:t xml:space="preserve">                                Таблица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701"/>
        <w:gridCol w:w="1559"/>
        <w:gridCol w:w="1276"/>
      </w:tblGrid>
      <w:tr w:rsidR="009B2F4A" w:rsidRPr="00213CF7" w:rsidTr="00D24C38">
        <w:tc>
          <w:tcPr>
            <w:tcW w:w="534" w:type="dxa"/>
            <w:shd w:val="clear" w:color="auto" w:fill="auto"/>
          </w:tcPr>
          <w:p w:rsidR="00611195" w:rsidRPr="00213CF7" w:rsidRDefault="00611195" w:rsidP="007C3217">
            <w:pPr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 xml:space="preserve">№ </w:t>
            </w:r>
            <w:proofErr w:type="gramStart"/>
            <w:r w:rsidRPr="00213CF7">
              <w:rPr>
                <w:sz w:val="22"/>
                <w:szCs w:val="22"/>
              </w:rPr>
              <w:t>п</w:t>
            </w:r>
            <w:proofErr w:type="gramEnd"/>
            <w:r w:rsidRPr="00213CF7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611195" w:rsidRPr="00213CF7" w:rsidRDefault="00EB7C6A" w:rsidP="004E6C40">
            <w:pPr>
              <w:jc w:val="center"/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</w:tcPr>
          <w:p w:rsidR="00EB7C6A" w:rsidRPr="00213CF7" w:rsidRDefault="00EB7C6A" w:rsidP="004E6C40">
            <w:pPr>
              <w:jc w:val="center"/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>Утвержденные ассигнования,</w:t>
            </w:r>
          </w:p>
          <w:p w:rsidR="00611195" w:rsidRPr="00213CF7" w:rsidRDefault="00EB7C6A" w:rsidP="004E6C40">
            <w:pPr>
              <w:jc w:val="center"/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B7C6A" w:rsidRPr="00213CF7" w:rsidRDefault="00EB7C6A" w:rsidP="004E6C40">
            <w:pPr>
              <w:jc w:val="center"/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>Фактическое исполнение,</w:t>
            </w:r>
          </w:p>
          <w:p w:rsidR="00611195" w:rsidRPr="00213CF7" w:rsidRDefault="00EB7C6A" w:rsidP="004E6C40">
            <w:pPr>
              <w:jc w:val="center"/>
              <w:rPr>
                <w:sz w:val="22"/>
                <w:szCs w:val="22"/>
              </w:rPr>
            </w:pPr>
            <w:r w:rsidRPr="00213CF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611195" w:rsidRPr="00213CF7" w:rsidRDefault="00EB7C6A" w:rsidP="004E6C40">
            <w:pPr>
              <w:jc w:val="center"/>
              <w:rPr>
                <w:sz w:val="20"/>
                <w:szCs w:val="20"/>
              </w:rPr>
            </w:pPr>
            <w:r w:rsidRPr="00213CF7">
              <w:rPr>
                <w:sz w:val="20"/>
                <w:szCs w:val="20"/>
              </w:rPr>
              <w:t>% исполнения</w:t>
            </w:r>
          </w:p>
        </w:tc>
      </w:tr>
      <w:tr w:rsidR="009B2F4A" w:rsidRPr="00213CF7" w:rsidTr="00D24C38">
        <w:tc>
          <w:tcPr>
            <w:tcW w:w="534" w:type="dxa"/>
            <w:shd w:val="clear" w:color="auto" w:fill="auto"/>
          </w:tcPr>
          <w:p w:rsidR="007C3217" w:rsidRPr="00213CF7" w:rsidRDefault="007C3217" w:rsidP="00443EC7">
            <w:pPr>
              <w:rPr>
                <w:i/>
                <w:sz w:val="22"/>
                <w:szCs w:val="22"/>
              </w:rPr>
            </w:pPr>
          </w:p>
          <w:p w:rsidR="00611195" w:rsidRPr="00213CF7" w:rsidRDefault="00EB7C6A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11195" w:rsidRPr="00213CF7" w:rsidRDefault="00443EC7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«Ремонт и содержание улично-дорожной сети МО Кусинское сельское поселение на 2012-2014годы»</w:t>
            </w:r>
          </w:p>
        </w:tc>
        <w:tc>
          <w:tcPr>
            <w:tcW w:w="1701" w:type="dxa"/>
            <w:shd w:val="clear" w:color="auto" w:fill="auto"/>
          </w:tcPr>
          <w:p w:rsidR="007C3217" w:rsidRPr="00213CF7" w:rsidRDefault="007C321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C3217" w:rsidRPr="00213CF7" w:rsidRDefault="007C321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611195" w:rsidRPr="00213CF7" w:rsidRDefault="00801CF0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352,0</w:t>
            </w:r>
          </w:p>
        </w:tc>
        <w:tc>
          <w:tcPr>
            <w:tcW w:w="1559" w:type="dxa"/>
            <w:shd w:val="clear" w:color="auto" w:fill="auto"/>
          </w:tcPr>
          <w:p w:rsidR="00611195" w:rsidRPr="00213CF7" w:rsidRDefault="00611195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801CF0" w:rsidRPr="00213CF7" w:rsidRDefault="00801CF0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801CF0" w:rsidRPr="00213CF7" w:rsidRDefault="004761CA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auto"/>
          </w:tcPr>
          <w:p w:rsidR="00611195" w:rsidRPr="00213CF7" w:rsidRDefault="00611195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801CF0" w:rsidRPr="00213CF7" w:rsidRDefault="00801CF0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801CF0" w:rsidRPr="00213CF7" w:rsidRDefault="00CD34E6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61,4</w:t>
            </w:r>
          </w:p>
        </w:tc>
      </w:tr>
      <w:tr w:rsidR="00443EC7" w:rsidRPr="00213CF7" w:rsidTr="00D24C38">
        <w:tc>
          <w:tcPr>
            <w:tcW w:w="534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443EC7" w:rsidRPr="00213CF7" w:rsidRDefault="00443EC7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 xml:space="preserve">Долгосрочная целевая программа </w:t>
            </w:r>
            <w:r w:rsidR="00754D8A" w:rsidRPr="00213CF7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Кусинское сельское на 2012-2013</w:t>
            </w:r>
            <w:r w:rsidRPr="00213CF7">
              <w:rPr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706F43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706F43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21,2</w:t>
            </w:r>
          </w:p>
        </w:tc>
        <w:tc>
          <w:tcPr>
            <w:tcW w:w="1559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706F43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4761CA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706F43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706F43" w:rsidRPr="00213CF7" w:rsidRDefault="00706F43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0,0</w:t>
            </w:r>
          </w:p>
        </w:tc>
      </w:tr>
      <w:tr w:rsidR="00443EC7" w:rsidRPr="00213CF7" w:rsidTr="00D24C38">
        <w:tc>
          <w:tcPr>
            <w:tcW w:w="534" w:type="dxa"/>
            <w:shd w:val="clear" w:color="auto" w:fill="auto"/>
          </w:tcPr>
          <w:p w:rsidR="003E0A05" w:rsidRPr="00213CF7" w:rsidRDefault="003E0A05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43EC7" w:rsidRPr="00213CF7" w:rsidRDefault="003E0A05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«Обеспечение населения чистой питьевой водой на территории МО Кусинское сельское поселение на 2012-2014 годы»</w:t>
            </w:r>
          </w:p>
        </w:tc>
        <w:tc>
          <w:tcPr>
            <w:tcW w:w="1701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114CD" w:rsidRPr="00213CF7" w:rsidRDefault="005C5E46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631,</w:t>
            </w:r>
            <w:r w:rsidR="0057698A" w:rsidRPr="00213CF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114CD" w:rsidRPr="00213CF7" w:rsidRDefault="000B3481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136,1</w:t>
            </w:r>
          </w:p>
        </w:tc>
        <w:tc>
          <w:tcPr>
            <w:tcW w:w="1276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430BBB" w:rsidRPr="00213CF7" w:rsidRDefault="00CD34E6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21,5</w:t>
            </w:r>
          </w:p>
        </w:tc>
      </w:tr>
      <w:tr w:rsidR="00443EC7" w:rsidRPr="00213CF7" w:rsidTr="00D24C38">
        <w:tc>
          <w:tcPr>
            <w:tcW w:w="534" w:type="dxa"/>
            <w:shd w:val="clear" w:color="auto" w:fill="auto"/>
          </w:tcPr>
          <w:p w:rsidR="00415110" w:rsidRPr="00213CF7" w:rsidRDefault="00415110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443EC7" w:rsidRPr="00213CF7" w:rsidRDefault="00E95D47" w:rsidP="00D24C38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«Благоустройство и санитарное содержание на территории МО Кусинское сельское поселение на 2012-2014 годы»</w:t>
            </w:r>
          </w:p>
        </w:tc>
        <w:tc>
          <w:tcPr>
            <w:tcW w:w="1701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759,4</w:t>
            </w:r>
          </w:p>
        </w:tc>
        <w:tc>
          <w:tcPr>
            <w:tcW w:w="1559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E95D47" w:rsidRPr="00213CF7" w:rsidRDefault="00C77246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234,0</w:t>
            </w:r>
          </w:p>
        </w:tc>
        <w:tc>
          <w:tcPr>
            <w:tcW w:w="1276" w:type="dxa"/>
            <w:shd w:val="clear" w:color="auto" w:fill="auto"/>
          </w:tcPr>
          <w:p w:rsidR="00443EC7" w:rsidRPr="00213CF7" w:rsidRDefault="00443EC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FA2D00" w:rsidRPr="00213CF7" w:rsidRDefault="004F3BED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30,8</w:t>
            </w:r>
          </w:p>
        </w:tc>
      </w:tr>
      <w:tr w:rsidR="00E95D47" w:rsidRPr="00213CF7" w:rsidTr="00D24C38">
        <w:tc>
          <w:tcPr>
            <w:tcW w:w="534" w:type="dxa"/>
            <w:shd w:val="clear" w:color="auto" w:fill="auto"/>
          </w:tcPr>
          <w:p w:rsidR="00415110" w:rsidRPr="00213CF7" w:rsidRDefault="00415110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E95D47" w:rsidRPr="00213CF7" w:rsidRDefault="00FA2D00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E95D47" w:rsidRPr="00213CF7" w:rsidRDefault="00FA2D00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«Обеспечение первичных мер пожарной безопасности на территории МО Кусинское сельское поселение на 2012-2014 годы»</w:t>
            </w:r>
          </w:p>
        </w:tc>
        <w:tc>
          <w:tcPr>
            <w:tcW w:w="1701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FA2D00" w:rsidRPr="00213CF7" w:rsidRDefault="00FA2D00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237,1</w:t>
            </w:r>
          </w:p>
        </w:tc>
        <w:tc>
          <w:tcPr>
            <w:tcW w:w="1559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C77246" w:rsidRPr="00213CF7" w:rsidRDefault="00EA37FB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FA2D00" w:rsidRPr="00213CF7" w:rsidRDefault="004F3BED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21,6</w:t>
            </w:r>
          </w:p>
        </w:tc>
      </w:tr>
      <w:tr w:rsidR="00E95D47" w:rsidRPr="00213CF7" w:rsidTr="00D24C38">
        <w:tc>
          <w:tcPr>
            <w:tcW w:w="534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542E61" w:rsidRPr="00213CF7" w:rsidRDefault="00542E61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95D47" w:rsidRPr="00213CF7" w:rsidRDefault="00542E61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«Развитие культуры на территории МО Кусинское сельское поселение на 2012-2014 годы»</w:t>
            </w:r>
          </w:p>
        </w:tc>
        <w:tc>
          <w:tcPr>
            <w:tcW w:w="1701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542E61" w:rsidRPr="00213CF7" w:rsidRDefault="00542E61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489,4</w:t>
            </w:r>
          </w:p>
        </w:tc>
        <w:tc>
          <w:tcPr>
            <w:tcW w:w="1559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542E61" w:rsidRPr="00213CF7" w:rsidRDefault="00EA37FB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214,0</w:t>
            </w:r>
          </w:p>
        </w:tc>
        <w:tc>
          <w:tcPr>
            <w:tcW w:w="1276" w:type="dxa"/>
            <w:shd w:val="clear" w:color="auto" w:fill="auto"/>
          </w:tcPr>
          <w:p w:rsidR="00E95D47" w:rsidRPr="00213CF7" w:rsidRDefault="00E95D47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542E61" w:rsidRPr="00213CF7" w:rsidRDefault="004F3BED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43,7</w:t>
            </w:r>
          </w:p>
        </w:tc>
      </w:tr>
      <w:tr w:rsidR="003A2F6E" w:rsidRPr="00213CF7" w:rsidTr="00D24C38">
        <w:tc>
          <w:tcPr>
            <w:tcW w:w="534" w:type="dxa"/>
            <w:shd w:val="clear" w:color="auto" w:fill="auto"/>
          </w:tcPr>
          <w:p w:rsidR="00415110" w:rsidRPr="00213CF7" w:rsidRDefault="00415110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3A2F6E" w:rsidRPr="00213CF7" w:rsidRDefault="003A2F6E" w:rsidP="00D24C38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213CF7">
              <w:rPr>
                <w:i/>
                <w:sz w:val="20"/>
                <w:szCs w:val="20"/>
              </w:rPr>
              <w:t>Долгосрочная целевая программа «Развитие физической культуры на территории МО Кусинское сельское поселение на 2012-2014 годы»</w:t>
            </w:r>
          </w:p>
        </w:tc>
        <w:tc>
          <w:tcPr>
            <w:tcW w:w="1701" w:type="dxa"/>
            <w:shd w:val="clear" w:color="auto" w:fill="auto"/>
          </w:tcPr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  <w:shd w:val="clear" w:color="auto" w:fill="auto"/>
          </w:tcPr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A2F6E" w:rsidRPr="00213CF7" w:rsidRDefault="00CD34E6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</w:p>
          <w:p w:rsidR="003A2F6E" w:rsidRPr="00213CF7" w:rsidRDefault="004F3BED" w:rsidP="004E6C40">
            <w:pPr>
              <w:jc w:val="center"/>
              <w:rPr>
                <w:i/>
                <w:sz w:val="22"/>
                <w:szCs w:val="22"/>
              </w:rPr>
            </w:pPr>
            <w:r w:rsidRPr="00213CF7">
              <w:rPr>
                <w:i/>
                <w:sz w:val="22"/>
                <w:szCs w:val="22"/>
              </w:rPr>
              <w:t>47,3</w:t>
            </w:r>
          </w:p>
        </w:tc>
      </w:tr>
      <w:tr w:rsidR="003A2F6E" w:rsidRPr="00213CF7" w:rsidTr="003A2F6E">
        <w:trPr>
          <w:trHeight w:val="385"/>
        </w:trPr>
        <w:tc>
          <w:tcPr>
            <w:tcW w:w="534" w:type="dxa"/>
            <w:shd w:val="clear" w:color="auto" w:fill="auto"/>
          </w:tcPr>
          <w:p w:rsidR="003A2F6E" w:rsidRPr="00213CF7" w:rsidRDefault="003A2F6E" w:rsidP="004E6C4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A2F6E" w:rsidRPr="00213CF7" w:rsidRDefault="003A2F6E" w:rsidP="003A2F6E">
            <w:pPr>
              <w:jc w:val="both"/>
              <w:rPr>
                <w:b/>
              </w:rPr>
            </w:pPr>
            <w:r w:rsidRPr="00213CF7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A2F6E" w:rsidRPr="00213CF7" w:rsidRDefault="00CE498F" w:rsidP="004E6C40">
            <w:pPr>
              <w:jc w:val="center"/>
              <w:rPr>
                <w:b/>
                <w:sz w:val="22"/>
                <w:szCs w:val="22"/>
              </w:rPr>
            </w:pPr>
            <w:r w:rsidRPr="00213CF7">
              <w:rPr>
                <w:b/>
                <w:sz w:val="22"/>
                <w:szCs w:val="22"/>
              </w:rPr>
              <w:t>2 556,</w:t>
            </w:r>
            <w:r w:rsidR="0057698A" w:rsidRPr="00213C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A2F6E" w:rsidRPr="00213CF7" w:rsidRDefault="00CD34E6" w:rsidP="004E6C40">
            <w:pPr>
              <w:jc w:val="center"/>
              <w:rPr>
                <w:b/>
                <w:sz w:val="22"/>
                <w:szCs w:val="22"/>
              </w:rPr>
            </w:pPr>
            <w:r w:rsidRPr="00213CF7">
              <w:rPr>
                <w:b/>
                <w:sz w:val="22"/>
                <w:szCs w:val="22"/>
              </w:rPr>
              <w:t>882,5</w:t>
            </w:r>
          </w:p>
        </w:tc>
        <w:tc>
          <w:tcPr>
            <w:tcW w:w="1276" w:type="dxa"/>
            <w:shd w:val="clear" w:color="auto" w:fill="auto"/>
          </w:tcPr>
          <w:p w:rsidR="003A2F6E" w:rsidRPr="00213CF7" w:rsidRDefault="004F3BED" w:rsidP="004E6C40">
            <w:pPr>
              <w:jc w:val="center"/>
              <w:rPr>
                <w:b/>
                <w:sz w:val="22"/>
                <w:szCs w:val="22"/>
              </w:rPr>
            </w:pPr>
            <w:r w:rsidRPr="00213CF7">
              <w:rPr>
                <w:b/>
                <w:sz w:val="22"/>
                <w:szCs w:val="22"/>
              </w:rPr>
              <w:t>34,5</w:t>
            </w:r>
          </w:p>
        </w:tc>
      </w:tr>
    </w:tbl>
    <w:p w:rsidR="00DF070B" w:rsidRPr="00C0226B" w:rsidRDefault="00DF070B" w:rsidP="00C0226B">
      <w:pPr>
        <w:spacing w:before="120"/>
        <w:ind w:firstLine="284"/>
        <w:jc w:val="both"/>
      </w:pPr>
      <w:r w:rsidRPr="00213CF7">
        <w:lastRenderedPageBreak/>
        <w:t>Исполнение в целом по целевым муниц</w:t>
      </w:r>
      <w:r w:rsidR="003D6BF0" w:rsidRPr="00213CF7">
        <w:t>ип</w:t>
      </w:r>
      <w:r w:rsidR="00F762CB">
        <w:t>альным программам за 1 полугодие</w:t>
      </w:r>
      <w:r w:rsidR="003D6BF0" w:rsidRPr="00213CF7">
        <w:t xml:space="preserve"> 2013 года составило 882,5 тыс. руб. или 34,5</w:t>
      </w:r>
      <w:r w:rsidRPr="00213CF7">
        <w:t>% к уточненному годовому плану.</w:t>
      </w:r>
    </w:p>
    <w:p w:rsidR="007D176D" w:rsidRPr="00213CF7" w:rsidRDefault="007D176D" w:rsidP="00A14B26">
      <w:pPr>
        <w:jc w:val="both"/>
        <w:outlineLvl w:val="0"/>
        <w:rPr>
          <w:b/>
        </w:rPr>
      </w:pPr>
    </w:p>
    <w:p w:rsidR="009D7F5F" w:rsidRPr="00213CF7" w:rsidRDefault="00A34906" w:rsidP="00A14B26">
      <w:pPr>
        <w:jc w:val="both"/>
        <w:outlineLvl w:val="0"/>
      </w:pPr>
      <w:r w:rsidRPr="00213CF7">
        <w:rPr>
          <w:b/>
        </w:rPr>
        <w:t>Дефицит (профицит) бюджета</w:t>
      </w:r>
    </w:p>
    <w:p w:rsidR="007D176D" w:rsidRPr="000D5F1E" w:rsidRDefault="00A34906" w:rsidP="000D5F1E">
      <w:pPr>
        <w:spacing w:after="120"/>
        <w:ind w:firstLine="425"/>
        <w:jc w:val="both"/>
      </w:pPr>
      <w:r w:rsidRPr="00213CF7">
        <w:t>По итогам</w:t>
      </w:r>
      <w:r w:rsidR="00526493" w:rsidRPr="00213CF7">
        <w:t xml:space="preserve"> </w:t>
      </w:r>
      <w:r w:rsidR="00181521" w:rsidRPr="00213CF7">
        <w:t>1</w:t>
      </w:r>
      <w:r w:rsidR="00021FB4" w:rsidRPr="00213CF7">
        <w:t xml:space="preserve"> </w:t>
      </w:r>
      <w:r w:rsidR="00D82D44" w:rsidRPr="00213CF7">
        <w:t>полугодия</w:t>
      </w:r>
      <w:r w:rsidRPr="00213CF7">
        <w:t xml:space="preserve"> 20</w:t>
      </w:r>
      <w:r w:rsidR="00181521" w:rsidRPr="00213CF7">
        <w:t>1</w:t>
      </w:r>
      <w:r w:rsidR="008C7E02" w:rsidRPr="00213CF7">
        <w:t>3</w:t>
      </w:r>
      <w:r w:rsidRPr="00213CF7">
        <w:t xml:space="preserve"> года</w:t>
      </w:r>
      <w:r w:rsidR="00526493" w:rsidRPr="00213CF7">
        <w:t xml:space="preserve"> </w:t>
      </w:r>
      <w:r w:rsidR="003371D6" w:rsidRPr="00213CF7">
        <w:t xml:space="preserve">бюджет </w:t>
      </w:r>
      <w:r w:rsidR="00647388" w:rsidRPr="00213CF7">
        <w:t>Кусинско</w:t>
      </w:r>
      <w:r w:rsidR="00B05820" w:rsidRPr="00213CF7">
        <w:t>го</w:t>
      </w:r>
      <w:r w:rsidR="003371D6" w:rsidRPr="00213CF7">
        <w:t xml:space="preserve"> сельско</w:t>
      </w:r>
      <w:r w:rsidR="00B05820" w:rsidRPr="00213CF7">
        <w:t>го</w:t>
      </w:r>
      <w:r w:rsidRPr="00213CF7">
        <w:t xml:space="preserve"> поселени</w:t>
      </w:r>
      <w:r w:rsidR="00B05820" w:rsidRPr="00213CF7">
        <w:t>я</w:t>
      </w:r>
      <w:r w:rsidRPr="00213CF7">
        <w:t xml:space="preserve"> исполнен с </w:t>
      </w:r>
      <w:r w:rsidR="009A7F62" w:rsidRPr="00213CF7">
        <w:rPr>
          <w:b/>
        </w:rPr>
        <w:t>профицитом</w:t>
      </w:r>
      <w:r w:rsidRPr="00213CF7">
        <w:rPr>
          <w:b/>
        </w:rPr>
        <w:t xml:space="preserve"> </w:t>
      </w:r>
      <w:r w:rsidR="00526493" w:rsidRPr="00213CF7">
        <w:rPr>
          <w:b/>
        </w:rPr>
        <w:t xml:space="preserve"> </w:t>
      </w:r>
      <w:r w:rsidRPr="00213CF7">
        <w:t>в размере</w:t>
      </w:r>
      <w:r w:rsidRPr="00213CF7">
        <w:rPr>
          <w:b/>
        </w:rPr>
        <w:t xml:space="preserve"> </w:t>
      </w:r>
      <w:r w:rsidR="00D82D44" w:rsidRPr="00213CF7">
        <w:rPr>
          <w:b/>
        </w:rPr>
        <w:t>2 839,2</w:t>
      </w:r>
      <w:r w:rsidR="003371D6" w:rsidRPr="00213CF7">
        <w:rPr>
          <w:b/>
        </w:rPr>
        <w:t xml:space="preserve"> </w:t>
      </w:r>
      <w:r w:rsidRPr="00213CF7">
        <w:t>тыс.</w:t>
      </w:r>
      <w:r w:rsidR="004645B1" w:rsidRPr="00213CF7">
        <w:t xml:space="preserve"> </w:t>
      </w:r>
      <w:r w:rsidR="003371D6" w:rsidRPr="00213CF7">
        <w:t>руб.</w:t>
      </w:r>
      <w:r w:rsidR="00140672" w:rsidRPr="00213CF7">
        <w:t>, что на</w:t>
      </w:r>
      <w:r w:rsidR="00274C84" w:rsidRPr="00213CF7">
        <w:t xml:space="preserve"> 1 052,2</w:t>
      </w:r>
      <w:r w:rsidR="00140672" w:rsidRPr="00213CF7">
        <w:t xml:space="preserve"> т</w:t>
      </w:r>
      <w:r w:rsidR="00274C84" w:rsidRPr="00213CF7">
        <w:t>ыс</w:t>
      </w:r>
      <w:proofErr w:type="gramStart"/>
      <w:r w:rsidR="00274C84" w:rsidRPr="00213CF7">
        <w:t>.р</w:t>
      </w:r>
      <w:proofErr w:type="gramEnd"/>
      <w:r w:rsidR="00274C84" w:rsidRPr="00213CF7">
        <w:t>уб. мен</w:t>
      </w:r>
      <w:r w:rsidR="00D82D44" w:rsidRPr="00213CF7">
        <w:t>ьше, чем за 1 полугодие</w:t>
      </w:r>
      <w:r w:rsidR="00140672" w:rsidRPr="00213CF7">
        <w:t xml:space="preserve"> 2012г.</w:t>
      </w:r>
      <w:r w:rsidR="00274C84" w:rsidRPr="00213CF7">
        <w:t xml:space="preserve"> (3 891,4</w:t>
      </w:r>
      <w:r w:rsidR="00040DD0" w:rsidRPr="00213CF7">
        <w:t xml:space="preserve"> тыс. руб.)</w:t>
      </w:r>
    </w:p>
    <w:p w:rsidR="00467B19" w:rsidRPr="00213CF7" w:rsidRDefault="00467B19" w:rsidP="000D5F1E">
      <w:pPr>
        <w:spacing w:after="120"/>
        <w:jc w:val="center"/>
        <w:rPr>
          <w:b/>
        </w:rPr>
      </w:pPr>
      <w:r w:rsidRPr="00213CF7">
        <w:rPr>
          <w:b/>
        </w:rPr>
        <w:t xml:space="preserve">Исполнение бюджета по кодам классификации источников внутреннего  финансирования дефицита за </w:t>
      </w:r>
      <w:r w:rsidR="00B8518E" w:rsidRPr="00213CF7">
        <w:rPr>
          <w:b/>
        </w:rPr>
        <w:t>1 полугодие</w:t>
      </w:r>
      <w:r w:rsidRPr="00213CF7">
        <w:rPr>
          <w:b/>
        </w:rPr>
        <w:t xml:space="preserve"> 20</w:t>
      </w:r>
      <w:r w:rsidR="006B19D2" w:rsidRPr="00213CF7">
        <w:rPr>
          <w:b/>
        </w:rPr>
        <w:t>1</w:t>
      </w:r>
      <w:r w:rsidR="008C7E02" w:rsidRPr="00213CF7">
        <w:rPr>
          <w:b/>
        </w:rPr>
        <w:t>3</w:t>
      </w:r>
      <w:r w:rsidRPr="00213CF7">
        <w:rPr>
          <w:b/>
        </w:rPr>
        <w:t xml:space="preserve"> г</w:t>
      </w:r>
      <w:r w:rsidR="00B05820" w:rsidRPr="00213CF7">
        <w:rPr>
          <w:b/>
        </w:rPr>
        <w:t>ода</w:t>
      </w:r>
    </w:p>
    <w:p w:rsidR="00323172" w:rsidRPr="00213CF7" w:rsidRDefault="003E066F" w:rsidP="000D5F1E">
      <w:pPr>
        <w:spacing w:after="120"/>
        <w:ind w:firstLine="425"/>
        <w:jc w:val="both"/>
      </w:pPr>
      <w:r w:rsidRPr="00213CF7">
        <w:t xml:space="preserve">Годовой план  источников  финансирования дефицита бюджета  утвержден в сумме </w:t>
      </w:r>
      <w:r w:rsidR="00A265B0" w:rsidRPr="00213CF7">
        <w:rPr>
          <w:b/>
        </w:rPr>
        <w:t>6 513,8</w:t>
      </w:r>
      <w:r w:rsidR="00A265B0" w:rsidRPr="00213CF7">
        <w:t xml:space="preserve"> </w:t>
      </w:r>
      <w:r w:rsidRPr="00213CF7">
        <w:t xml:space="preserve"> тыс. руб</w:t>
      </w:r>
      <w:r w:rsidR="006B19D2" w:rsidRPr="00213CF7">
        <w:t>., что в полном объеме является</w:t>
      </w:r>
      <w:r w:rsidR="00467B19" w:rsidRPr="00213CF7">
        <w:t xml:space="preserve"> изменени</w:t>
      </w:r>
      <w:r w:rsidR="00526493" w:rsidRPr="00213CF7">
        <w:t>ем</w:t>
      </w:r>
      <w:r w:rsidR="00467B19" w:rsidRPr="00213CF7">
        <w:t xml:space="preserve"> остатков средств на счетах по учету средств бюджета</w:t>
      </w:r>
      <w:r w:rsidR="006B19D2" w:rsidRPr="00213CF7">
        <w:t>.</w:t>
      </w:r>
    </w:p>
    <w:p w:rsidR="00C0226B" w:rsidRPr="00C0226B" w:rsidRDefault="00323172" w:rsidP="000D5F1E">
      <w:pPr>
        <w:spacing w:after="120"/>
        <w:ind w:firstLine="425"/>
        <w:jc w:val="both"/>
      </w:pPr>
      <w:r w:rsidRPr="00213CF7">
        <w:rPr>
          <w:b/>
        </w:rPr>
        <w:t>Исполнение</w:t>
      </w:r>
      <w:r w:rsidR="00B05820" w:rsidRPr="00213CF7">
        <w:rPr>
          <w:b/>
        </w:rPr>
        <w:t xml:space="preserve"> по источникам</w:t>
      </w:r>
      <w:r w:rsidRPr="00213CF7">
        <w:t xml:space="preserve"> </w:t>
      </w:r>
      <w:r w:rsidR="00B05820" w:rsidRPr="00213CF7">
        <w:t xml:space="preserve">внутреннего </w:t>
      </w:r>
      <w:r w:rsidRPr="00213CF7">
        <w:t xml:space="preserve">финансирования дефицита бюджета за </w:t>
      </w:r>
      <w:r w:rsidR="00074E79" w:rsidRPr="00213CF7">
        <w:t>1</w:t>
      </w:r>
      <w:r w:rsidR="00C56D45" w:rsidRPr="00213CF7">
        <w:t xml:space="preserve"> </w:t>
      </w:r>
      <w:r w:rsidR="00037EF7" w:rsidRPr="00213CF7">
        <w:t>полугодие</w:t>
      </w:r>
      <w:r w:rsidR="003371D6" w:rsidRPr="00213CF7">
        <w:t xml:space="preserve"> </w:t>
      </w:r>
      <w:r w:rsidR="0077282F" w:rsidRPr="00213CF7">
        <w:t>2013</w:t>
      </w:r>
      <w:r w:rsidR="00B05820" w:rsidRPr="00213CF7">
        <w:t xml:space="preserve"> года </w:t>
      </w:r>
      <w:r w:rsidR="003371D6" w:rsidRPr="00213CF7">
        <w:t>отражено в разделе 3</w:t>
      </w:r>
      <w:r w:rsidR="00017E9F" w:rsidRPr="00213CF7">
        <w:t xml:space="preserve"> «Отчета </w:t>
      </w:r>
      <w:r w:rsidRPr="00213CF7">
        <w:t>об исполнении бюджета</w:t>
      </w:r>
      <w:r w:rsidR="00017E9F" w:rsidRPr="00213CF7">
        <w:t>»</w:t>
      </w:r>
      <w:r w:rsidRPr="00213CF7">
        <w:t xml:space="preserve"> </w:t>
      </w:r>
      <w:r w:rsidR="00037EF7" w:rsidRPr="00213CF7">
        <w:t>на 01 июля</w:t>
      </w:r>
      <w:r w:rsidR="0077282F" w:rsidRPr="00213CF7">
        <w:t xml:space="preserve"> 2013</w:t>
      </w:r>
      <w:r w:rsidR="00B05820" w:rsidRPr="00213CF7">
        <w:t xml:space="preserve"> года (</w:t>
      </w:r>
      <w:r w:rsidR="00017E9F" w:rsidRPr="00213CF7">
        <w:t>ф.0503117</w:t>
      </w:r>
      <w:r w:rsidR="00B05820" w:rsidRPr="00213CF7">
        <w:t>)</w:t>
      </w:r>
      <w:r w:rsidR="00017E9F" w:rsidRPr="00213CF7">
        <w:t xml:space="preserve"> </w:t>
      </w:r>
      <w:r w:rsidRPr="00213CF7">
        <w:t xml:space="preserve">в размере </w:t>
      </w:r>
      <w:r w:rsidR="00647388" w:rsidRPr="00213CF7">
        <w:t xml:space="preserve"> </w:t>
      </w:r>
      <w:r w:rsidR="00B05820" w:rsidRPr="00213CF7">
        <w:t>(</w:t>
      </w:r>
      <w:r w:rsidR="00037EF7" w:rsidRPr="00213CF7">
        <w:t>- 2 839,2</w:t>
      </w:r>
      <w:r w:rsidR="00B05820" w:rsidRPr="00213CF7">
        <w:t>)</w:t>
      </w:r>
      <w:r w:rsidR="008A5F74" w:rsidRPr="00213CF7">
        <w:t xml:space="preserve"> тыс. руб</w:t>
      </w:r>
      <w:r w:rsidRPr="00213CF7">
        <w:t xml:space="preserve">. </w:t>
      </w:r>
    </w:p>
    <w:p w:rsidR="00096908" w:rsidRPr="00213CF7" w:rsidRDefault="00096908" w:rsidP="000D5F1E">
      <w:pPr>
        <w:spacing w:before="240" w:after="120"/>
        <w:jc w:val="both"/>
        <w:outlineLvl w:val="0"/>
        <w:rPr>
          <w:b/>
        </w:rPr>
      </w:pPr>
      <w:r w:rsidRPr="00213CF7">
        <w:rPr>
          <w:b/>
        </w:rPr>
        <w:t>Выводы и рекомендации</w:t>
      </w:r>
    </w:p>
    <w:p w:rsidR="003365A1" w:rsidRPr="00213CF7" w:rsidRDefault="008A5F74" w:rsidP="00B632BE">
      <w:pPr>
        <w:numPr>
          <w:ilvl w:val="0"/>
          <w:numId w:val="21"/>
        </w:numPr>
        <w:spacing w:before="120" w:after="120"/>
        <w:jc w:val="both"/>
      </w:pPr>
      <w:r w:rsidRPr="00213CF7">
        <w:t>Замечаний по отчету об исполнении бюджета</w:t>
      </w:r>
      <w:r w:rsidR="00562D14" w:rsidRPr="00213CF7">
        <w:t xml:space="preserve"> муниципального образования Кусинское сельское поселение Киришского муниципального района Ле</w:t>
      </w:r>
      <w:r w:rsidR="00DA5CE6" w:rsidRPr="00213CF7">
        <w:t>нинградской области за 1 полугодие</w:t>
      </w:r>
      <w:r w:rsidR="00562D14" w:rsidRPr="00213CF7">
        <w:t xml:space="preserve"> 20</w:t>
      </w:r>
      <w:r w:rsidRPr="00213CF7">
        <w:t>13г.</w:t>
      </w:r>
      <w:r w:rsidR="00DD59DC">
        <w:t xml:space="preserve"> </w:t>
      </w:r>
      <w:r w:rsidR="00562D14" w:rsidRPr="00213CF7">
        <w:t>(ф.05031</w:t>
      </w:r>
      <w:r w:rsidR="00DA5CE6" w:rsidRPr="00213CF7">
        <w:t>17), утвержденному постановлением</w:t>
      </w:r>
      <w:r w:rsidR="00562D14" w:rsidRPr="00213CF7">
        <w:t xml:space="preserve"> главы а</w:t>
      </w:r>
      <w:r w:rsidR="00DA5CE6" w:rsidRPr="00213CF7">
        <w:t>дминистрации от 17.07.2013г. №64</w:t>
      </w:r>
      <w:r w:rsidRPr="00213CF7">
        <w:t xml:space="preserve"> </w:t>
      </w:r>
      <w:r w:rsidR="00562D14" w:rsidRPr="00213CF7">
        <w:t>не выявлено.</w:t>
      </w:r>
    </w:p>
    <w:p w:rsidR="00553B33" w:rsidRPr="00B632BE" w:rsidRDefault="00241EF9" w:rsidP="000D5F1E">
      <w:pPr>
        <w:numPr>
          <w:ilvl w:val="0"/>
          <w:numId w:val="21"/>
        </w:numPr>
        <w:spacing w:before="240" w:after="120"/>
        <w:ind w:left="714" w:hanging="357"/>
        <w:jc w:val="both"/>
        <w:rPr>
          <w:b/>
        </w:rPr>
      </w:pPr>
      <w:r w:rsidRPr="00213CF7">
        <w:t>Обращаем внимание, что процент исполнения расходной части бюджета (</w:t>
      </w:r>
      <w:r w:rsidR="00D45859" w:rsidRPr="00213CF7">
        <w:t>23,9</w:t>
      </w:r>
      <w:r w:rsidR="002A1482" w:rsidRPr="00213CF7">
        <w:t>%) значительно отстает от поступлений доходов в бюджет муниципального образования Кусинское сельское поселение Киришского муниципального района Ленинградской области  (</w:t>
      </w:r>
      <w:r w:rsidR="00D45859" w:rsidRPr="00213CF7">
        <w:t>53,3</w:t>
      </w:r>
      <w:r w:rsidR="009D1024" w:rsidRPr="00213CF7">
        <w:t>%)</w:t>
      </w:r>
    </w:p>
    <w:p w:rsidR="0005175A" w:rsidRPr="00213CF7" w:rsidRDefault="00981E12" w:rsidP="000D5F1E">
      <w:pPr>
        <w:spacing w:before="240"/>
        <w:jc w:val="both"/>
        <w:rPr>
          <w:b/>
        </w:rPr>
      </w:pPr>
      <w:r w:rsidRPr="00213CF7">
        <w:rPr>
          <w:b/>
        </w:rPr>
        <w:t>Приложение</w:t>
      </w:r>
    </w:p>
    <w:p w:rsidR="00B06AD5" w:rsidRPr="00213CF7" w:rsidRDefault="00B06AD5" w:rsidP="00B632BE">
      <w:pPr>
        <w:numPr>
          <w:ilvl w:val="0"/>
          <w:numId w:val="16"/>
        </w:numPr>
        <w:spacing w:before="120"/>
        <w:ind w:left="714" w:hanging="357"/>
        <w:jc w:val="both"/>
      </w:pPr>
      <w:r w:rsidRPr="00213CF7">
        <w:t xml:space="preserve">Таблица № 1 </w:t>
      </w:r>
      <w:r w:rsidR="00981E12" w:rsidRPr="00213CF7">
        <w:t>«</w:t>
      </w:r>
      <w:r w:rsidRPr="00213CF7">
        <w:t>Анализ изменения плана на 201</w:t>
      </w:r>
      <w:r w:rsidR="009D1024" w:rsidRPr="00213CF7">
        <w:t>3</w:t>
      </w:r>
      <w:r w:rsidRPr="00213CF7">
        <w:t xml:space="preserve"> г</w:t>
      </w:r>
      <w:r w:rsidR="00071B5D" w:rsidRPr="00213CF7">
        <w:t>од</w:t>
      </w:r>
      <w:r w:rsidRPr="00213CF7">
        <w:t xml:space="preserve"> по источникам до</w:t>
      </w:r>
      <w:r w:rsidR="00C83BAC" w:rsidRPr="00213CF7">
        <w:t>ход</w:t>
      </w:r>
      <w:r w:rsidR="00F87364" w:rsidRPr="00213CF7">
        <w:t xml:space="preserve">ов бюджета </w:t>
      </w:r>
      <w:r w:rsidR="00071B5D" w:rsidRPr="00213CF7">
        <w:t>муниципального образования</w:t>
      </w:r>
      <w:r w:rsidR="00F87364" w:rsidRPr="00213CF7">
        <w:t xml:space="preserve"> Кусинское</w:t>
      </w:r>
      <w:r w:rsidR="00C83BAC" w:rsidRPr="00213CF7">
        <w:t xml:space="preserve"> сельское</w:t>
      </w:r>
      <w:r w:rsidR="00CD6401" w:rsidRPr="00213CF7">
        <w:t xml:space="preserve"> поселение </w:t>
      </w:r>
      <w:r w:rsidR="00071B5D" w:rsidRPr="00213CF7">
        <w:t xml:space="preserve">Киришского муниципального района </w:t>
      </w:r>
      <w:r w:rsidR="00890A2C" w:rsidRPr="00213CF7">
        <w:t>за 1 полугодие</w:t>
      </w:r>
      <w:r w:rsidR="00CD6401" w:rsidRPr="00213CF7">
        <w:t xml:space="preserve"> 2</w:t>
      </w:r>
      <w:r w:rsidR="009D1024" w:rsidRPr="00213CF7">
        <w:t>013</w:t>
      </w:r>
      <w:r w:rsidRPr="00213CF7">
        <w:t>г.</w:t>
      </w:r>
      <w:r w:rsidR="00071B5D" w:rsidRPr="00213CF7">
        <w:t>»</w:t>
      </w:r>
      <w:r w:rsidRPr="00213CF7">
        <w:t xml:space="preserve"> на </w:t>
      </w:r>
      <w:r w:rsidR="00341F23">
        <w:t>2</w:t>
      </w:r>
      <w:r w:rsidR="00C83BAC" w:rsidRPr="00213CF7">
        <w:t xml:space="preserve"> </w:t>
      </w:r>
      <w:r w:rsidRPr="00213CF7">
        <w:t>листах</w:t>
      </w:r>
      <w:r w:rsidR="00071B5D" w:rsidRPr="00213CF7">
        <w:t>;</w:t>
      </w:r>
    </w:p>
    <w:p w:rsidR="00B06AD5" w:rsidRPr="00213CF7" w:rsidRDefault="00B06AD5" w:rsidP="00071B5D">
      <w:pPr>
        <w:numPr>
          <w:ilvl w:val="0"/>
          <w:numId w:val="16"/>
        </w:numPr>
        <w:ind w:left="714" w:hanging="357"/>
        <w:jc w:val="both"/>
      </w:pPr>
      <w:r w:rsidRPr="00213CF7">
        <w:t>Таблица № 2</w:t>
      </w:r>
      <w:r w:rsidR="00CD6401" w:rsidRPr="00213CF7">
        <w:t xml:space="preserve"> </w:t>
      </w:r>
      <w:r w:rsidR="00071B5D" w:rsidRPr="00213CF7">
        <w:t>«</w:t>
      </w:r>
      <w:r w:rsidR="009D1024" w:rsidRPr="00213CF7">
        <w:t>Анализ изменения плана на 2013</w:t>
      </w:r>
      <w:r w:rsidRPr="00213CF7">
        <w:t xml:space="preserve"> г</w:t>
      </w:r>
      <w:r w:rsidR="00071B5D" w:rsidRPr="00213CF7">
        <w:t>од</w:t>
      </w:r>
      <w:r w:rsidRPr="00213CF7">
        <w:t xml:space="preserve"> по расходам бюджета </w:t>
      </w:r>
      <w:r w:rsidR="00071B5D" w:rsidRPr="00213CF7">
        <w:t>муниципального образования</w:t>
      </w:r>
      <w:r w:rsidRPr="00213CF7">
        <w:t xml:space="preserve"> </w:t>
      </w:r>
      <w:r w:rsidR="00F87364" w:rsidRPr="00213CF7">
        <w:t>Кусинское</w:t>
      </w:r>
      <w:r w:rsidR="00C83BAC" w:rsidRPr="00213CF7">
        <w:t xml:space="preserve"> сельское </w:t>
      </w:r>
      <w:r w:rsidR="00CD6401" w:rsidRPr="00213CF7">
        <w:t xml:space="preserve">поселение </w:t>
      </w:r>
      <w:r w:rsidR="00071B5D" w:rsidRPr="00213CF7">
        <w:t xml:space="preserve">Киришского муниципального района </w:t>
      </w:r>
      <w:r w:rsidR="00890A2C" w:rsidRPr="00213CF7">
        <w:t>за 1 полугодие</w:t>
      </w:r>
      <w:r w:rsidR="009D1024" w:rsidRPr="00213CF7">
        <w:t xml:space="preserve"> 2013</w:t>
      </w:r>
      <w:r w:rsidRPr="00213CF7">
        <w:t>г.</w:t>
      </w:r>
      <w:r w:rsidR="00071B5D" w:rsidRPr="00213CF7">
        <w:t>»</w:t>
      </w:r>
      <w:r w:rsidRPr="00213CF7">
        <w:t xml:space="preserve">  на 1 листе;</w:t>
      </w:r>
    </w:p>
    <w:p w:rsidR="00B06AD5" w:rsidRPr="00213CF7" w:rsidRDefault="00B06AD5" w:rsidP="00071B5D">
      <w:pPr>
        <w:numPr>
          <w:ilvl w:val="0"/>
          <w:numId w:val="16"/>
        </w:numPr>
        <w:spacing w:before="120"/>
        <w:jc w:val="both"/>
      </w:pPr>
      <w:r w:rsidRPr="00213CF7">
        <w:t xml:space="preserve">Таблица № 3 </w:t>
      </w:r>
      <w:r w:rsidR="00071B5D" w:rsidRPr="00213CF7">
        <w:t>«</w:t>
      </w:r>
      <w:r w:rsidRPr="00213CF7">
        <w:t xml:space="preserve">Анализ выполнения плана за 1 </w:t>
      </w:r>
      <w:r w:rsidR="00890A2C" w:rsidRPr="00213CF7">
        <w:t>полугодие</w:t>
      </w:r>
      <w:r w:rsidR="009D1024" w:rsidRPr="00213CF7">
        <w:t xml:space="preserve"> 2013</w:t>
      </w:r>
      <w:r w:rsidRPr="00213CF7">
        <w:t xml:space="preserve">г. по источникам доходов бюджета </w:t>
      </w:r>
      <w:r w:rsidR="00071B5D" w:rsidRPr="00213CF7">
        <w:t>муниципального образования Кусинское сельское поселение Киришского муниципального района»</w:t>
      </w:r>
      <w:r w:rsidRPr="00213CF7">
        <w:t xml:space="preserve"> на </w:t>
      </w:r>
      <w:r w:rsidR="00341F23">
        <w:t>2</w:t>
      </w:r>
      <w:r w:rsidRPr="00213CF7">
        <w:t xml:space="preserve"> листах; </w:t>
      </w:r>
    </w:p>
    <w:p w:rsidR="00F2765F" w:rsidRPr="00C0226B" w:rsidRDefault="00B06AD5" w:rsidP="00244449">
      <w:pPr>
        <w:numPr>
          <w:ilvl w:val="0"/>
          <w:numId w:val="16"/>
        </w:numPr>
        <w:spacing w:before="120"/>
        <w:jc w:val="both"/>
      </w:pPr>
      <w:r w:rsidRPr="00213CF7">
        <w:t xml:space="preserve">Таблица № 4 </w:t>
      </w:r>
      <w:r w:rsidR="00071B5D" w:rsidRPr="00213CF7">
        <w:t>«</w:t>
      </w:r>
      <w:r w:rsidRPr="00213CF7">
        <w:t xml:space="preserve">Анализ выполнения плана за 1 </w:t>
      </w:r>
      <w:r w:rsidR="00890A2C" w:rsidRPr="00213CF7">
        <w:t>полугодие</w:t>
      </w:r>
      <w:r w:rsidRPr="00213CF7">
        <w:t xml:space="preserve"> 201</w:t>
      </w:r>
      <w:r w:rsidR="009D1024" w:rsidRPr="00213CF7">
        <w:t>3</w:t>
      </w:r>
      <w:r w:rsidRPr="00213CF7">
        <w:t xml:space="preserve">г. по расходам бюджета </w:t>
      </w:r>
      <w:r w:rsidR="00071B5D" w:rsidRPr="00213CF7">
        <w:t xml:space="preserve">муниципального образования Кусинское сельское поселение Киришского муниципального района» </w:t>
      </w:r>
      <w:r w:rsidRPr="00213CF7">
        <w:t xml:space="preserve">на </w:t>
      </w:r>
      <w:r w:rsidR="003263F0" w:rsidRPr="00213CF7">
        <w:t>1</w:t>
      </w:r>
      <w:r w:rsidRPr="00213CF7">
        <w:t xml:space="preserve"> лист</w:t>
      </w:r>
      <w:r w:rsidR="003263F0" w:rsidRPr="00213CF7">
        <w:t>е</w:t>
      </w:r>
      <w:r w:rsidRPr="00213CF7">
        <w:t>.</w:t>
      </w:r>
    </w:p>
    <w:p w:rsidR="00F2765F" w:rsidRPr="00213CF7" w:rsidRDefault="00F2765F" w:rsidP="00244449">
      <w:pPr>
        <w:jc w:val="both"/>
        <w:rPr>
          <w:b/>
        </w:rPr>
      </w:pPr>
    </w:p>
    <w:p w:rsidR="00B632BE" w:rsidRDefault="00B632BE" w:rsidP="00CD6401">
      <w:pPr>
        <w:ind w:firstLine="708"/>
        <w:jc w:val="both"/>
      </w:pPr>
    </w:p>
    <w:p w:rsidR="00BA285A" w:rsidRDefault="00BA285A" w:rsidP="00D62C21">
      <w:pPr>
        <w:jc w:val="both"/>
      </w:pPr>
    </w:p>
    <w:p w:rsidR="00CD6401" w:rsidRPr="00213CF7" w:rsidRDefault="00CD6401" w:rsidP="00CD6401">
      <w:pPr>
        <w:ind w:firstLine="708"/>
        <w:jc w:val="both"/>
      </w:pPr>
      <w:r w:rsidRPr="00213CF7">
        <w:t xml:space="preserve">Председатель </w:t>
      </w:r>
    </w:p>
    <w:p w:rsidR="00D60549" w:rsidRPr="00213CF7" w:rsidRDefault="007E0C6C" w:rsidP="00EE27E0">
      <w:pPr>
        <w:ind w:firstLine="708"/>
      </w:pPr>
      <w:r w:rsidRPr="00213CF7">
        <w:t>К</w:t>
      </w:r>
      <w:r w:rsidR="00CD6401" w:rsidRPr="00213CF7">
        <w:t xml:space="preserve">онтрольно-счетной палаты                                                         Т.И. Конопацкая </w:t>
      </w:r>
    </w:p>
    <w:p w:rsidR="00F2765F" w:rsidRDefault="00F2765F" w:rsidP="002F085F"/>
    <w:p w:rsidR="00D62C21" w:rsidRPr="00213CF7" w:rsidRDefault="00D62C21" w:rsidP="002F085F"/>
    <w:p w:rsidR="00244449" w:rsidRPr="00213CF7" w:rsidRDefault="00F42EF3" w:rsidP="0087780F">
      <w:pPr>
        <w:ind w:firstLine="708"/>
        <w:rPr>
          <w:i/>
          <w:sz w:val="20"/>
          <w:szCs w:val="20"/>
        </w:rPr>
      </w:pPr>
      <w:r w:rsidRPr="00213CF7">
        <w:rPr>
          <w:i/>
          <w:sz w:val="20"/>
          <w:szCs w:val="20"/>
        </w:rPr>
        <w:t>Исп.</w:t>
      </w:r>
      <w:proofErr w:type="gramStart"/>
      <w:r w:rsidRPr="00213CF7">
        <w:rPr>
          <w:i/>
          <w:sz w:val="20"/>
          <w:szCs w:val="20"/>
        </w:rPr>
        <w:t>:Г</w:t>
      </w:r>
      <w:proofErr w:type="gramEnd"/>
      <w:r w:rsidRPr="00213CF7">
        <w:rPr>
          <w:i/>
          <w:sz w:val="20"/>
          <w:szCs w:val="20"/>
        </w:rPr>
        <w:t>аврилова Н.В.</w:t>
      </w:r>
    </w:p>
    <w:p w:rsidR="00F42EF3" w:rsidRPr="00213CF7" w:rsidRDefault="00F42EF3" w:rsidP="0087780F">
      <w:pPr>
        <w:ind w:firstLine="708"/>
        <w:rPr>
          <w:b/>
          <w:i/>
          <w:sz w:val="20"/>
          <w:szCs w:val="20"/>
        </w:rPr>
      </w:pPr>
      <w:r w:rsidRPr="00213CF7">
        <w:rPr>
          <w:i/>
          <w:sz w:val="20"/>
          <w:szCs w:val="20"/>
        </w:rPr>
        <w:t>тел. (81368)339-59</w:t>
      </w:r>
    </w:p>
    <w:sectPr w:rsidR="00F42EF3" w:rsidRPr="00213CF7" w:rsidSect="00926623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16" w:rsidRDefault="00532C16">
      <w:r>
        <w:separator/>
      </w:r>
    </w:p>
  </w:endnote>
  <w:endnote w:type="continuationSeparator" w:id="0">
    <w:p w:rsidR="00532C16" w:rsidRDefault="0053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D9" w:rsidRDefault="009942D9" w:rsidP="00D507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D9" w:rsidRDefault="009942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D9" w:rsidRDefault="009942D9" w:rsidP="00D507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1FE">
      <w:rPr>
        <w:rStyle w:val="a4"/>
        <w:noProof/>
      </w:rPr>
      <w:t>6</w:t>
    </w:r>
    <w:r>
      <w:rPr>
        <w:rStyle w:val="a4"/>
      </w:rPr>
      <w:fldChar w:fldCharType="end"/>
    </w:r>
  </w:p>
  <w:p w:rsidR="009942D9" w:rsidRDefault="009942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16" w:rsidRDefault="00532C16">
      <w:r>
        <w:separator/>
      </w:r>
    </w:p>
  </w:footnote>
  <w:footnote w:type="continuationSeparator" w:id="0">
    <w:p w:rsidR="00532C16" w:rsidRDefault="00532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97"/>
    <w:multiLevelType w:val="hybridMultilevel"/>
    <w:tmpl w:val="FBD25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D4C26"/>
    <w:multiLevelType w:val="hybridMultilevel"/>
    <w:tmpl w:val="050851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AF51B2"/>
    <w:multiLevelType w:val="hybridMultilevel"/>
    <w:tmpl w:val="A98E50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98A032E"/>
    <w:multiLevelType w:val="hybridMultilevel"/>
    <w:tmpl w:val="FB988C5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2211223"/>
    <w:multiLevelType w:val="hybridMultilevel"/>
    <w:tmpl w:val="1438036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41C0F70"/>
    <w:multiLevelType w:val="hybridMultilevel"/>
    <w:tmpl w:val="E72E6A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C737D3"/>
    <w:multiLevelType w:val="hybridMultilevel"/>
    <w:tmpl w:val="A718F104"/>
    <w:lvl w:ilvl="0" w:tplc="0419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2AD02CB2"/>
    <w:multiLevelType w:val="hybridMultilevel"/>
    <w:tmpl w:val="4626B4F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337CD2"/>
    <w:multiLevelType w:val="hybridMultilevel"/>
    <w:tmpl w:val="CBCE49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B61693E"/>
    <w:multiLevelType w:val="hybridMultilevel"/>
    <w:tmpl w:val="94B0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F5E7E"/>
    <w:multiLevelType w:val="hybridMultilevel"/>
    <w:tmpl w:val="C5D4C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F677AC"/>
    <w:multiLevelType w:val="hybridMultilevel"/>
    <w:tmpl w:val="66240C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4528A"/>
    <w:multiLevelType w:val="hybridMultilevel"/>
    <w:tmpl w:val="F60A6C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9E607B"/>
    <w:multiLevelType w:val="hybridMultilevel"/>
    <w:tmpl w:val="11FAFE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CE37FD"/>
    <w:multiLevelType w:val="hybridMultilevel"/>
    <w:tmpl w:val="37702C02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75174"/>
    <w:multiLevelType w:val="hybridMultilevel"/>
    <w:tmpl w:val="244A7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5A7609"/>
    <w:multiLevelType w:val="hybridMultilevel"/>
    <w:tmpl w:val="EF40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0A1"/>
    <w:multiLevelType w:val="hybridMultilevel"/>
    <w:tmpl w:val="21669D6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52D87160"/>
    <w:multiLevelType w:val="hybridMultilevel"/>
    <w:tmpl w:val="C9E4E57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54FD2F83"/>
    <w:multiLevelType w:val="hybridMultilevel"/>
    <w:tmpl w:val="E812AD8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75E0291"/>
    <w:multiLevelType w:val="hybridMultilevel"/>
    <w:tmpl w:val="3C1A2FB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8AA4BE8"/>
    <w:multiLevelType w:val="hybridMultilevel"/>
    <w:tmpl w:val="CC56755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FA25F4"/>
    <w:multiLevelType w:val="hybridMultilevel"/>
    <w:tmpl w:val="88269F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242E1E"/>
    <w:multiLevelType w:val="hybridMultilevel"/>
    <w:tmpl w:val="C46280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B261AC8"/>
    <w:multiLevelType w:val="hybridMultilevel"/>
    <w:tmpl w:val="1BDC4E4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CC11A2C"/>
    <w:multiLevelType w:val="hybridMultilevel"/>
    <w:tmpl w:val="9326B2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2C31A50"/>
    <w:multiLevelType w:val="hybridMultilevel"/>
    <w:tmpl w:val="52D8899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7E245F"/>
    <w:multiLevelType w:val="hybridMultilevel"/>
    <w:tmpl w:val="ED6836B8"/>
    <w:lvl w:ilvl="0" w:tplc="045CAA3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4FF659E"/>
    <w:multiLevelType w:val="hybridMultilevel"/>
    <w:tmpl w:val="51CEB8AC"/>
    <w:lvl w:ilvl="0" w:tplc="041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9007754"/>
    <w:multiLevelType w:val="hybridMultilevel"/>
    <w:tmpl w:val="5BDA327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AF03E00"/>
    <w:multiLevelType w:val="hybridMultilevel"/>
    <w:tmpl w:val="48F44816"/>
    <w:lvl w:ilvl="0" w:tplc="CD84BD5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7D1366"/>
    <w:multiLevelType w:val="hybridMultilevel"/>
    <w:tmpl w:val="CFD0EA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CB6E42"/>
    <w:multiLevelType w:val="hybridMultilevel"/>
    <w:tmpl w:val="553AF2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30"/>
  </w:num>
  <w:num w:numId="5">
    <w:abstractNumId w:val="31"/>
  </w:num>
  <w:num w:numId="6">
    <w:abstractNumId w:val="5"/>
  </w:num>
  <w:num w:numId="7">
    <w:abstractNumId w:val="0"/>
  </w:num>
  <w:num w:numId="8">
    <w:abstractNumId w:val="28"/>
  </w:num>
  <w:num w:numId="9">
    <w:abstractNumId w:val="2"/>
  </w:num>
  <w:num w:numId="10">
    <w:abstractNumId w:val="14"/>
  </w:num>
  <w:num w:numId="11">
    <w:abstractNumId w:val="23"/>
  </w:num>
  <w:num w:numId="12">
    <w:abstractNumId w:val="10"/>
  </w:num>
  <w:num w:numId="13">
    <w:abstractNumId w:val="15"/>
  </w:num>
  <w:num w:numId="14">
    <w:abstractNumId w:val="22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2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  <w:num w:numId="28">
    <w:abstractNumId w:val="17"/>
  </w:num>
  <w:num w:numId="29">
    <w:abstractNumId w:val="20"/>
  </w:num>
  <w:num w:numId="30">
    <w:abstractNumId w:val="1"/>
  </w:num>
  <w:num w:numId="31">
    <w:abstractNumId w:val="12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D5"/>
    <w:rsid w:val="000034E4"/>
    <w:rsid w:val="00004C72"/>
    <w:rsid w:val="00005ED7"/>
    <w:rsid w:val="00007D73"/>
    <w:rsid w:val="0001237C"/>
    <w:rsid w:val="00014E01"/>
    <w:rsid w:val="00017E9F"/>
    <w:rsid w:val="00021FB4"/>
    <w:rsid w:val="00022048"/>
    <w:rsid w:val="00022118"/>
    <w:rsid w:val="00022226"/>
    <w:rsid w:val="000229F5"/>
    <w:rsid w:val="000321FD"/>
    <w:rsid w:val="00032FF2"/>
    <w:rsid w:val="000366F1"/>
    <w:rsid w:val="00036AE7"/>
    <w:rsid w:val="00037DF7"/>
    <w:rsid w:val="00037EF7"/>
    <w:rsid w:val="00040DD0"/>
    <w:rsid w:val="000414E1"/>
    <w:rsid w:val="000428AE"/>
    <w:rsid w:val="00043C66"/>
    <w:rsid w:val="000470AF"/>
    <w:rsid w:val="000474C7"/>
    <w:rsid w:val="0005175A"/>
    <w:rsid w:val="00053346"/>
    <w:rsid w:val="00053A3E"/>
    <w:rsid w:val="0005711B"/>
    <w:rsid w:val="000578E3"/>
    <w:rsid w:val="000618AE"/>
    <w:rsid w:val="00070AF9"/>
    <w:rsid w:val="00071B5D"/>
    <w:rsid w:val="00072A76"/>
    <w:rsid w:val="00073111"/>
    <w:rsid w:val="00074E79"/>
    <w:rsid w:val="00076FCE"/>
    <w:rsid w:val="00077211"/>
    <w:rsid w:val="00080288"/>
    <w:rsid w:val="00080374"/>
    <w:rsid w:val="000820EE"/>
    <w:rsid w:val="00085625"/>
    <w:rsid w:val="00091C81"/>
    <w:rsid w:val="0009680C"/>
    <w:rsid w:val="00096908"/>
    <w:rsid w:val="00096F24"/>
    <w:rsid w:val="000A2004"/>
    <w:rsid w:val="000A23F6"/>
    <w:rsid w:val="000A3489"/>
    <w:rsid w:val="000A5013"/>
    <w:rsid w:val="000A5643"/>
    <w:rsid w:val="000B0C4C"/>
    <w:rsid w:val="000B24BC"/>
    <w:rsid w:val="000B256C"/>
    <w:rsid w:val="000B3481"/>
    <w:rsid w:val="000B4A32"/>
    <w:rsid w:val="000C0FDE"/>
    <w:rsid w:val="000C2B18"/>
    <w:rsid w:val="000C44C9"/>
    <w:rsid w:val="000C4C2B"/>
    <w:rsid w:val="000C5280"/>
    <w:rsid w:val="000D17E8"/>
    <w:rsid w:val="000D202E"/>
    <w:rsid w:val="000D274C"/>
    <w:rsid w:val="000D30FB"/>
    <w:rsid w:val="000D5213"/>
    <w:rsid w:val="000D5F1E"/>
    <w:rsid w:val="000D717B"/>
    <w:rsid w:val="000E0CC7"/>
    <w:rsid w:val="000E22F2"/>
    <w:rsid w:val="000E2B5A"/>
    <w:rsid w:val="000E3220"/>
    <w:rsid w:val="000E5942"/>
    <w:rsid w:val="000E7C12"/>
    <w:rsid w:val="000F6F36"/>
    <w:rsid w:val="00100D44"/>
    <w:rsid w:val="001010F9"/>
    <w:rsid w:val="00103D93"/>
    <w:rsid w:val="00104E91"/>
    <w:rsid w:val="001054F7"/>
    <w:rsid w:val="00106C5A"/>
    <w:rsid w:val="001107ED"/>
    <w:rsid w:val="00114E11"/>
    <w:rsid w:val="00116C02"/>
    <w:rsid w:val="00117732"/>
    <w:rsid w:val="001229F5"/>
    <w:rsid w:val="00126ABF"/>
    <w:rsid w:val="001270A3"/>
    <w:rsid w:val="001315AD"/>
    <w:rsid w:val="0013660E"/>
    <w:rsid w:val="00137285"/>
    <w:rsid w:val="00140672"/>
    <w:rsid w:val="0014375F"/>
    <w:rsid w:val="0014399D"/>
    <w:rsid w:val="00145168"/>
    <w:rsid w:val="00146119"/>
    <w:rsid w:val="001502AB"/>
    <w:rsid w:val="001514CF"/>
    <w:rsid w:val="00151ADC"/>
    <w:rsid w:val="00153084"/>
    <w:rsid w:val="00154A57"/>
    <w:rsid w:val="0016206F"/>
    <w:rsid w:val="001622E9"/>
    <w:rsid w:val="0016344A"/>
    <w:rsid w:val="00163D2E"/>
    <w:rsid w:val="00165CB7"/>
    <w:rsid w:val="001664D0"/>
    <w:rsid w:val="00171012"/>
    <w:rsid w:val="001719CF"/>
    <w:rsid w:val="00171A3C"/>
    <w:rsid w:val="00171DBE"/>
    <w:rsid w:val="00172D31"/>
    <w:rsid w:val="001735E8"/>
    <w:rsid w:val="001740E9"/>
    <w:rsid w:val="001753A9"/>
    <w:rsid w:val="001760DA"/>
    <w:rsid w:val="001768A8"/>
    <w:rsid w:val="00177E2E"/>
    <w:rsid w:val="00181521"/>
    <w:rsid w:val="00181BC9"/>
    <w:rsid w:val="001828BB"/>
    <w:rsid w:val="00183BD3"/>
    <w:rsid w:val="00183C78"/>
    <w:rsid w:val="00183D0E"/>
    <w:rsid w:val="001854C6"/>
    <w:rsid w:val="00191889"/>
    <w:rsid w:val="00193077"/>
    <w:rsid w:val="00193DF7"/>
    <w:rsid w:val="00194429"/>
    <w:rsid w:val="00197E69"/>
    <w:rsid w:val="001A1BEC"/>
    <w:rsid w:val="001A2962"/>
    <w:rsid w:val="001A3A2E"/>
    <w:rsid w:val="001A3BA2"/>
    <w:rsid w:val="001A4B1B"/>
    <w:rsid w:val="001A5AFF"/>
    <w:rsid w:val="001A64E9"/>
    <w:rsid w:val="001B7320"/>
    <w:rsid w:val="001C1962"/>
    <w:rsid w:val="001C45D9"/>
    <w:rsid w:val="001C6DDF"/>
    <w:rsid w:val="001C7C1E"/>
    <w:rsid w:val="001D01CB"/>
    <w:rsid w:val="001D358E"/>
    <w:rsid w:val="001D45F7"/>
    <w:rsid w:val="001D6F4E"/>
    <w:rsid w:val="001E03D4"/>
    <w:rsid w:val="001E0521"/>
    <w:rsid w:val="001E1980"/>
    <w:rsid w:val="001E1EAD"/>
    <w:rsid w:val="001E2238"/>
    <w:rsid w:val="001E6945"/>
    <w:rsid w:val="001F0341"/>
    <w:rsid w:val="001F1205"/>
    <w:rsid w:val="001F2984"/>
    <w:rsid w:val="001F3825"/>
    <w:rsid w:val="001F47A0"/>
    <w:rsid w:val="001F5589"/>
    <w:rsid w:val="00200821"/>
    <w:rsid w:val="00201DCB"/>
    <w:rsid w:val="00201E0B"/>
    <w:rsid w:val="002049E6"/>
    <w:rsid w:val="00211EDD"/>
    <w:rsid w:val="00212A95"/>
    <w:rsid w:val="00213CF7"/>
    <w:rsid w:val="00216908"/>
    <w:rsid w:val="00217547"/>
    <w:rsid w:val="002318D7"/>
    <w:rsid w:val="0023342A"/>
    <w:rsid w:val="002338BB"/>
    <w:rsid w:val="002358CF"/>
    <w:rsid w:val="00241300"/>
    <w:rsid w:val="00241EF9"/>
    <w:rsid w:val="00242B9C"/>
    <w:rsid w:val="002433EB"/>
    <w:rsid w:val="00243506"/>
    <w:rsid w:val="002443B0"/>
    <w:rsid w:val="00244449"/>
    <w:rsid w:val="0024532B"/>
    <w:rsid w:val="0024567A"/>
    <w:rsid w:val="002458C8"/>
    <w:rsid w:val="002531E0"/>
    <w:rsid w:val="002540C7"/>
    <w:rsid w:val="00255341"/>
    <w:rsid w:val="00255AAA"/>
    <w:rsid w:val="00260DFF"/>
    <w:rsid w:val="002627F1"/>
    <w:rsid w:val="0026396E"/>
    <w:rsid w:val="00264B2A"/>
    <w:rsid w:val="00265CEC"/>
    <w:rsid w:val="00270C4A"/>
    <w:rsid w:val="002713FC"/>
    <w:rsid w:val="00274C84"/>
    <w:rsid w:val="00274EC1"/>
    <w:rsid w:val="00275003"/>
    <w:rsid w:val="00275027"/>
    <w:rsid w:val="002754F8"/>
    <w:rsid w:val="002803C5"/>
    <w:rsid w:val="00283264"/>
    <w:rsid w:val="0028338E"/>
    <w:rsid w:val="002833F9"/>
    <w:rsid w:val="002846D2"/>
    <w:rsid w:val="002864FF"/>
    <w:rsid w:val="00294D88"/>
    <w:rsid w:val="002A1482"/>
    <w:rsid w:val="002A3ACE"/>
    <w:rsid w:val="002A53F2"/>
    <w:rsid w:val="002A59B2"/>
    <w:rsid w:val="002B0B2B"/>
    <w:rsid w:val="002B3672"/>
    <w:rsid w:val="002B52CC"/>
    <w:rsid w:val="002B55BC"/>
    <w:rsid w:val="002B57C8"/>
    <w:rsid w:val="002B5B8B"/>
    <w:rsid w:val="002B5E84"/>
    <w:rsid w:val="002B71F0"/>
    <w:rsid w:val="002C0986"/>
    <w:rsid w:val="002C2F57"/>
    <w:rsid w:val="002C5865"/>
    <w:rsid w:val="002D43BB"/>
    <w:rsid w:val="002D58FF"/>
    <w:rsid w:val="002D63DC"/>
    <w:rsid w:val="002D679D"/>
    <w:rsid w:val="002E22AE"/>
    <w:rsid w:val="002E24E5"/>
    <w:rsid w:val="002E3AAB"/>
    <w:rsid w:val="002E54E2"/>
    <w:rsid w:val="002F085F"/>
    <w:rsid w:val="002F1D67"/>
    <w:rsid w:val="002F2525"/>
    <w:rsid w:val="002F2991"/>
    <w:rsid w:val="002F2AB0"/>
    <w:rsid w:val="002F2B03"/>
    <w:rsid w:val="002F337F"/>
    <w:rsid w:val="002F423F"/>
    <w:rsid w:val="002F4562"/>
    <w:rsid w:val="002F4ED4"/>
    <w:rsid w:val="002F5BA9"/>
    <w:rsid w:val="002F6085"/>
    <w:rsid w:val="002F6BA7"/>
    <w:rsid w:val="0030090C"/>
    <w:rsid w:val="00301E21"/>
    <w:rsid w:val="00305D77"/>
    <w:rsid w:val="00307221"/>
    <w:rsid w:val="003114CD"/>
    <w:rsid w:val="00311E4A"/>
    <w:rsid w:val="00313E51"/>
    <w:rsid w:val="00313E62"/>
    <w:rsid w:val="00314820"/>
    <w:rsid w:val="00316225"/>
    <w:rsid w:val="00317B72"/>
    <w:rsid w:val="00320846"/>
    <w:rsid w:val="00323172"/>
    <w:rsid w:val="003263F0"/>
    <w:rsid w:val="0032788D"/>
    <w:rsid w:val="00332A98"/>
    <w:rsid w:val="0033388E"/>
    <w:rsid w:val="00333C14"/>
    <w:rsid w:val="00334191"/>
    <w:rsid w:val="003345CE"/>
    <w:rsid w:val="003357A5"/>
    <w:rsid w:val="0033646E"/>
    <w:rsid w:val="003365A1"/>
    <w:rsid w:val="00337064"/>
    <w:rsid w:val="003371D6"/>
    <w:rsid w:val="00337CAE"/>
    <w:rsid w:val="003400D8"/>
    <w:rsid w:val="00340904"/>
    <w:rsid w:val="003414D6"/>
    <w:rsid w:val="00341F23"/>
    <w:rsid w:val="00343B50"/>
    <w:rsid w:val="003462F2"/>
    <w:rsid w:val="00350D4D"/>
    <w:rsid w:val="00351998"/>
    <w:rsid w:val="00351C18"/>
    <w:rsid w:val="00352F85"/>
    <w:rsid w:val="003533E1"/>
    <w:rsid w:val="0035597E"/>
    <w:rsid w:val="00357BDE"/>
    <w:rsid w:val="003600B6"/>
    <w:rsid w:val="00360FB0"/>
    <w:rsid w:val="0036117D"/>
    <w:rsid w:val="00364E48"/>
    <w:rsid w:val="0037131E"/>
    <w:rsid w:val="00371339"/>
    <w:rsid w:val="0037233F"/>
    <w:rsid w:val="003738FE"/>
    <w:rsid w:val="00376CCB"/>
    <w:rsid w:val="00380433"/>
    <w:rsid w:val="00380A02"/>
    <w:rsid w:val="00380B26"/>
    <w:rsid w:val="00381649"/>
    <w:rsid w:val="0038170B"/>
    <w:rsid w:val="003844FC"/>
    <w:rsid w:val="0038484F"/>
    <w:rsid w:val="003864DD"/>
    <w:rsid w:val="00387C72"/>
    <w:rsid w:val="00390674"/>
    <w:rsid w:val="00391D2A"/>
    <w:rsid w:val="00391E42"/>
    <w:rsid w:val="0039673F"/>
    <w:rsid w:val="003A2719"/>
    <w:rsid w:val="003A2F6E"/>
    <w:rsid w:val="003B0062"/>
    <w:rsid w:val="003B20B1"/>
    <w:rsid w:val="003B5C5C"/>
    <w:rsid w:val="003B7F1C"/>
    <w:rsid w:val="003C04F3"/>
    <w:rsid w:val="003C67B6"/>
    <w:rsid w:val="003D14C5"/>
    <w:rsid w:val="003D1503"/>
    <w:rsid w:val="003D43D7"/>
    <w:rsid w:val="003D4C45"/>
    <w:rsid w:val="003D6BF0"/>
    <w:rsid w:val="003E066F"/>
    <w:rsid w:val="003E0A05"/>
    <w:rsid w:val="003E16C8"/>
    <w:rsid w:val="003E393B"/>
    <w:rsid w:val="003E4682"/>
    <w:rsid w:val="003E5086"/>
    <w:rsid w:val="003E700A"/>
    <w:rsid w:val="003F03A0"/>
    <w:rsid w:val="003F2FE6"/>
    <w:rsid w:val="003F7B62"/>
    <w:rsid w:val="00400298"/>
    <w:rsid w:val="0040401A"/>
    <w:rsid w:val="00407459"/>
    <w:rsid w:val="0041394D"/>
    <w:rsid w:val="00415110"/>
    <w:rsid w:val="00415D9A"/>
    <w:rsid w:val="004206FA"/>
    <w:rsid w:val="00421552"/>
    <w:rsid w:val="00423205"/>
    <w:rsid w:val="00426169"/>
    <w:rsid w:val="0042633D"/>
    <w:rsid w:val="00426958"/>
    <w:rsid w:val="00426F4C"/>
    <w:rsid w:val="004276BB"/>
    <w:rsid w:val="00430BBB"/>
    <w:rsid w:val="00431EA6"/>
    <w:rsid w:val="00432786"/>
    <w:rsid w:val="00432866"/>
    <w:rsid w:val="00435583"/>
    <w:rsid w:val="00436621"/>
    <w:rsid w:val="00437051"/>
    <w:rsid w:val="00437CD9"/>
    <w:rsid w:val="0044105F"/>
    <w:rsid w:val="00442FE9"/>
    <w:rsid w:val="00443EC7"/>
    <w:rsid w:val="00445D71"/>
    <w:rsid w:val="00447669"/>
    <w:rsid w:val="00451236"/>
    <w:rsid w:val="00452DA1"/>
    <w:rsid w:val="004533F3"/>
    <w:rsid w:val="00457D1A"/>
    <w:rsid w:val="0046186C"/>
    <w:rsid w:val="0046293C"/>
    <w:rsid w:val="004643D4"/>
    <w:rsid w:val="004645B1"/>
    <w:rsid w:val="00465056"/>
    <w:rsid w:val="004662AF"/>
    <w:rsid w:val="00467B19"/>
    <w:rsid w:val="00470CA3"/>
    <w:rsid w:val="00473A3D"/>
    <w:rsid w:val="0047503E"/>
    <w:rsid w:val="004761CA"/>
    <w:rsid w:val="00482F50"/>
    <w:rsid w:val="00483179"/>
    <w:rsid w:val="00485AE9"/>
    <w:rsid w:val="004862C5"/>
    <w:rsid w:val="0048636A"/>
    <w:rsid w:val="00487E0A"/>
    <w:rsid w:val="0049011C"/>
    <w:rsid w:val="00493815"/>
    <w:rsid w:val="00493C1A"/>
    <w:rsid w:val="0049515E"/>
    <w:rsid w:val="004959FA"/>
    <w:rsid w:val="004A0D97"/>
    <w:rsid w:val="004A147F"/>
    <w:rsid w:val="004A1561"/>
    <w:rsid w:val="004A3161"/>
    <w:rsid w:val="004A4FB0"/>
    <w:rsid w:val="004A7324"/>
    <w:rsid w:val="004A7C98"/>
    <w:rsid w:val="004B2FE4"/>
    <w:rsid w:val="004B31B9"/>
    <w:rsid w:val="004B4D89"/>
    <w:rsid w:val="004B7A19"/>
    <w:rsid w:val="004C1CE4"/>
    <w:rsid w:val="004C1F86"/>
    <w:rsid w:val="004C5EBE"/>
    <w:rsid w:val="004C5F57"/>
    <w:rsid w:val="004C7F5F"/>
    <w:rsid w:val="004D01AA"/>
    <w:rsid w:val="004D0A80"/>
    <w:rsid w:val="004D1199"/>
    <w:rsid w:val="004D3692"/>
    <w:rsid w:val="004D36E6"/>
    <w:rsid w:val="004D39B3"/>
    <w:rsid w:val="004D590C"/>
    <w:rsid w:val="004D600F"/>
    <w:rsid w:val="004D62B3"/>
    <w:rsid w:val="004D6BB5"/>
    <w:rsid w:val="004E3F13"/>
    <w:rsid w:val="004E6C40"/>
    <w:rsid w:val="004F3BED"/>
    <w:rsid w:val="004F59B1"/>
    <w:rsid w:val="004F65FB"/>
    <w:rsid w:val="004F7DDC"/>
    <w:rsid w:val="00502403"/>
    <w:rsid w:val="005033BD"/>
    <w:rsid w:val="00503B1A"/>
    <w:rsid w:val="00506DBF"/>
    <w:rsid w:val="00506F37"/>
    <w:rsid w:val="00507379"/>
    <w:rsid w:val="005114D2"/>
    <w:rsid w:val="00511BC7"/>
    <w:rsid w:val="005136BC"/>
    <w:rsid w:val="005137FB"/>
    <w:rsid w:val="0051604D"/>
    <w:rsid w:val="00517305"/>
    <w:rsid w:val="005175FD"/>
    <w:rsid w:val="00523C6D"/>
    <w:rsid w:val="0052476F"/>
    <w:rsid w:val="005251EC"/>
    <w:rsid w:val="00526493"/>
    <w:rsid w:val="0052718F"/>
    <w:rsid w:val="00532C16"/>
    <w:rsid w:val="00532CE3"/>
    <w:rsid w:val="00532F87"/>
    <w:rsid w:val="00534618"/>
    <w:rsid w:val="00536D50"/>
    <w:rsid w:val="00537966"/>
    <w:rsid w:val="00537F9F"/>
    <w:rsid w:val="00540E63"/>
    <w:rsid w:val="00542E61"/>
    <w:rsid w:val="005435F1"/>
    <w:rsid w:val="00543A4E"/>
    <w:rsid w:val="00543B0C"/>
    <w:rsid w:val="005441D2"/>
    <w:rsid w:val="005473CB"/>
    <w:rsid w:val="005504AD"/>
    <w:rsid w:val="005511EF"/>
    <w:rsid w:val="00552372"/>
    <w:rsid w:val="00553B33"/>
    <w:rsid w:val="0055633C"/>
    <w:rsid w:val="005566E1"/>
    <w:rsid w:val="00560828"/>
    <w:rsid w:val="00561CEE"/>
    <w:rsid w:val="00562D14"/>
    <w:rsid w:val="00564176"/>
    <w:rsid w:val="00566779"/>
    <w:rsid w:val="005715C1"/>
    <w:rsid w:val="00573988"/>
    <w:rsid w:val="00574E96"/>
    <w:rsid w:val="0057698A"/>
    <w:rsid w:val="005819A2"/>
    <w:rsid w:val="00583E1E"/>
    <w:rsid w:val="005846D2"/>
    <w:rsid w:val="005903B4"/>
    <w:rsid w:val="0059364E"/>
    <w:rsid w:val="005957F7"/>
    <w:rsid w:val="00597C53"/>
    <w:rsid w:val="00597F11"/>
    <w:rsid w:val="005A2CCC"/>
    <w:rsid w:val="005A402A"/>
    <w:rsid w:val="005A5CF6"/>
    <w:rsid w:val="005A6E81"/>
    <w:rsid w:val="005B1059"/>
    <w:rsid w:val="005B4D20"/>
    <w:rsid w:val="005B4D8C"/>
    <w:rsid w:val="005B58B1"/>
    <w:rsid w:val="005B5D10"/>
    <w:rsid w:val="005C043C"/>
    <w:rsid w:val="005C24ED"/>
    <w:rsid w:val="005C2C2C"/>
    <w:rsid w:val="005C4FAD"/>
    <w:rsid w:val="005C5E46"/>
    <w:rsid w:val="005D0AA3"/>
    <w:rsid w:val="005D2167"/>
    <w:rsid w:val="005E00E0"/>
    <w:rsid w:val="005E01EB"/>
    <w:rsid w:val="005E08F0"/>
    <w:rsid w:val="005E0C4C"/>
    <w:rsid w:val="005E13AA"/>
    <w:rsid w:val="005E3434"/>
    <w:rsid w:val="005E4057"/>
    <w:rsid w:val="005E48CC"/>
    <w:rsid w:val="005E4C74"/>
    <w:rsid w:val="005E5DBA"/>
    <w:rsid w:val="005E5F03"/>
    <w:rsid w:val="005E7D26"/>
    <w:rsid w:val="005F0E1B"/>
    <w:rsid w:val="005F42C9"/>
    <w:rsid w:val="006001C6"/>
    <w:rsid w:val="006037C7"/>
    <w:rsid w:val="00604740"/>
    <w:rsid w:val="006055F3"/>
    <w:rsid w:val="00605F5F"/>
    <w:rsid w:val="006072DF"/>
    <w:rsid w:val="006104A1"/>
    <w:rsid w:val="00611195"/>
    <w:rsid w:val="006132E1"/>
    <w:rsid w:val="00620D78"/>
    <w:rsid w:val="006216DC"/>
    <w:rsid w:val="00621829"/>
    <w:rsid w:val="006220B9"/>
    <w:rsid w:val="00623381"/>
    <w:rsid w:val="006234F8"/>
    <w:rsid w:val="00623B50"/>
    <w:rsid w:val="00624EFB"/>
    <w:rsid w:val="006254BC"/>
    <w:rsid w:val="00626492"/>
    <w:rsid w:val="0062707C"/>
    <w:rsid w:val="00631CAD"/>
    <w:rsid w:val="0063688A"/>
    <w:rsid w:val="0064061C"/>
    <w:rsid w:val="00641F96"/>
    <w:rsid w:val="0064373C"/>
    <w:rsid w:val="00645B5D"/>
    <w:rsid w:val="00646B83"/>
    <w:rsid w:val="00647388"/>
    <w:rsid w:val="006525A5"/>
    <w:rsid w:val="00654DEA"/>
    <w:rsid w:val="00655F11"/>
    <w:rsid w:val="00656619"/>
    <w:rsid w:val="0065697D"/>
    <w:rsid w:val="006609D2"/>
    <w:rsid w:val="00661B52"/>
    <w:rsid w:val="006626BD"/>
    <w:rsid w:val="006633ED"/>
    <w:rsid w:val="00663694"/>
    <w:rsid w:val="0066392A"/>
    <w:rsid w:val="006668D8"/>
    <w:rsid w:val="00666D6F"/>
    <w:rsid w:val="00671FAE"/>
    <w:rsid w:val="00673ECC"/>
    <w:rsid w:val="00676285"/>
    <w:rsid w:val="00677783"/>
    <w:rsid w:val="00685B76"/>
    <w:rsid w:val="00691A70"/>
    <w:rsid w:val="00691F65"/>
    <w:rsid w:val="00692FE1"/>
    <w:rsid w:val="00693BD8"/>
    <w:rsid w:val="006953D0"/>
    <w:rsid w:val="0069605C"/>
    <w:rsid w:val="00696B98"/>
    <w:rsid w:val="006A19E9"/>
    <w:rsid w:val="006A2005"/>
    <w:rsid w:val="006A2DF5"/>
    <w:rsid w:val="006A6146"/>
    <w:rsid w:val="006A6D57"/>
    <w:rsid w:val="006A7B68"/>
    <w:rsid w:val="006B0B9E"/>
    <w:rsid w:val="006B19D2"/>
    <w:rsid w:val="006B6B6A"/>
    <w:rsid w:val="006B7B96"/>
    <w:rsid w:val="006C0F3C"/>
    <w:rsid w:val="006C426D"/>
    <w:rsid w:val="006C4B33"/>
    <w:rsid w:val="006C6C2C"/>
    <w:rsid w:val="006D04C8"/>
    <w:rsid w:val="006D1487"/>
    <w:rsid w:val="006D4C19"/>
    <w:rsid w:val="006D4F08"/>
    <w:rsid w:val="006E1CD5"/>
    <w:rsid w:val="006E218C"/>
    <w:rsid w:val="006E3799"/>
    <w:rsid w:val="006E3D51"/>
    <w:rsid w:val="006E4510"/>
    <w:rsid w:val="006E490B"/>
    <w:rsid w:val="006E625E"/>
    <w:rsid w:val="006F4529"/>
    <w:rsid w:val="006F7FF6"/>
    <w:rsid w:val="00700F47"/>
    <w:rsid w:val="00701CA2"/>
    <w:rsid w:val="00702DC9"/>
    <w:rsid w:val="00703E47"/>
    <w:rsid w:val="0070653A"/>
    <w:rsid w:val="00706F43"/>
    <w:rsid w:val="00707563"/>
    <w:rsid w:val="00707BF3"/>
    <w:rsid w:val="007121BE"/>
    <w:rsid w:val="00712A67"/>
    <w:rsid w:val="00712F91"/>
    <w:rsid w:val="0071385E"/>
    <w:rsid w:val="00713E7A"/>
    <w:rsid w:val="007141D5"/>
    <w:rsid w:val="007152F0"/>
    <w:rsid w:val="00717EC1"/>
    <w:rsid w:val="00723111"/>
    <w:rsid w:val="00723BC3"/>
    <w:rsid w:val="00727015"/>
    <w:rsid w:val="00730BFB"/>
    <w:rsid w:val="00734580"/>
    <w:rsid w:val="0073612B"/>
    <w:rsid w:val="00736F92"/>
    <w:rsid w:val="007401D1"/>
    <w:rsid w:val="00741662"/>
    <w:rsid w:val="00743843"/>
    <w:rsid w:val="00745307"/>
    <w:rsid w:val="00752D93"/>
    <w:rsid w:val="00752FD7"/>
    <w:rsid w:val="00753EF1"/>
    <w:rsid w:val="00754D8A"/>
    <w:rsid w:val="007553F8"/>
    <w:rsid w:val="007560E5"/>
    <w:rsid w:val="00756E6B"/>
    <w:rsid w:val="00757436"/>
    <w:rsid w:val="007579EE"/>
    <w:rsid w:val="00762EC5"/>
    <w:rsid w:val="00763ABA"/>
    <w:rsid w:val="00764094"/>
    <w:rsid w:val="007726E3"/>
    <w:rsid w:val="0077282F"/>
    <w:rsid w:val="00774320"/>
    <w:rsid w:val="00775C5C"/>
    <w:rsid w:val="007766E6"/>
    <w:rsid w:val="007770C4"/>
    <w:rsid w:val="0078135B"/>
    <w:rsid w:val="007872DB"/>
    <w:rsid w:val="007911D7"/>
    <w:rsid w:val="00791607"/>
    <w:rsid w:val="00793F61"/>
    <w:rsid w:val="0079485D"/>
    <w:rsid w:val="00796031"/>
    <w:rsid w:val="007974CF"/>
    <w:rsid w:val="007A21DF"/>
    <w:rsid w:val="007A30A6"/>
    <w:rsid w:val="007A3970"/>
    <w:rsid w:val="007A50C1"/>
    <w:rsid w:val="007A535F"/>
    <w:rsid w:val="007B3627"/>
    <w:rsid w:val="007B51A3"/>
    <w:rsid w:val="007B6BFF"/>
    <w:rsid w:val="007B6F51"/>
    <w:rsid w:val="007B7952"/>
    <w:rsid w:val="007C0161"/>
    <w:rsid w:val="007C0816"/>
    <w:rsid w:val="007C0EE1"/>
    <w:rsid w:val="007C274A"/>
    <w:rsid w:val="007C3217"/>
    <w:rsid w:val="007D176D"/>
    <w:rsid w:val="007D1985"/>
    <w:rsid w:val="007D4576"/>
    <w:rsid w:val="007D4BD7"/>
    <w:rsid w:val="007E0888"/>
    <w:rsid w:val="007E0A2D"/>
    <w:rsid w:val="007E0C6C"/>
    <w:rsid w:val="007E0CD8"/>
    <w:rsid w:val="007E1525"/>
    <w:rsid w:val="007E58BA"/>
    <w:rsid w:val="007E76F7"/>
    <w:rsid w:val="007F11B5"/>
    <w:rsid w:val="007F41ED"/>
    <w:rsid w:val="0080076C"/>
    <w:rsid w:val="00801CF0"/>
    <w:rsid w:val="00803F08"/>
    <w:rsid w:val="00804BB8"/>
    <w:rsid w:val="00804DDA"/>
    <w:rsid w:val="00805E63"/>
    <w:rsid w:val="008076BD"/>
    <w:rsid w:val="00807B75"/>
    <w:rsid w:val="00811214"/>
    <w:rsid w:val="00812571"/>
    <w:rsid w:val="00816AAB"/>
    <w:rsid w:val="00817815"/>
    <w:rsid w:val="008218BB"/>
    <w:rsid w:val="008302B9"/>
    <w:rsid w:val="0083252B"/>
    <w:rsid w:val="00834D94"/>
    <w:rsid w:val="00837A3A"/>
    <w:rsid w:val="00843420"/>
    <w:rsid w:val="00843E90"/>
    <w:rsid w:val="00845B62"/>
    <w:rsid w:val="008477D5"/>
    <w:rsid w:val="008504B7"/>
    <w:rsid w:val="00852774"/>
    <w:rsid w:val="00857268"/>
    <w:rsid w:val="0085772C"/>
    <w:rsid w:val="00857E2B"/>
    <w:rsid w:val="00864A32"/>
    <w:rsid w:val="00865587"/>
    <w:rsid w:val="00871832"/>
    <w:rsid w:val="008719A2"/>
    <w:rsid w:val="00871E49"/>
    <w:rsid w:val="00873B53"/>
    <w:rsid w:val="0087687C"/>
    <w:rsid w:val="00876D61"/>
    <w:rsid w:val="0087780F"/>
    <w:rsid w:val="00880938"/>
    <w:rsid w:val="008815A0"/>
    <w:rsid w:val="008864F3"/>
    <w:rsid w:val="008866CC"/>
    <w:rsid w:val="00890A2C"/>
    <w:rsid w:val="00894811"/>
    <w:rsid w:val="00895195"/>
    <w:rsid w:val="008A42D8"/>
    <w:rsid w:val="008A5F74"/>
    <w:rsid w:val="008A67EE"/>
    <w:rsid w:val="008B006B"/>
    <w:rsid w:val="008B116C"/>
    <w:rsid w:val="008B1175"/>
    <w:rsid w:val="008B188F"/>
    <w:rsid w:val="008B58D2"/>
    <w:rsid w:val="008B6BDE"/>
    <w:rsid w:val="008B754B"/>
    <w:rsid w:val="008C2431"/>
    <w:rsid w:val="008C2BB4"/>
    <w:rsid w:val="008C7993"/>
    <w:rsid w:val="008C7E02"/>
    <w:rsid w:val="008D21C1"/>
    <w:rsid w:val="008D4E64"/>
    <w:rsid w:val="008D6960"/>
    <w:rsid w:val="008D739C"/>
    <w:rsid w:val="008E01A2"/>
    <w:rsid w:val="008E07F7"/>
    <w:rsid w:val="008E2690"/>
    <w:rsid w:val="008E2E66"/>
    <w:rsid w:val="008E2F94"/>
    <w:rsid w:val="008E67FE"/>
    <w:rsid w:val="008F318F"/>
    <w:rsid w:val="008F58FE"/>
    <w:rsid w:val="008F6F05"/>
    <w:rsid w:val="00902693"/>
    <w:rsid w:val="00902F9D"/>
    <w:rsid w:val="00903A3E"/>
    <w:rsid w:val="00904B08"/>
    <w:rsid w:val="00907F78"/>
    <w:rsid w:val="00911102"/>
    <w:rsid w:val="009118E6"/>
    <w:rsid w:val="00912B88"/>
    <w:rsid w:val="00913142"/>
    <w:rsid w:val="00913223"/>
    <w:rsid w:val="00915382"/>
    <w:rsid w:val="00921E0B"/>
    <w:rsid w:val="00922273"/>
    <w:rsid w:val="00923505"/>
    <w:rsid w:val="0092646F"/>
    <w:rsid w:val="00926623"/>
    <w:rsid w:val="00930402"/>
    <w:rsid w:val="009342FC"/>
    <w:rsid w:val="00934548"/>
    <w:rsid w:val="009348F9"/>
    <w:rsid w:val="00934FAB"/>
    <w:rsid w:val="00943050"/>
    <w:rsid w:val="0094352E"/>
    <w:rsid w:val="0094462C"/>
    <w:rsid w:val="009460C4"/>
    <w:rsid w:val="00947F4B"/>
    <w:rsid w:val="009502C3"/>
    <w:rsid w:val="00950CBB"/>
    <w:rsid w:val="00954152"/>
    <w:rsid w:val="00954B17"/>
    <w:rsid w:val="00955640"/>
    <w:rsid w:val="009556D1"/>
    <w:rsid w:val="0096013D"/>
    <w:rsid w:val="0096093B"/>
    <w:rsid w:val="00964925"/>
    <w:rsid w:val="00966E09"/>
    <w:rsid w:val="00970853"/>
    <w:rsid w:val="009717BD"/>
    <w:rsid w:val="009723CA"/>
    <w:rsid w:val="00973C91"/>
    <w:rsid w:val="00973FAB"/>
    <w:rsid w:val="0097506B"/>
    <w:rsid w:val="0097587F"/>
    <w:rsid w:val="00975B46"/>
    <w:rsid w:val="00977935"/>
    <w:rsid w:val="00981E12"/>
    <w:rsid w:val="00983D4E"/>
    <w:rsid w:val="00984038"/>
    <w:rsid w:val="00987B59"/>
    <w:rsid w:val="00991838"/>
    <w:rsid w:val="00991FCA"/>
    <w:rsid w:val="009926F3"/>
    <w:rsid w:val="00993037"/>
    <w:rsid w:val="009942D9"/>
    <w:rsid w:val="0099745F"/>
    <w:rsid w:val="009975FB"/>
    <w:rsid w:val="00997831"/>
    <w:rsid w:val="009978A0"/>
    <w:rsid w:val="009A0F37"/>
    <w:rsid w:val="009A21DC"/>
    <w:rsid w:val="009A2676"/>
    <w:rsid w:val="009A3B18"/>
    <w:rsid w:val="009A3F86"/>
    <w:rsid w:val="009A7F62"/>
    <w:rsid w:val="009B2F4A"/>
    <w:rsid w:val="009B4C6F"/>
    <w:rsid w:val="009C056A"/>
    <w:rsid w:val="009C364D"/>
    <w:rsid w:val="009C3D99"/>
    <w:rsid w:val="009C5951"/>
    <w:rsid w:val="009D1024"/>
    <w:rsid w:val="009D1A18"/>
    <w:rsid w:val="009D2CE4"/>
    <w:rsid w:val="009D40AB"/>
    <w:rsid w:val="009D5955"/>
    <w:rsid w:val="009D62BE"/>
    <w:rsid w:val="009D7F5F"/>
    <w:rsid w:val="009E000B"/>
    <w:rsid w:val="009E10FF"/>
    <w:rsid w:val="009E455B"/>
    <w:rsid w:val="009E55D8"/>
    <w:rsid w:val="009E66A3"/>
    <w:rsid w:val="009F1460"/>
    <w:rsid w:val="009F3964"/>
    <w:rsid w:val="009F5DC0"/>
    <w:rsid w:val="009F7524"/>
    <w:rsid w:val="009F7CED"/>
    <w:rsid w:val="00A00641"/>
    <w:rsid w:val="00A021FE"/>
    <w:rsid w:val="00A023A2"/>
    <w:rsid w:val="00A05D79"/>
    <w:rsid w:val="00A068CF"/>
    <w:rsid w:val="00A06AB1"/>
    <w:rsid w:val="00A10009"/>
    <w:rsid w:val="00A1221A"/>
    <w:rsid w:val="00A12251"/>
    <w:rsid w:val="00A12980"/>
    <w:rsid w:val="00A139D7"/>
    <w:rsid w:val="00A14B26"/>
    <w:rsid w:val="00A20E34"/>
    <w:rsid w:val="00A21C0C"/>
    <w:rsid w:val="00A232D0"/>
    <w:rsid w:val="00A23767"/>
    <w:rsid w:val="00A24EE0"/>
    <w:rsid w:val="00A265B0"/>
    <w:rsid w:val="00A30811"/>
    <w:rsid w:val="00A30ACF"/>
    <w:rsid w:val="00A30EE8"/>
    <w:rsid w:val="00A3127F"/>
    <w:rsid w:val="00A31E8D"/>
    <w:rsid w:val="00A34906"/>
    <w:rsid w:val="00A370D6"/>
    <w:rsid w:val="00A42594"/>
    <w:rsid w:val="00A42F2B"/>
    <w:rsid w:val="00A462FC"/>
    <w:rsid w:val="00A50471"/>
    <w:rsid w:val="00A50FB5"/>
    <w:rsid w:val="00A53036"/>
    <w:rsid w:val="00A56BAE"/>
    <w:rsid w:val="00A61E51"/>
    <w:rsid w:val="00A64138"/>
    <w:rsid w:val="00A737DC"/>
    <w:rsid w:val="00A7572D"/>
    <w:rsid w:val="00A7575B"/>
    <w:rsid w:val="00A770E9"/>
    <w:rsid w:val="00A80324"/>
    <w:rsid w:val="00A84317"/>
    <w:rsid w:val="00A87191"/>
    <w:rsid w:val="00A9221C"/>
    <w:rsid w:val="00A961B1"/>
    <w:rsid w:val="00A96623"/>
    <w:rsid w:val="00A977EE"/>
    <w:rsid w:val="00AA2B0A"/>
    <w:rsid w:val="00AA4877"/>
    <w:rsid w:val="00AA503D"/>
    <w:rsid w:val="00AA55AD"/>
    <w:rsid w:val="00AA5DB8"/>
    <w:rsid w:val="00AA75F6"/>
    <w:rsid w:val="00AC3990"/>
    <w:rsid w:val="00AC403F"/>
    <w:rsid w:val="00AC54DE"/>
    <w:rsid w:val="00AC59E3"/>
    <w:rsid w:val="00AD29E9"/>
    <w:rsid w:val="00AD5C61"/>
    <w:rsid w:val="00AE034F"/>
    <w:rsid w:val="00AE069D"/>
    <w:rsid w:val="00AE0D65"/>
    <w:rsid w:val="00AE2607"/>
    <w:rsid w:val="00AE4300"/>
    <w:rsid w:val="00AE5B8A"/>
    <w:rsid w:val="00AF0B35"/>
    <w:rsid w:val="00AF10F8"/>
    <w:rsid w:val="00AF1B1C"/>
    <w:rsid w:val="00AF2AE7"/>
    <w:rsid w:val="00AF49B9"/>
    <w:rsid w:val="00AF4BD5"/>
    <w:rsid w:val="00B00D4B"/>
    <w:rsid w:val="00B01A00"/>
    <w:rsid w:val="00B01F9E"/>
    <w:rsid w:val="00B05397"/>
    <w:rsid w:val="00B053B5"/>
    <w:rsid w:val="00B05820"/>
    <w:rsid w:val="00B06AD5"/>
    <w:rsid w:val="00B14492"/>
    <w:rsid w:val="00B144E2"/>
    <w:rsid w:val="00B144F5"/>
    <w:rsid w:val="00B15BC8"/>
    <w:rsid w:val="00B20E33"/>
    <w:rsid w:val="00B20F31"/>
    <w:rsid w:val="00B2369C"/>
    <w:rsid w:val="00B26C55"/>
    <w:rsid w:val="00B279C3"/>
    <w:rsid w:val="00B314F8"/>
    <w:rsid w:val="00B31A42"/>
    <w:rsid w:val="00B34734"/>
    <w:rsid w:val="00B36AC1"/>
    <w:rsid w:val="00B37EAD"/>
    <w:rsid w:val="00B37FAB"/>
    <w:rsid w:val="00B41DD8"/>
    <w:rsid w:val="00B44027"/>
    <w:rsid w:val="00B44409"/>
    <w:rsid w:val="00B51A53"/>
    <w:rsid w:val="00B5476F"/>
    <w:rsid w:val="00B55639"/>
    <w:rsid w:val="00B5593E"/>
    <w:rsid w:val="00B632BE"/>
    <w:rsid w:val="00B65298"/>
    <w:rsid w:val="00B65D46"/>
    <w:rsid w:val="00B671FA"/>
    <w:rsid w:val="00B7666F"/>
    <w:rsid w:val="00B76D28"/>
    <w:rsid w:val="00B839A3"/>
    <w:rsid w:val="00B8518E"/>
    <w:rsid w:val="00B8578C"/>
    <w:rsid w:val="00B8675C"/>
    <w:rsid w:val="00B87755"/>
    <w:rsid w:val="00B902CE"/>
    <w:rsid w:val="00B90F2C"/>
    <w:rsid w:val="00B97A7F"/>
    <w:rsid w:val="00BA0C33"/>
    <w:rsid w:val="00BA175A"/>
    <w:rsid w:val="00BA285A"/>
    <w:rsid w:val="00BA42D4"/>
    <w:rsid w:val="00BA7B21"/>
    <w:rsid w:val="00BB02EA"/>
    <w:rsid w:val="00BB352B"/>
    <w:rsid w:val="00BB73F6"/>
    <w:rsid w:val="00BC0B35"/>
    <w:rsid w:val="00BC0F8B"/>
    <w:rsid w:val="00BC2DDC"/>
    <w:rsid w:val="00BC4004"/>
    <w:rsid w:val="00BC4674"/>
    <w:rsid w:val="00BC5771"/>
    <w:rsid w:val="00BC579D"/>
    <w:rsid w:val="00BC6A67"/>
    <w:rsid w:val="00BC762B"/>
    <w:rsid w:val="00BD450F"/>
    <w:rsid w:val="00BD55A3"/>
    <w:rsid w:val="00BD56A6"/>
    <w:rsid w:val="00BD5AAE"/>
    <w:rsid w:val="00BD76AD"/>
    <w:rsid w:val="00BE13ED"/>
    <w:rsid w:val="00BE1551"/>
    <w:rsid w:val="00BE2B85"/>
    <w:rsid w:val="00BE3EBA"/>
    <w:rsid w:val="00BE676C"/>
    <w:rsid w:val="00BE6FE7"/>
    <w:rsid w:val="00BF0309"/>
    <w:rsid w:val="00BF4B1F"/>
    <w:rsid w:val="00BF5C1B"/>
    <w:rsid w:val="00BF789D"/>
    <w:rsid w:val="00C01A71"/>
    <w:rsid w:val="00C0226B"/>
    <w:rsid w:val="00C03169"/>
    <w:rsid w:val="00C032FF"/>
    <w:rsid w:val="00C04090"/>
    <w:rsid w:val="00C148F3"/>
    <w:rsid w:val="00C1707D"/>
    <w:rsid w:val="00C1717F"/>
    <w:rsid w:val="00C26BD6"/>
    <w:rsid w:val="00C343E8"/>
    <w:rsid w:val="00C35611"/>
    <w:rsid w:val="00C35DFB"/>
    <w:rsid w:val="00C36144"/>
    <w:rsid w:val="00C37457"/>
    <w:rsid w:val="00C405D4"/>
    <w:rsid w:val="00C46367"/>
    <w:rsid w:val="00C46E3E"/>
    <w:rsid w:val="00C47354"/>
    <w:rsid w:val="00C47657"/>
    <w:rsid w:val="00C5157E"/>
    <w:rsid w:val="00C52A3B"/>
    <w:rsid w:val="00C52BB5"/>
    <w:rsid w:val="00C53DA5"/>
    <w:rsid w:val="00C5658F"/>
    <w:rsid w:val="00C56D45"/>
    <w:rsid w:val="00C61161"/>
    <w:rsid w:val="00C61910"/>
    <w:rsid w:val="00C678BD"/>
    <w:rsid w:val="00C67AAF"/>
    <w:rsid w:val="00C71839"/>
    <w:rsid w:val="00C7428E"/>
    <w:rsid w:val="00C7620C"/>
    <w:rsid w:val="00C77246"/>
    <w:rsid w:val="00C811EC"/>
    <w:rsid w:val="00C83BAC"/>
    <w:rsid w:val="00C8543A"/>
    <w:rsid w:val="00C90386"/>
    <w:rsid w:val="00C914D2"/>
    <w:rsid w:val="00C951BB"/>
    <w:rsid w:val="00C97396"/>
    <w:rsid w:val="00C97652"/>
    <w:rsid w:val="00CA1844"/>
    <w:rsid w:val="00CA4C9A"/>
    <w:rsid w:val="00CB1C5B"/>
    <w:rsid w:val="00CB2313"/>
    <w:rsid w:val="00CB28F2"/>
    <w:rsid w:val="00CB5D78"/>
    <w:rsid w:val="00CB64F5"/>
    <w:rsid w:val="00CB6969"/>
    <w:rsid w:val="00CB718B"/>
    <w:rsid w:val="00CB7939"/>
    <w:rsid w:val="00CC1400"/>
    <w:rsid w:val="00CC52C4"/>
    <w:rsid w:val="00CC57AA"/>
    <w:rsid w:val="00CC7A7C"/>
    <w:rsid w:val="00CD0EE9"/>
    <w:rsid w:val="00CD34E6"/>
    <w:rsid w:val="00CD3845"/>
    <w:rsid w:val="00CD6401"/>
    <w:rsid w:val="00CE0CB2"/>
    <w:rsid w:val="00CE44C6"/>
    <w:rsid w:val="00CE4864"/>
    <w:rsid w:val="00CE498F"/>
    <w:rsid w:val="00CF1482"/>
    <w:rsid w:val="00CF18FD"/>
    <w:rsid w:val="00CF39F5"/>
    <w:rsid w:val="00CF7906"/>
    <w:rsid w:val="00D01C7D"/>
    <w:rsid w:val="00D05026"/>
    <w:rsid w:val="00D07D3E"/>
    <w:rsid w:val="00D10D86"/>
    <w:rsid w:val="00D11FC3"/>
    <w:rsid w:val="00D13BBE"/>
    <w:rsid w:val="00D14201"/>
    <w:rsid w:val="00D14714"/>
    <w:rsid w:val="00D14D6B"/>
    <w:rsid w:val="00D154A1"/>
    <w:rsid w:val="00D16106"/>
    <w:rsid w:val="00D212B8"/>
    <w:rsid w:val="00D22BAC"/>
    <w:rsid w:val="00D2358E"/>
    <w:rsid w:val="00D23F82"/>
    <w:rsid w:val="00D24C38"/>
    <w:rsid w:val="00D27BEB"/>
    <w:rsid w:val="00D3655A"/>
    <w:rsid w:val="00D36A15"/>
    <w:rsid w:val="00D40DC0"/>
    <w:rsid w:val="00D41290"/>
    <w:rsid w:val="00D44961"/>
    <w:rsid w:val="00D4523E"/>
    <w:rsid w:val="00D45859"/>
    <w:rsid w:val="00D4594E"/>
    <w:rsid w:val="00D47194"/>
    <w:rsid w:val="00D474A0"/>
    <w:rsid w:val="00D5072F"/>
    <w:rsid w:val="00D51B89"/>
    <w:rsid w:val="00D530EB"/>
    <w:rsid w:val="00D53F44"/>
    <w:rsid w:val="00D54388"/>
    <w:rsid w:val="00D55EF5"/>
    <w:rsid w:val="00D56BB8"/>
    <w:rsid w:val="00D57AF3"/>
    <w:rsid w:val="00D60549"/>
    <w:rsid w:val="00D6062D"/>
    <w:rsid w:val="00D62C21"/>
    <w:rsid w:val="00D62DEC"/>
    <w:rsid w:val="00D6434F"/>
    <w:rsid w:val="00D64607"/>
    <w:rsid w:val="00D665CA"/>
    <w:rsid w:val="00D67011"/>
    <w:rsid w:val="00D72405"/>
    <w:rsid w:val="00D74051"/>
    <w:rsid w:val="00D765BE"/>
    <w:rsid w:val="00D76863"/>
    <w:rsid w:val="00D816E9"/>
    <w:rsid w:val="00D8246E"/>
    <w:rsid w:val="00D82D44"/>
    <w:rsid w:val="00D83B1A"/>
    <w:rsid w:val="00D90615"/>
    <w:rsid w:val="00D918F8"/>
    <w:rsid w:val="00D91F30"/>
    <w:rsid w:val="00D92764"/>
    <w:rsid w:val="00D944A7"/>
    <w:rsid w:val="00D95C16"/>
    <w:rsid w:val="00D96B5B"/>
    <w:rsid w:val="00D97D53"/>
    <w:rsid w:val="00DA3109"/>
    <w:rsid w:val="00DA5528"/>
    <w:rsid w:val="00DA5CE6"/>
    <w:rsid w:val="00DA7776"/>
    <w:rsid w:val="00DA7C35"/>
    <w:rsid w:val="00DB5A74"/>
    <w:rsid w:val="00DB7743"/>
    <w:rsid w:val="00DC08AB"/>
    <w:rsid w:val="00DC2EEE"/>
    <w:rsid w:val="00DC5538"/>
    <w:rsid w:val="00DC5ED7"/>
    <w:rsid w:val="00DC6031"/>
    <w:rsid w:val="00DC6907"/>
    <w:rsid w:val="00DD0569"/>
    <w:rsid w:val="00DD0806"/>
    <w:rsid w:val="00DD28D6"/>
    <w:rsid w:val="00DD59DC"/>
    <w:rsid w:val="00DD5E51"/>
    <w:rsid w:val="00DE1268"/>
    <w:rsid w:val="00DE14F3"/>
    <w:rsid w:val="00DE4D4D"/>
    <w:rsid w:val="00DE67E2"/>
    <w:rsid w:val="00DF070B"/>
    <w:rsid w:val="00DF0A26"/>
    <w:rsid w:val="00DF20B6"/>
    <w:rsid w:val="00DF44E9"/>
    <w:rsid w:val="00DF4D9A"/>
    <w:rsid w:val="00DF4DDE"/>
    <w:rsid w:val="00DF7C35"/>
    <w:rsid w:val="00E036CD"/>
    <w:rsid w:val="00E077DF"/>
    <w:rsid w:val="00E14A15"/>
    <w:rsid w:val="00E153CA"/>
    <w:rsid w:val="00E16817"/>
    <w:rsid w:val="00E1784C"/>
    <w:rsid w:val="00E20C84"/>
    <w:rsid w:val="00E276DA"/>
    <w:rsid w:val="00E31962"/>
    <w:rsid w:val="00E31ABF"/>
    <w:rsid w:val="00E3226F"/>
    <w:rsid w:val="00E324FB"/>
    <w:rsid w:val="00E3415C"/>
    <w:rsid w:val="00E34677"/>
    <w:rsid w:val="00E359C9"/>
    <w:rsid w:val="00E37088"/>
    <w:rsid w:val="00E41A60"/>
    <w:rsid w:val="00E455F3"/>
    <w:rsid w:val="00E45862"/>
    <w:rsid w:val="00E50A97"/>
    <w:rsid w:val="00E53E58"/>
    <w:rsid w:val="00E54EC4"/>
    <w:rsid w:val="00E55D98"/>
    <w:rsid w:val="00E55E02"/>
    <w:rsid w:val="00E66411"/>
    <w:rsid w:val="00E70F0F"/>
    <w:rsid w:val="00E73396"/>
    <w:rsid w:val="00E7403D"/>
    <w:rsid w:val="00E74C4B"/>
    <w:rsid w:val="00E7540B"/>
    <w:rsid w:val="00E759FF"/>
    <w:rsid w:val="00E81F81"/>
    <w:rsid w:val="00E8299B"/>
    <w:rsid w:val="00E83640"/>
    <w:rsid w:val="00E845BB"/>
    <w:rsid w:val="00E87AD4"/>
    <w:rsid w:val="00E92D61"/>
    <w:rsid w:val="00E9550F"/>
    <w:rsid w:val="00E95C46"/>
    <w:rsid w:val="00E95D47"/>
    <w:rsid w:val="00E97376"/>
    <w:rsid w:val="00EA1196"/>
    <w:rsid w:val="00EA23F0"/>
    <w:rsid w:val="00EA37FB"/>
    <w:rsid w:val="00EA3971"/>
    <w:rsid w:val="00EA3A84"/>
    <w:rsid w:val="00EA6876"/>
    <w:rsid w:val="00EA6B04"/>
    <w:rsid w:val="00EB1E05"/>
    <w:rsid w:val="00EB3180"/>
    <w:rsid w:val="00EB32B1"/>
    <w:rsid w:val="00EB3546"/>
    <w:rsid w:val="00EB3776"/>
    <w:rsid w:val="00EB4E2E"/>
    <w:rsid w:val="00EB553C"/>
    <w:rsid w:val="00EB69F9"/>
    <w:rsid w:val="00EB71C5"/>
    <w:rsid w:val="00EB7C6A"/>
    <w:rsid w:val="00EC159E"/>
    <w:rsid w:val="00EC273D"/>
    <w:rsid w:val="00EC28A3"/>
    <w:rsid w:val="00EC3048"/>
    <w:rsid w:val="00EC7890"/>
    <w:rsid w:val="00ED37EB"/>
    <w:rsid w:val="00ED4661"/>
    <w:rsid w:val="00ED54D5"/>
    <w:rsid w:val="00EE2459"/>
    <w:rsid w:val="00EE27E0"/>
    <w:rsid w:val="00EE3EBD"/>
    <w:rsid w:val="00EE5FD5"/>
    <w:rsid w:val="00EE6F78"/>
    <w:rsid w:val="00EF1663"/>
    <w:rsid w:val="00EF18BC"/>
    <w:rsid w:val="00EF382D"/>
    <w:rsid w:val="00EF4090"/>
    <w:rsid w:val="00EF7C18"/>
    <w:rsid w:val="00F00898"/>
    <w:rsid w:val="00F03BE4"/>
    <w:rsid w:val="00F04565"/>
    <w:rsid w:val="00F06E81"/>
    <w:rsid w:val="00F077F3"/>
    <w:rsid w:val="00F07974"/>
    <w:rsid w:val="00F07CA8"/>
    <w:rsid w:val="00F118B3"/>
    <w:rsid w:val="00F13E97"/>
    <w:rsid w:val="00F14EF8"/>
    <w:rsid w:val="00F17625"/>
    <w:rsid w:val="00F23BAD"/>
    <w:rsid w:val="00F249A6"/>
    <w:rsid w:val="00F2765F"/>
    <w:rsid w:val="00F27B5C"/>
    <w:rsid w:val="00F27D7F"/>
    <w:rsid w:val="00F30F5F"/>
    <w:rsid w:val="00F31844"/>
    <w:rsid w:val="00F363DE"/>
    <w:rsid w:val="00F373A5"/>
    <w:rsid w:val="00F42EF3"/>
    <w:rsid w:val="00F47694"/>
    <w:rsid w:val="00F50DC2"/>
    <w:rsid w:val="00F5113A"/>
    <w:rsid w:val="00F517FE"/>
    <w:rsid w:val="00F53C2A"/>
    <w:rsid w:val="00F55A68"/>
    <w:rsid w:val="00F55CA3"/>
    <w:rsid w:val="00F576CA"/>
    <w:rsid w:val="00F63901"/>
    <w:rsid w:val="00F70AD6"/>
    <w:rsid w:val="00F755F4"/>
    <w:rsid w:val="00F757B9"/>
    <w:rsid w:val="00F75FC7"/>
    <w:rsid w:val="00F762CB"/>
    <w:rsid w:val="00F76881"/>
    <w:rsid w:val="00F771B8"/>
    <w:rsid w:val="00F7720A"/>
    <w:rsid w:val="00F82615"/>
    <w:rsid w:val="00F8468F"/>
    <w:rsid w:val="00F86816"/>
    <w:rsid w:val="00F86920"/>
    <w:rsid w:val="00F87364"/>
    <w:rsid w:val="00F938DB"/>
    <w:rsid w:val="00F94298"/>
    <w:rsid w:val="00F94B0C"/>
    <w:rsid w:val="00FA2D00"/>
    <w:rsid w:val="00FA5833"/>
    <w:rsid w:val="00FA6C37"/>
    <w:rsid w:val="00FB05E5"/>
    <w:rsid w:val="00FB1CC6"/>
    <w:rsid w:val="00FB496D"/>
    <w:rsid w:val="00FB4BC6"/>
    <w:rsid w:val="00FB7094"/>
    <w:rsid w:val="00FC159B"/>
    <w:rsid w:val="00FC20E6"/>
    <w:rsid w:val="00FC28BC"/>
    <w:rsid w:val="00FC4B9A"/>
    <w:rsid w:val="00FC789E"/>
    <w:rsid w:val="00FD2944"/>
    <w:rsid w:val="00FD4C65"/>
    <w:rsid w:val="00FD557B"/>
    <w:rsid w:val="00FD5C9B"/>
    <w:rsid w:val="00FE0155"/>
    <w:rsid w:val="00FE0414"/>
    <w:rsid w:val="00FE10A1"/>
    <w:rsid w:val="00FE5883"/>
    <w:rsid w:val="00FF1E81"/>
    <w:rsid w:val="00FF6628"/>
    <w:rsid w:val="00FF6BC5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A3161"/>
    <w:pPr>
      <w:keepNext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4A3161"/>
    <w:pPr>
      <w:keepNext/>
      <w:outlineLvl w:val="2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21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21DC"/>
  </w:style>
  <w:style w:type="paragraph" w:styleId="a5">
    <w:name w:val="Balloon Text"/>
    <w:basedOn w:val="a"/>
    <w:semiHidden/>
    <w:rsid w:val="00493C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1225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950C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qFormat/>
    <w:rsid w:val="009D2CE4"/>
    <w:pPr>
      <w:jc w:val="center"/>
    </w:pPr>
    <w:rPr>
      <w:b/>
      <w:bCs/>
    </w:rPr>
  </w:style>
  <w:style w:type="character" w:styleId="aa">
    <w:name w:val="Hyperlink"/>
    <w:rsid w:val="00305D77"/>
    <w:rPr>
      <w:color w:val="0000FF"/>
      <w:u w:val="single"/>
    </w:rPr>
  </w:style>
  <w:style w:type="character" w:customStyle="1" w:styleId="20">
    <w:name w:val="Заголовок 2 Знак"/>
    <w:link w:val="2"/>
    <w:rsid w:val="004A3161"/>
    <w:rPr>
      <w:sz w:val="28"/>
    </w:rPr>
  </w:style>
  <w:style w:type="character" w:customStyle="1" w:styleId="30">
    <w:name w:val="Заголовок 3 Знак"/>
    <w:link w:val="3"/>
    <w:rsid w:val="004A31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gorod.kiris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2013-08-01T10:19:00Z</cp:lastPrinted>
  <dcterms:created xsi:type="dcterms:W3CDTF">2013-11-26T05:16:00Z</dcterms:created>
  <dcterms:modified xsi:type="dcterms:W3CDTF">2013-11-26T05:16:00Z</dcterms:modified>
</cp:coreProperties>
</file>