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Pr="009C5C35" w:rsidRDefault="00E35D43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F404A0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</w:t>
      </w:r>
      <w:r w:rsidR="0083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E87B6B"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7C3340" w:rsidRPr="009C5C35" w:rsidRDefault="007C3340" w:rsidP="00837FD2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FD2" w:rsidRPr="00837FD2" w:rsidRDefault="00837FD2" w:rsidP="00837FD2">
      <w:pPr>
        <w:shd w:val="clear" w:color="auto" w:fill="FFFFFF"/>
        <w:snapToGrid w:val="0"/>
        <w:spacing w:after="0"/>
        <w:contextualSpacing/>
        <w:jc w:val="both"/>
        <w:rPr>
          <w:rStyle w:val="a3"/>
          <w:rFonts w:ascii="Times New Roman" w:hAnsi="Times New Roman" w:cs="Times New Roman"/>
          <w:b/>
          <w:color w:val="0072CE"/>
          <w:sz w:val="24"/>
          <w:szCs w:val="24"/>
        </w:rPr>
      </w:pPr>
      <w:r w:rsidRPr="00837FD2">
        <w:rPr>
          <w:rFonts w:ascii="Times New Roman" w:hAnsi="Times New Roman" w:cs="Times New Roman"/>
          <w:b/>
          <w:color w:val="333333"/>
          <w:sz w:val="24"/>
          <w:szCs w:val="24"/>
        </w:rPr>
        <w:fldChar w:fldCharType="begin"/>
      </w:r>
      <w:r w:rsidRPr="00837FD2">
        <w:rPr>
          <w:rFonts w:ascii="Times New Roman" w:hAnsi="Times New Roman" w:cs="Times New Roman"/>
          <w:b/>
          <w:color w:val="333333"/>
          <w:sz w:val="24"/>
          <w:szCs w:val="24"/>
        </w:rPr>
        <w:instrText xml:space="preserve"> HYPERLINK "https://expoforum-center.ru/ru/calendar/mezhdunarodnyj-rybopromyshlennyj-forum-i-vystavka-rybnoj-industrii-moreproduktov-i-tehnologij-2021" </w:instrText>
      </w:r>
      <w:r w:rsidRPr="00837FD2">
        <w:rPr>
          <w:rFonts w:ascii="Times New Roman" w:hAnsi="Times New Roman" w:cs="Times New Roman"/>
          <w:b/>
          <w:color w:val="333333"/>
          <w:sz w:val="24"/>
          <w:szCs w:val="24"/>
        </w:rPr>
        <w:fldChar w:fldCharType="separate"/>
      </w:r>
    </w:p>
    <w:p w:rsidR="00837FD2" w:rsidRPr="00837FD2" w:rsidRDefault="00837FD2" w:rsidP="00837FD2">
      <w:pPr>
        <w:shd w:val="clear" w:color="auto" w:fill="FFFFFF"/>
        <w:snapToGrid w:val="0"/>
        <w:spacing w:after="0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7FD2">
        <w:rPr>
          <w:rFonts w:ascii="Times New Roman" w:hAnsi="Times New Roman" w:cs="Times New Roman"/>
          <w:b/>
          <w:color w:val="333333"/>
          <w:sz w:val="24"/>
          <w:szCs w:val="24"/>
        </w:rPr>
        <w:fldChar w:fldCharType="end"/>
      </w:r>
      <w:r w:rsidRPr="00837FD2">
        <w:rPr>
          <w:rFonts w:ascii="Times New Roman" w:hAnsi="Times New Roman" w:cs="Times New Roman"/>
          <w:b/>
          <w:color w:val="333333"/>
          <w:sz w:val="24"/>
          <w:szCs w:val="24"/>
        </w:rPr>
        <w:t>6 июля 2021 г. — 8 июля 2021 г.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837FD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г. Санкт-Петербург</w:t>
      </w:r>
    </w:p>
    <w:p w:rsidR="00837FD2" w:rsidRPr="00837FD2" w:rsidRDefault="00837FD2" w:rsidP="00837FD2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bCs w:val="0"/>
          <w:color w:val="C00000"/>
          <w:sz w:val="24"/>
          <w:szCs w:val="24"/>
          <w:lang w:val="en-US"/>
        </w:rPr>
      </w:pPr>
      <w:hyperlink r:id="rId6" w:history="1">
        <w:r w:rsidRPr="00837FD2">
          <w:rPr>
            <w:rStyle w:val="a3"/>
            <w:rFonts w:ascii="Times New Roman" w:hAnsi="Times New Roman" w:cs="Times New Roman"/>
            <w:bCs w:val="0"/>
            <w:color w:val="C00000"/>
            <w:sz w:val="24"/>
            <w:szCs w:val="24"/>
            <w:lang w:val="en-US"/>
          </w:rPr>
          <w:t>Global Fishery Forum &amp; Seafood Expo Russia – 2021</w:t>
        </w:r>
      </w:hyperlink>
    </w:p>
    <w:p w:rsid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</w:p>
    <w:p w:rsidR="00837FD2" w:rsidRP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>Международный рыбопромышленный форум и выставка рыбной индустрии, морепродуктов и технологий – ключевое B2B событие российской рыбной отрасли. В нем принимают участие представители всех областей рыбной промышленности – от вылова рыбы в море до доставки конечному потребителю.</w:t>
      </w:r>
    </w:p>
    <w:p w:rsid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>Разделы выставки:</w:t>
      </w:r>
    </w:p>
    <w:p w:rsidR="00837FD2" w:rsidRDefault="00837FD2" w:rsidP="00837FD2">
      <w:pPr>
        <w:pStyle w:val="a4"/>
        <w:numPr>
          <w:ilvl w:val="0"/>
          <w:numId w:val="18"/>
        </w:numPr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>вылов и переработка;</w:t>
      </w:r>
    </w:p>
    <w:p w:rsidR="00837FD2" w:rsidRDefault="00837FD2" w:rsidP="00837FD2">
      <w:pPr>
        <w:pStyle w:val="a4"/>
        <w:numPr>
          <w:ilvl w:val="0"/>
          <w:numId w:val="18"/>
        </w:numPr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proofErr w:type="spellStart"/>
      <w:r w:rsidRPr="00837FD2">
        <w:rPr>
          <w:color w:val="333333"/>
        </w:rPr>
        <w:t>аквакультура;</w:t>
      </w:r>
      <w:proofErr w:type="spellEnd"/>
    </w:p>
    <w:p w:rsidR="00837FD2" w:rsidRDefault="00837FD2" w:rsidP="00837FD2">
      <w:pPr>
        <w:pStyle w:val="a4"/>
        <w:numPr>
          <w:ilvl w:val="0"/>
          <w:numId w:val="18"/>
        </w:numPr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>судостроение и судоремонт;</w:t>
      </w:r>
    </w:p>
    <w:p w:rsidR="00837FD2" w:rsidRPr="00837FD2" w:rsidRDefault="00837FD2" w:rsidP="00837FD2">
      <w:pPr>
        <w:pStyle w:val="a4"/>
        <w:numPr>
          <w:ilvl w:val="0"/>
          <w:numId w:val="18"/>
        </w:numPr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>специализированное оборудован</w:t>
      </w:r>
      <w:r>
        <w:rPr>
          <w:color w:val="333333"/>
        </w:rPr>
        <w:t>ие</w:t>
      </w:r>
    </w:p>
    <w:p w:rsidR="00837FD2" w:rsidRP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b/>
          <w:bCs/>
          <w:color w:val="333333"/>
        </w:rPr>
        <w:t>Место проведения:</w:t>
      </w:r>
      <w:r w:rsidRPr="00837FD2">
        <w:rPr>
          <w:color w:val="333333"/>
        </w:rPr>
        <w:t> павильоны G, H</w:t>
      </w:r>
    </w:p>
    <w:p w:rsidR="00837FD2" w:rsidRP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b/>
          <w:bCs/>
          <w:color w:val="333333"/>
        </w:rPr>
        <w:t>Организатор:</w:t>
      </w:r>
      <w:r w:rsidRPr="00837FD2">
        <w:rPr>
          <w:color w:val="333333"/>
        </w:rPr>
        <w:t xml:space="preserve"> Федеральное Агентство по Рыболовству, оператор </w:t>
      </w:r>
      <w:proofErr w:type="spellStart"/>
      <w:r w:rsidRPr="00837FD2">
        <w:rPr>
          <w:color w:val="333333"/>
        </w:rPr>
        <w:t>Expo</w:t>
      </w:r>
      <w:proofErr w:type="spellEnd"/>
      <w:r w:rsidRPr="00837FD2">
        <w:rPr>
          <w:color w:val="333333"/>
        </w:rPr>
        <w:t xml:space="preserve"> </w:t>
      </w:r>
      <w:proofErr w:type="spellStart"/>
      <w:r w:rsidRPr="00837FD2">
        <w:rPr>
          <w:color w:val="333333"/>
        </w:rPr>
        <w:t>Solutions</w:t>
      </w:r>
      <w:proofErr w:type="spellEnd"/>
      <w:r w:rsidRPr="00837FD2">
        <w:rPr>
          <w:color w:val="333333"/>
        </w:rPr>
        <w:t xml:space="preserve"> </w:t>
      </w:r>
      <w:proofErr w:type="spellStart"/>
      <w:r w:rsidRPr="00837FD2">
        <w:rPr>
          <w:color w:val="333333"/>
        </w:rPr>
        <w:t>Group</w:t>
      </w:r>
      <w:proofErr w:type="spellEnd"/>
    </w:p>
    <w:p w:rsidR="00837FD2" w:rsidRPr="00837FD2" w:rsidRDefault="00837FD2" w:rsidP="00837FD2">
      <w:pPr>
        <w:shd w:val="clear" w:color="auto" w:fill="FFFFFF"/>
        <w:snapToGrid w:val="0"/>
        <w:spacing w:after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37FD2" w:rsidRDefault="00837FD2" w:rsidP="00837FD2">
      <w:pPr>
        <w:shd w:val="clear" w:color="auto" w:fill="FFFFFF"/>
        <w:snapToGrid w:val="0"/>
        <w:spacing w:after="0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37FD2" w:rsidRPr="00837FD2" w:rsidRDefault="00837FD2" w:rsidP="00837FD2">
      <w:pPr>
        <w:shd w:val="clear" w:color="auto" w:fill="FFFFFF"/>
        <w:snapToGrid w:val="0"/>
        <w:spacing w:after="0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7FD2">
        <w:rPr>
          <w:rFonts w:ascii="Times New Roman" w:hAnsi="Times New Roman" w:cs="Times New Roman"/>
          <w:b/>
          <w:color w:val="333333"/>
          <w:sz w:val="24"/>
          <w:szCs w:val="24"/>
        </w:rPr>
        <w:t>30 июля 2021 г. — 1 августа 2021 г.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Pr="00837FD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г. Санкт-Петербург</w:t>
      </w:r>
    </w:p>
    <w:p w:rsidR="00837FD2" w:rsidRDefault="00837FD2" w:rsidP="00837FD2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bCs w:val="0"/>
          <w:color w:val="C00000"/>
          <w:sz w:val="24"/>
          <w:szCs w:val="24"/>
        </w:rPr>
      </w:pPr>
      <w:hyperlink r:id="rId7" w:history="1">
        <w:r w:rsidRPr="00837FD2">
          <w:rPr>
            <w:rStyle w:val="a3"/>
            <w:rFonts w:ascii="Times New Roman" w:hAnsi="Times New Roman" w:cs="Times New Roman"/>
            <w:bCs w:val="0"/>
            <w:color w:val="C00000"/>
            <w:sz w:val="24"/>
            <w:szCs w:val="24"/>
          </w:rPr>
          <w:t xml:space="preserve">Летний </w:t>
        </w:r>
        <w:proofErr w:type="spellStart"/>
        <w:r w:rsidRPr="00837FD2">
          <w:rPr>
            <w:rStyle w:val="a3"/>
            <w:rFonts w:ascii="Times New Roman" w:hAnsi="Times New Roman" w:cs="Times New Roman"/>
            <w:bCs w:val="0"/>
            <w:color w:val="C00000"/>
            <w:sz w:val="24"/>
            <w:szCs w:val="24"/>
          </w:rPr>
          <w:t>автомотофестиваль</w:t>
        </w:r>
        <w:proofErr w:type="spellEnd"/>
        <w:r w:rsidRPr="00837FD2">
          <w:rPr>
            <w:rStyle w:val="a3"/>
            <w:rFonts w:ascii="Times New Roman" w:hAnsi="Times New Roman" w:cs="Times New Roman"/>
            <w:bCs w:val="0"/>
            <w:color w:val="C00000"/>
            <w:sz w:val="24"/>
            <w:szCs w:val="24"/>
          </w:rPr>
          <w:t xml:space="preserve"> </w:t>
        </w:r>
        <w:proofErr w:type="spellStart"/>
        <w:r w:rsidRPr="00837FD2">
          <w:rPr>
            <w:rStyle w:val="a3"/>
            <w:rFonts w:ascii="Times New Roman" w:hAnsi="Times New Roman" w:cs="Times New Roman"/>
            <w:bCs w:val="0"/>
            <w:color w:val="C00000"/>
            <w:sz w:val="24"/>
            <w:szCs w:val="24"/>
          </w:rPr>
          <w:t>ДвижОК</w:t>
        </w:r>
        <w:proofErr w:type="spellEnd"/>
        <w:r w:rsidRPr="00837FD2">
          <w:rPr>
            <w:rStyle w:val="a3"/>
            <w:rFonts w:ascii="Times New Roman" w:hAnsi="Times New Roman" w:cs="Times New Roman"/>
            <w:bCs w:val="0"/>
            <w:color w:val="C00000"/>
            <w:sz w:val="24"/>
            <w:szCs w:val="24"/>
          </w:rPr>
          <w:t xml:space="preserve"> 2021</w:t>
        </w:r>
      </w:hyperlink>
    </w:p>
    <w:p w:rsidR="00837FD2" w:rsidRPr="00837FD2" w:rsidRDefault="00837FD2" w:rsidP="00837FD2">
      <w:pPr>
        <w:snapToGrid w:val="0"/>
        <w:spacing w:after="0"/>
        <w:contextualSpacing/>
      </w:pPr>
    </w:p>
    <w:p w:rsidR="00837FD2" w:rsidRP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 xml:space="preserve">SUMMER MOTOR FEST – выставка производителей автомобилей и аксессуаров, экстрим-шоу, </w:t>
      </w:r>
      <w:proofErr w:type="spellStart"/>
      <w:proofErr w:type="gramStart"/>
      <w:r w:rsidRPr="00837FD2">
        <w:rPr>
          <w:color w:val="333333"/>
        </w:rPr>
        <w:t>тест-драйвы</w:t>
      </w:r>
      <w:proofErr w:type="spellEnd"/>
      <w:proofErr w:type="gramEnd"/>
      <w:r w:rsidRPr="00837FD2">
        <w:rPr>
          <w:color w:val="333333"/>
        </w:rPr>
        <w:t xml:space="preserve">, выступления </w:t>
      </w:r>
      <w:proofErr w:type="spellStart"/>
      <w:r w:rsidRPr="00837FD2">
        <w:rPr>
          <w:color w:val="333333"/>
        </w:rPr>
        <w:t>топовых</w:t>
      </w:r>
      <w:proofErr w:type="spellEnd"/>
      <w:r w:rsidRPr="00837FD2">
        <w:rPr>
          <w:color w:val="333333"/>
        </w:rPr>
        <w:t xml:space="preserve"> </w:t>
      </w:r>
      <w:proofErr w:type="spellStart"/>
      <w:r w:rsidRPr="00837FD2">
        <w:rPr>
          <w:color w:val="333333"/>
        </w:rPr>
        <w:t>блогеров</w:t>
      </w:r>
      <w:proofErr w:type="spellEnd"/>
      <w:r w:rsidRPr="00837FD2">
        <w:rPr>
          <w:color w:val="333333"/>
        </w:rPr>
        <w:t xml:space="preserve"> и музыкантов. Здесь встретятся представители бизнеса, СМИ, популярные </w:t>
      </w:r>
      <w:proofErr w:type="spellStart"/>
      <w:r w:rsidRPr="00837FD2">
        <w:rPr>
          <w:color w:val="333333"/>
        </w:rPr>
        <w:t>блогеры</w:t>
      </w:r>
      <w:proofErr w:type="spellEnd"/>
      <w:r w:rsidRPr="00837FD2">
        <w:rPr>
          <w:color w:val="333333"/>
        </w:rPr>
        <w:t>, любители авто и экстрима.</w:t>
      </w:r>
    </w:p>
    <w:p w:rsid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>Основные тематические блоки Фестиваля:</w:t>
      </w:r>
    </w:p>
    <w:p w:rsidR="00837FD2" w:rsidRDefault="00837FD2" w:rsidP="00837FD2">
      <w:pPr>
        <w:pStyle w:val="a4"/>
        <w:numPr>
          <w:ilvl w:val="0"/>
          <w:numId w:val="19"/>
        </w:numPr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proofErr w:type="spellStart"/>
      <w:r w:rsidRPr="00837FD2">
        <w:rPr>
          <w:color w:val="333333"/>
        </w:rPr>
        <w:t>АвтоБлогерШоу;</w:t>
      </w:r>
      <w:proofErr w:type="spellEnd"/>
    </w:p>
    <w:p w:rsidR="00837FD2" w:rsidRDefault="00837FD2" w:rsidP="00837FD2">
      <w:pPr>
        <w:pStyle w:val="a4"/>
        <w:numPr>
          <w:ilvl w:val="0"/>
          <w:numId w:val="19"/>
        </w:numPr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>Презентационная программа;</w:t>
      </w:r>
    </w:p>
    <w:p w:rsidR="00837FD2" w:rsidRDefault="00837FD2" w:rsidP="00837FD2">
      <w:pPr>
        <w:pStyle w:val="a4"/>
        <w:numPr>
          <w:ilvl w:val="0"/>
          <w:numId w:val="19"/>
        </w:numPr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>Дискуссионные площадки;</w:t>
      </w:r>
    </w:p>
    <w:p w:rsidR="00837FD2" w:rsidRPr="00837FD2" w:rsidRDefault="00837FD2" w:rsidP="00837FD2">
      <w:pPr>
        <w:pStyle w:val="a4"/>
        <w:numPr>
          <w:ilvl w:val="0"/>
          <w:numId w:val="19"/>
        </w:numPr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color w:val="333333"/>
        </w:rPr>
        <w:t xml:space="preserve">Выставки-продажи производителей и автосалоны </w:t>
      </w:r>
    </w:p>
    <w:p w:rsidR="00837FD2" w:rsidRP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b/>
          <w:bCs/>
          <w:color w:val="333333"/>
        </w:rPr>
        <w:t>Место проведения:</w:t>
      </w:r>
      <w:r w:rsidRPr="00837FD2">
        <w:rPr>
          <w:color w:val="333333"/>
        </w:rPr>
        <w:t> конгресс-центр, павильоны F, G и открытая выставочная площадь</w:t>
      </w:r>
    </w:p>
    <w:p w:rsidR="00837FD2" w:rsidRPr="00837FD2" w:rsidRDefault="00837FD2" w:rsidP="00837FD2">
      <w:pPr>
        <w:pStyle w:val="a4"/>
        <w:shd w:val="clear" w:color="auto" w:fill="FFFFFF"/>
        <w:snapToGrid w:val="0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837FD2">
        <w:rPr>
          <w:b/>
          <w:bCs/>
          <w:color w:val="333333"/>
        </w:rPr>
        <w:t>Организатор:</w:t>
      </w:r>
      <w:r w:rsidRPr="00837FD2">
        <w:rPr>
          <w:color w:val="333333"/>
        </w:rPr>
        <w:t> </w:t>
      </w:r>
      <w:proofErr w:type="spellStart"/>
      <w:r w:rsidRPr="00837FD2">
        <w:rPr>
          <w:color w:val="333333"/>
        </w:rPr>
        <w:t>РК-Медиа</w:t>
      </w:r>
      <w:proofErr w:type="spellEnd"/>
      <w:r w:rsidRPr="00837FD2">
        <w:rPr>
          <w:color w:val="333333"/>
        </w:rPr>
        <w:t xml:space="preserve">, </w:t>
      </w:r>
      <w:proofErr w:type="spellStart"/>
      <w:r w:rsidRPr="00837FD2">
        <w:rPr>
          <w:color w:val="333333"/>
        </w:rPr>
        <w:t>Expoforum</w:t>
      </w:r>
      <w:proofErr w:type="spellEnd"/>
      <w:r w:rsidRPr="00837FD2">
        <w:rPr>
          <w:color w:val="333333"/>
        </w:rPr>
        <w:t>, VELGUTSGARAGE, Межрегиональный контактный центр</w:t>
      </w:r>
    </w:p>
    <w:p w:rsidR="00D20665" w:rsidRPr="00837FD2" w:rsidRDefault="00D20665" w:rsidP="00837FD2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20665" w:rsidRPr="00837FD2" w:rsidSect="0043565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FC1"/>
    <w:multiLevelType w:val="multilevel"/>
    <w:tmpl w:val="CBC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A6CC4"/>
    <w:multiLevelType w:val="hybridMultilevel"/>
    <w:tmpl w:val="BEF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76D51AD1"/>
    <w:multiLevelType w:val="hybridMultilevel"/>
    <w:tmpl w:val="DC14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17"/>
  </w:num>
  <w:num w:numId="15">
    <w:abstractNumId w:val="5"/>
  </w:num>
  <w:num w:numId="16">
    <w:abstractNumId w:val="12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445D7"/>
    <w:rsid w:val="000606F6"/>
    <w:rsid w:val="00060F13"/>
    <w:rsid w:val="0008540F"/>
    <w:rsid w:val="000912B1"/>
    <w:rsid w:val="000A4945"/>
    <w:rsid w:val="000D2A23"/>
    <w:rsid w:val="00101BB1"/>
    <w:rsid w:val="00122CE2"/>
    <w:rsid w:val="00123D50"/>
    <w:rsid w:val="00147089"/>
    <w:rsid w:val="00152C51"/>
    <w:rsid w:val="001625FF"/>
    <w:rsid w:val="00171984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22465"/>
    <w:rsid w:val="0032302E"/>
    <w:rsid w:val="00327501"/>
    <w:rsid w:val="00330464"/>
    <w:rsid w:val="00352CB1"/>
    <w:rsid w:val="00361FDB"/>
    <w:rsid w:val="00390685"/>
    <w:rsid w:val="003A298B"/>
    <w:rsid w:val="003A6208"/>
    <w:rsid w:val="003D488F"/>
    <w:rsid w:val="003D4CB4"/>
    <w:rsid w:val="003F1832"/>
    <w:rsid w:val="003F1908"/>
    <w:rsid w:val="0041798B"/>
    <w:rsid w:val="00417F4A"/>
    <w:rsid w:val="00421A96"/>
    <w:rsid w:val="0043565C"/>
    <w:rsid w:val="00435B3F"/>
    <w:rsid w:val="00477917"/>
    <w:rsid w:val="004A0B2D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D3EC4"/>
    <w:rsid w:val="005E562A"/>
    <w:rsid w:val="0060326A"/>
    <w:rsid w:val="00604285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0EE4"/>
    <w:rsid w:val="007E1E0E"/>
    <w:rsid w:val="00807022"/>
    <w:rsid w:val="00815F2B"/>
    <w:rsid w:val="00837FD2"/>
    <w:rsid w:val="008B4229"/>
    <w:rsid w:val="008D3ED3"/>
    <w:rsid w:val="008F549F"/>
    <w:rsid w:val="008F574C"/>
    <w:rsid w:val="00907F0D"/>
    <w:rsid w:val="00931F22"/>
    <w:rsid w:val="0096075E"/>
    <w:rsid w:val="0097108E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17C2D"/>
    <w:rsid w:val="00A24DAB"/>
    <w:rsid w:val="00A7267C"/>
    <w:rsid w:val="00A77128"/>
    <w:rsid w:val="00A83FCD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B6F42"/>
    <w:rsid w:val="00CC496E"/>
    <w:rsid w:val="00CD3113"/>
    <w:rsid w:val="00D01A1B"/>
    <w:rsid w:val="00D02609"/>
    <w:rsid w:val="00D02A6E"/>
    <w:rsid w:val="00D20665"/>
    <w:rsid w:val="00D56988"/>
    <w:rsid w:val="00DB1548"/>
    <w:rsid w:val="00DB465E"/>
    <w:rsid w:val="00DC26C9"/>
    <w:rsid w:val="00DE07D1"/>
    <w:rsid w:val="00DE56CE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2250D"/>
    <w:rsid w:val="00F404A0"/>
    <w:rsid w:val="00F53DD5"/>
    <w:rsid w:val="00F70681"/>
    <w:rsid w:val="00F70E72"/>
    <w:rsid w:val="00F9164A"/>
    <w:rsid w:val="00F93086"/>
    <w:rsid w:val="00FA510C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  <w:style w:type="character" w:customStyle="1" w:styleId="eventtag">
    <w:name w:val="eventtag"/>
    <w:basedOn w:val="a0"/>
    <w:rsid w:val="00837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2735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478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440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9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030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poforum-center.ru/ru/calendar/avtoblogershou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poforum-center.ru/ru/calendar/mezhdunarodnyj-rybopromyshlennyj-forum-i-vystavka-rybnoj-industrii-moreproduktov-i-tehnologij-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D20C-B6E4-42D0-BA31-984539E2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2021-06-15T07:29:00Z</cp:lastPrinted>
  <dcterms:created xsi:type="dcterms:W3CDTF">2021-06-15T07:29:00Z</dcterms:created>
  <dcterms:modified xsi:type="dcterms:W3CDTF">2021-06-15T07:29:00Z</dcterms:modified>
</cp:coreProperties>
</file>