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7" w:rsidRPr="00DB1A94" w:rsidRDefault="002C7F47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94">
        <w:rPr>
          <w:rFonts w:ascii="Times New Roman" w:hAnsi="Times New Roman" w:cs="Times New Roman"/>
          <w:b/>
          <w:sz w:val="24"/>
          <w:szCs w:val="24"/>
        </w:rPr>
        <w:t xml:space="preserve">ИНФОРМАЦИЯ ДЛЯ РАЗДЕЛА 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«</w:t>
      </w:r>
      <w:r w:rsidRPr="00DB1A94">
        <w:rPr>
          <w:rFonts w:ascii="Times New Roman" w:hAnsi="Times New Roman" w:cs="Times New Roman"/>
          <w:b/>
          <w:sz w:val="24"/>
          <w:szCs w:val="24"/>
        </w:rPr>
        <w:t>НОВОСТИ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»</w:t>
      </w:r>
    </w:p>
    <w:p w:rsidR="002C7F47" w:rsidRDefault="0090355D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="001A4EAD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087404" w:rsidRDefault="00087404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7D" w:rsidRP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D1D7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Новый эксперимент: заключать популярные договоры и подбирать персонал можно будет с помощью ЕСИА</w:t>
      </w:r>
    </w:p>
    <w:p w:rsidR="008D1D7D" w:rsidRP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D7D" w:rsidRPr="008D1D7D" w:rsidRDefault="008D1D7D" w:rsidP="008D1D7D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Правительство велело провести эксперимент по определению и проверке через ЕСИА сведений о пользователях </w:t>
      </w:r>
      <w:proofErr w:type="spellStart"/>
      <w:r w:rsidRPr="008D1D7D">
        <w:rPr>
          <w:rFonts w:ascii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. Речь идет о </w:t>
      </w:r>
      <w:proofErr w:type="spellStart"/>
      <w:r w:rsidRPr="008D1D7D">
        <w:rPr>
          <w:rFonts w:ascii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 и сайтах, например, с функциями:</w:t>
      </w:r>
    </w:p>
    <w:p w:rsidR="008D1D7D" w:rsidRPr="008D1D7D" w:rsidRDefault="008D1D7D" w:rsidP="008D1D7D">
      <w:pPr>
        <w:pStyle w:val="a4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D7D">
        <w:rPr>
          <w:rFonts w:ascii="Times New Roman" w:hAnsi="Times New Roman" w:cs="Times New Roman"/>
          <w:sz w:val="24"/>
          <w:szCs w:val="24"/>
          <w:lang w:eastAsia="ru-RU"/>
        </w:rPr>
        <w:t>заключения договоров купли-продажи, выполнения работ, оказания услуг или аренды;</w:t>
      </w:r>
    </w:p>
    <w:p w:rsidR="008D1D7D" w:rsidRPr="008D1D7D" w:rsidRDefault="008D1D7D" w:rsidP="008D1D7D">
      <w:pPr>
        <w:pStyle w:val="a4"/>
        <w:numPr>
          <w:ilvl w:val="0"/>
          <w:numId w:val="43"/>
        </w:numPr>
        <w:tabs>
          <w:tab w:val="left" w:pos="993"/>
        </w:tabs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D7D">
        <w:rPr>
          <w:rFonts w:ascii="Times New Roman" w:hAnsi="Times New Roman" w:cs="Times New Roman"/>
          <w:sz w:val="24"/>
          <w:szCs w:val="24"/>
          <w:lang w:eastAsia="ru-RU"/>
        </w:rPr>
        <w:t>поиска сотрудников.</w:t>
      </w:r>
    </w:p>
    <w:p w:rsidR="008D1D7D" w:rsidRPr="008D1D7D" w:rsidRDefault="008D1D7D" w:rsidP="008D1D7D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D7D">
        <w:rPr>
          <w:rFonts w:ascii="Times New Roman" w:hAnsi="Times New Roman" w:cs="Times New Roman"/>
          <w:sz w:val="24"/>
          <w:szCs w:val="24"/>
          <w:lang w:eastAsia="ru-RU"/>
        </w:rPr>
        <w:t>Таким образом, в рамках эксперимента хотят дать возможность соединить информационные системы этих сайтов с ЕСИА. Благодаря этому станет проще удаленно заключать договоры, подбирать персонал, совершать другие юридически значимые действия с теми, кто зарегистрирован в этой системе.</w:t>
      </w:r>
    </w:p>
    <w:p w:rsidR="008D1D7D" w:rsidRPr="008D1D7D" w:rsidRDefault="008D1D7D" w:rsidP="008D1D7D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Период эксперимента — с 1 апреля 2021 года по 1 июля 2022 года. Участвовать в нем вправе любые граждане, ИП и </w:t>
      </w:r>
      <w:proofErr w:type="spellStart"/>
      <w:r w:rsidRPr="008D1D7D">
        <w:rPr>
          <w:rFonts w:ascii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8D1D7D">
        <w:rPr>
          <w:rFonts w:ascii="Times New Roman" w:hAnsi="Times New Roman" w:cs="Times New Roman"/>
          <w:sz w:val="24"/>
          <w:szCs w:val="24"/>
          <w:lang w:eastAsia="ru-RU"/>
        </w:rPr>
        <w:t>. Как присоединиться к нему, пока неясно.</w:t>
      </w:r>
    </w:p>
    <w:p w:rsidR="008D1D7D" w:rsidRPr="008D1D7D" w:rsidRDefault="008D1D7D" w:rsidP="008D1D7D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этого мероприятия разрешили заключать договоры, если их цена не больше 10 </w:t>
      </w:r>
      <w:proofErr w:type="spellStart"/>
      <w:proofErr w:type="gramStart"/>
      <w:r w:rsidRPr="008D1D7D">
        <w:rPr>
          <w:rFonts w:ascii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 руб. Для владельцев </w:t>
      </w:r>
      <w:proofErr w:type="spellStart"/>
      <w:r w:rsidRPr="008D1D7D">
        <w:rPr>
          <w:rFonts w:ascii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1D7D">
        <w:rPr>
          <w:rFonts w:ascii="Times New Roman" w:hAnsi="Times New Roman" w:cs="Times New Roman"/>
          <w:sz w:val="24"/>
          <w:szCs w:val="24"/>
          <w:lang w:eastAsia="ru-RU"/>
        </w:rPr>
        <w:t>агрегаторов</w:t>
      </w:r>
      <w:proofErr w:type="spellEnd"/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о товарах и услугах, а также порталов поиска сотрудников установили дополнительные условия о криптографической защите данных.</w:t>
      </w:r>
    </w:p>
    <w:p w:rsidR="008D1D7D" w:rsidRPr="008D1D7D" w:rsidRDefault="008D1D7D" w:rsidP="008D1D7D">
      <w:pPr>
        <w:snapToGri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D7D">
        <w:rPr>
          <w:rFonts w:ascii="Times New Roman" w:hAnsi="Times New Roman" w:cs="Times New Roman"/>
          <w:sz w:val="24"/>
          <w:szCs w:val="24"/>
          <w:lang w:eastAsia="ru-RU"/>
        </w:rPr>
        <w:t>В постановлении об эксперименте есть и другие положения.</w:t>
      </w:r>
    </w:p>
    <w:p w:rsidR="008D1D7D" w:rsidRP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D7D" w:rsidRP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1D7D">
        <w:rPr>
          <w:rFonts w:ascii="Times New Roman" w:hAnsi="Times New Roman" w:cs="Times New Roman"/>
          <w:i/>
          <w:sz w:val="24"/>
          <w:szCs w:val="24"/>
          <w:lang w:eastAsia="ru-RU"/>
        </w:rPr>
        <w:t>Документ: Постановление Правительства РФ от 27.03.2021 N 453</w:t>
      </w:r>
    </w:p>
    <w:p w:rsidR="008D1D7D" w:rsidRP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D7D" w:rsidRP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D7D" w:rsidRP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D1D7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Временные правила предоставления работодателями сведений о занятости хотят продлить до 31 июля</w:t>
      </w:r>
    </w:p>
    <w:p w:rsidR="008D1D7D" w:rsidRP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D7D" w:rsidRP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D7D">
        <w:rPr>
          <w:rFonts w:ascii="Times New Roman" w:hAnsi="Times New Roman" w:cs="Times New Roman"/>
          <w:sz w:val="24"/>
          <w:szCs w:val="24"/>
          <w:lang w:eastAsia="ru-RU"/>
        </w:rPr>
        <w:t>Планируют, что работодатели продолжат до 31 июля размещать на портале "Работа в России" сведения о занятости, в том числе:</w:t>
      </w:r>
    </w:p>
    <w:p w:rsidR="008D1D7D" w:rsidRPr="008D1D7D" w:rsidRDefault="008D1D7D" w:rsidP="008D1D7D">
      <w:pPr>
        <w:pStyle w:val="a4"/>
        <w:numPr>
          <w:ilvl w:val="0"/>
          <w:numId w:val="44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D7D">
        <w:rPr>
          <w:rFonts w:ascii="Times New Roman" w:hAnsi="Times New Roman" w:cs="Times New Roman"/>
          <w:sz w:val="24"/>
          <w:szCs w:val="24"/>
          <w:lang w:eastAsia="ru-RU"/>
        </w:rPr>
        <w:t>о ликвидации организации;</w:t>
      </w:r>
    </w:p>
    <w:p w:rsidR="008D1D7D" w:rsidRPr="008D1D7D" w:rsidRDefault="008D1D7D" w:rsidP="008D1D7D">
      <w:pPr>
        <w:pStyle w:val="a4"/>
        <w:numPr>
          <w:ilvl w:val="0"/>
          <w:numId w:val="44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D1D7D">
        <w:rPr>
          <w:rFonts w:ascii="Times New Roman" w:hAnsi="Times New Roman" w:cs="Times New Roman"/>
          <w:sz w:val="24"/>
          <w:szCs w:val="24"/>
          <w:lang w:eastAsia="ru-RU"/>
        </w:rPr>
        <w:t>сокращении</w:t>
      </w:r>
      <w:proofErr w:type="gramEnd"/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 численности или штата;</w:t>
      </w:r>
    </w:p>
    <w:p w:rsidR="008D1D7D" w:rsidRPr="008D1D7D" w:rsidRDefault="008D1D7D" w:rsidP="008D1D7D">
      <w:pPr>
        <w:pStyle w:val="a4"/>
        <w:numPr>
          <w:ilvl w:val="0"/>
          <w:numId w:val="44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возможном </w:t>
      </w:r>
      <w:proofErr w:type="gramStart"/>
      <w:r w:rsidRPr="008D1D7D">
        <w:rPr>
          <w:rFonts w:ascii="Times New Roman" w:hAnsi="Times New Roman" w:cs="Times New Roman"/>
          <w:sz w:val="24"/>
          <w:szCs w:val="24"/>
          <w:lang w:eastAsia="ru-RU"/>
        </w:rPr>
        <w:t>расторжении</w:t>
      </w:r>
      <w:proofErr w:type="gramEnd"/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 трудовых договоров.</w:t>
      </w:r>
    </w:p>
    <w:p w:rsidR="008D1D7D" w:rsidRP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D7D">
        <w:rPr>
          <w:rFonts w:ascii="Times New Roman" w:hAnsi="Times New Roman" w:cs="Times New Roman"/>
          <w:sz w:val="24"/>
          <w:szCs w:val="24"/>
          <w:lang w:eastAsia="ru-RU"/>
        </w:rPr>
        <w:t>До этого срок действия временных правил продлевали до 31 марта.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 проходит независимую </w:t>
      </w:r>
      <w:proofErr w:type="spellStart"/>
      <w:r w:rsidRPr="008D1D7D">
        <w:rPr>
          <w:rFonts w:ascii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экспертизу.</w:t>
      </w:r>
    </w:p>
    <w:p w:rsidR="008D1D7D" w:rsidRP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D1D7D" w:rsidRP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D1D7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Опубликован закон о возможности снижать минимальные региональные штрафы</w:t>
      </w:r>
    </w:p>
    <w:p w:rsidR="008D1D7D" w:rsidRP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D7D" w:rsidRP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D1D7D">
        <w:rPr>
          <w:rFonts w:ascii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 РФ включили поправку о том, что можно назначать штрафы ниже минимальных сумм, которые установлены региональными законами об административных правонарушениях. Закон вступи</w:t>
      </w: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 в силу 16 апреля.</w:t>
      </w:r>
    </w:p>
    <w:p w:rsidR="008D1D7D" w:rsidRP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D7D">
        <w:rPr>
          <w:rFonts w:ascii="Times New Roman" w:hAnsi="Times New Roman" w:cs="Times New Roman"/>
          <w:sz w:val="24"/>
          <w:szCs w:val="24"/>
          <w:lang w:eastAsia="ru-RU"/>
        </w:rPr>
        <w:t>Появи</w:t>
      </w:r>
      <w:r>
        <w:rPr>
          <w:rFonts w:ascii="Times New Roman" w:hAnsi="Times New Roman" w:cs="Times New Roman"/>
          <w:sz w:val="24"/>
          <w:szCs w:val="24"/>
          <w:lang w:eastAsia="ru-RU"/>
        </w:rPr>
        <w:t>лась</w:t>
      </w:r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 снизить сумму, если минимальный региональный штраф не меньше:</w:t>
      </w:r>
    </w:p>
    <w:p w:rsidR="008D1D7D" w:rsidRPr="008D1D7D" w:rsidRDefault="008D1D7D" w:rsidP="008D1D7D">
      <w:pPr>
        <w:pStyle w:val="a4"/>
        <w:numPr>
          <w:ilvl w:val="0"/>
          <w:numId w:val="45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D7D">
        <w:rPr>
          <w:rFonts w:ascii="Times New Roman" w:hAnsi="Times New Roman" w:cs="Times New Roman"/>
          <w:sz w:val="24"/>
          <w:szCs w:val="24"/>
          <w:lang w:eastAsia="ru-RU"/>
        </w:rPr>
        <w:t>4 тыс. руб. для граждан;</w:t>
      </w:r>
    </w:p>
    <w:p w:rsidR="008D1D7D" w:rsidRPr="008D1D7D" w:rsidRDefault="008D1D7D" w:rsidP="008D1D7D">
      <w:pPr>
        <w:pStyle w:val="a4"/>
        <w:numPr>
          <w:ilvl w:val="0"/>
          <w:numId w:val="45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D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40 тыс. руб. для должностных лиц;</w:t>
      </w:r>
    </w:p>
    <w:p w:rsidR="008D1D7D" w:rsidRPr="008D1D7D" w:rsidRDefault="008D1D7D" w:rsidP="008D1D7D">
      <w:pPr>
        <w:pStyle w:val="a4"/>
        <w:numPr>
          <w:ilvl w:val="0"/>
          <w:numId w:val="45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100 тыс. руб. для </w:t>
      </w:r>
      <w:proofErr w:type="spellStart"/>
      <w:r w:rsidRPr="008D1D7D">
        <w:rPr>
          <w:rFonts w:ascii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8D1D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1D7D" w:rsidRP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D7D">
        <w:rPr>
          <w:rFonts w:ascii="Times New Roman" w:hAnsi="Times New Roman" w:cs="Times New Roman"/>
          <w:sz w:val="24"/>
          <w:szCs w:val="24"/>
          <w:lang w:eastAsia="ru-RU"/>
        </w:rPr>
        <w:t>При этом нельзя оштрафовать на сумму менее половины минимального штрафа.</w:t>
      </w:r>
    </w:p>
    <w:p w:rsidR="008D1D7D" w:rsidRP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Закон приняли, чтобы реализовать позицию КС РФ. В апреле прошлого года он разрешил снижать минимальные региональные штрафы для </w:t>
      </w:r>
      <w:proofErr w:type="spellStart"/>
      <w:r w:rsidRPr="008D1D7D">
        <w:rPr>
          <w:rFonts w:ascii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. До этого минимальный штраф можно было снизить, только за нарушения </w:t>
      </w:r>
      <w:proofErr w:type="spellStart"/>
      <w:r w:rsidRPr="008D1D7D">
        <w:rPr>
          <w:rFonts w:ascii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8D1D7D">
        <w:rPr>
          <w:rFonts w:ascii="Times New Roman" w:hAnsi="Times New Roman" w:cs="Times New Roman"/>
          <w:sz w:val="24"/>
          <w:szCs w:val="24"/>
          <w:lang w:eastAsia="ru-RU"/>
        </w:rPr>
        <w:t xml:space="preserve"> РФ.</w:t>
      </w:r>
    </w:p>
    <w:p w:rsidR="008D1D7D" w:rsidRP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D7D" w:rsidRP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D1D7D">
        <w:rPr>
          <w:rFonts w:ascii="Times New Roman" w:hAnsi="Times New Roman" w:cs="Times New Roman"/>
          <w:i/>
          <w:sz w:val="24"/>
          <w:szCs w:val="24"/>
          <w:lang w:eastAsia="ru-RU"/>
        </w:rPr>
        <w:t>Документ: Федеральный закон от 05.04.2021 N 69-ФЗ</w:t>
      </w:r>
    </w:p>
    <w:p w:rsidR="008D1D7D" w:rsidRDefault="008D1D7D" w:rsidP="008D1D7D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701" w:rsidRPr="008E3701" w:rsidRDefault="008E3701" w:rsidP="008E3701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E370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Вопросы работников и работодателей в марте: обзор полезных ответов </w:t>
      </w:r>
      <w:proofErr w:type="spellStart"/>
      <w:r w:rsidRPr="008E370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Роструда</w:t>
      </w:r>
      <w:proofErr w:type="spellEnd"/>
    </w:p>
    <w:p w:rsidR="008E3701" w:rsidRDefault="008E3701" w:rsidP="008E3701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3701" w:rsidRPr="008E3701" w:rsidRDefault="008E3701" w:rsidP="008E3701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3701">
        <w:rPr>
          <w:rFonts w:ascii="Times New Roman" w:hAnsi="Times New Roman" w:cs="Times New Roman"/>
          <w:sz w:val="24"/>
          <w:szCs w:val="24"/>
          <w:lang w:eastAsia="ru-RU"/>
        </w:rPr>
        <w:t xml:space="preserve">Ведомство разобрало на своем сайте актуальные вопросы о сокращении, диспансеризации и </w:t>
      </w:r>
      <w:proofErr w:type="spellStart"/>
      <w:r w:rsidRPr="008E3701">
        <w:rPr>
          <w:rFonts w:ascii="Times New Roman" w:hAnsi="Times New Roman" w:cs="Times New Roman"/>
          <w:sz w:val="24"/>
          <w:szCs w:val="24"/>
          <w:lang w:eastAsia="ru-RU"/>
        </w:rPr>
        <w:t>удаленке</w:t>
      </w:r>
      <w:proofErr w:type="spellEnd"/>
      <w:r w:rsidRPr="008E3701">
        <w:rPr>
          <w:rFonts w:ascii="Times New Roman" w:hAnsi="Times New Roman" w:cs="Times New Roman"/>
          <w:sz w:val="24"/>
          <w:szCs w:val="24"/>
          <w:lang w:eastAsia="ru-RU"/>
        </w:rPr>
        <w:t>, заданные в прошлом месяце. Расскажем об ответах, которые пригодятся специалистам по кадрам.</w:t>
      </w:r>
    </w:p>
    <w:p w:rsidR="008E3701" w:rsidRDefault="008E3701" w:rsidP="008E3701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3701" w:rsidRPr="008E3701" w:rsidRDefault="008E3701" w:rsidP="008E3701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701">
        <w:rPr>
          <w:rFonts w:ascii="Times New Roman" w:hAnsi="Times New Roman" w:cs="Times New Roman"/>
          <w:b/>
          <w:sz w:val="24"/>
          <w:szCs w:val="24"/>
          <w:lang w:eastAsia="ru-RU"/>
        </w:rPr>
        <w:t>Можно ли уволить сотрудника по собственному желанию после окончания срока уведомления о сокращении?</w:t>
      </w:r>
    </w:p>
    <w:p w:rsidR="008E3701" w:rsidRPr="008E3701" w:rsidRDefault="008E3701" w:rsidP="008E3701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3701">
        <w:rPr>
          <w:rFonts w:ascii="Times New Roman" w:hAnsi="Times New Roman" w:cs="Times New Roman"/>
          <w:sz w:val="24"/>
          <w:szCs w:val="24"/>
          <w:lang w:eastAsia="ru-RU"/>
        </w:rPr>
        <w:t>Работодатель не обязан увольнять в связи с сокращением. Если он этого не сделал, расторгнуть трудовой договор по инициативе сотрудника нужно в день, указанный в заявлении, с учетом </w:t>
      </w:r>
      <w:hyperlink r:id="rId8" w:history="1">
        <w:r w:rsidRPr="008E3701">
          <w:rPr>
            <w:rFonts w:ascii="Times New Roman" w:hAnsi="Times New Roman" w:cs="Times New Roman"/>
            <w:sz w:val="24"/>
            <w:szCs w:val="24"/>
            <w:lang w:eastAsia="ru-RU"/>
          </w:rPr>
          <w:t>срока предупреждения</w:t>
        </w:r>
      </w:hyperlink>
      <w:r w:rsidRPr="008E3701">
        <w:rPr>
          <w:rFonts w:ascii="Times New Roman" w:hAnsi="Times New Roman" w:cs="Times New Roman"/>
          <w:sz w:val="24"/>
          <w:szCs w:val="24"/>
          <w:lang w:eastAsia="ru-RU"/>
        </w:rPr>
        <w:t> об увольнении.</w:t>
      </w:r>
    </w:p>
    <w:p w:rsidR="008E3701" w:rsidRDefault="008E3701" w:rsidP="008E3701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3701" w:rsidRPr="008E3701" w:rsidRDefault="008E3701" w:rsidP="008E3701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701">
        <w:rPr>
          <w:rFonts w:ascii="Times New Roman" w:hAnsi="Times New Roman" w:cs="Times New Roman"/>
          <w:b/>
          <w:sz w:val="24"/>
          <w:szCs w:val="24"/>
          <w:lang w:eastAsia="ru-RU"/>
        </w:rPr>
        <w:t>Нужно ли предоставить отгул из-за прохождения диспансеризации во время ежегодного отпуска?</w:t>
      </w:r>
    </w:p>
    <w:p w:rsidR="008E3701" w:rsidRPr="008E3701" w:rsidRDefault="008E3701" w:rsidP="008E3701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E3701">
        <w:rPr>
          <w:rFonts w:ascii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8E3701">
        <w:rPr>
          <w:rFonts w:ascii="Times New Roman" w:hAnsi="Times New Roman" w:cs="Times New Roman"/>
          <w:sz w:val="24"/>
          <w:szCs w:val="24"/>
          <w:lang w:eastAsia="ru-RU"/>
        </w:rPr>
        <w:t xml:space="preserve"> считает, что не нужно, так как перенос дней отпуска для прохождения работником диспансеризации не предусмотрен.</w:t>
      </w:r>
    </w:p>
    <w:p w:rsidR="008E3701" w:rsidRPr="008E3701" w:rsidRDefault="008E3701" w:rsidP="008E3701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3701">
        <w:rPr>
          <w:rFonts w:ascii="Times New Roman" w:hAnsi="Times New Roman" w:cs="Times New Roman"/>
          <w:sz w:val="24"/>
          <w:szCs w:val="24"/>
          <w:lang w:eastAsia="ru-RU"/>
        </w:rPr>
        <w:t>Отметим, сотрудник должен заранее </w:t>
      </w:r>
      <w:hyperlink r:id="rId9" w:history="1">
        <w:r w:rsidRPr="008E3701">
          <w:rPr>
            <w:rFonts w:ascii="Times New Roman" w:hAnsi="Times New Roman" w:cs="Times New Roman"/>
            <w:sz w:val="24"/>
            <w:szCs w:val="24"/>
            <w:lang w:eastAsia="ru-RU"/>
          </w:rPr>
          <w:t>согласовать</w:t>
        </w:r>
      </w:hyperlink>
      <w:r w:rsidRPr="008E3701">
        <w:rPr>
          <w:rFonts w:ascii="Times New Roman" w:hAnsi="Times New Roman" w:cs="Times New Roman"/>
          <w:sz w:val="24"/>
          <w:szCs w:val="24"/>
          <w:lang w:eastAsia="ru-RU"/>
        </w:rPr>
        <w:t> дату выходного для похода к врачу. Освободить от работы для диспансеризации поможет </w:t>
      </w:r>
      <w:hyperlink r:id="rId10" w:history="1">
        <w:r w:rsidRPr="008E3701">
          <w:rPr>
            <w:rFonts w:ascii="Times New Roman" w:hAnsi="Times New Roman" w:cs="Times New Roman"/>
            <w:sz w:val="24"/>
            <w:szCs w:val="24"/>
            <w:lang w:eastAsia="ru-RU"/>
          </w:rPr>
          <w:t>готовое решение</w:t>
        </w:r>
      </w:hyperlink>
      <w:r w:rsidRPr="008E370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E3701" w:rsidRDefault="008E3701" w:rsidP="008E3701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E3701" w:rsidRPr="008E3701" w:rsidRDefault="008E3701" w:rsidP="008E3701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37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Можно ли продлить непрерывную </w:t>
      </w:r>
      <w:proofErr w:type="spellStart"/>
      <w:r w:rsidRPr="008E3701">
        <w:rPr>
          <w:rFonts w:ascii="Times New Roman" w:hAnsi="Times New Roman" w:cs="Times New Roman"/>
          <w:b/>
          <w:sz w:val="24"/>
          <w:szCs w:val="24"/>
          <w:lang w:eastAsia="ru-RU"/>
        </w:rPr>
        <w:t>удаленку</w:t>
      </w:r>
      <w:proofErr w:type="spellEnd"/>
      <w:r w:rsidRPr="008E37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более чем на 6 месяцев?</w:t>
      </w:r>
    </w:p>
    <w:p w:rsidR="008E3701" w:rsidRPr="008E3701" w:rsidRDefault="008E3701" w:rsidP="008E3701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3701">
        <w:rPr>
          <w:rFonts w:ascii="Times New Roman" w:hAnsi="Times New Roman" w:cs="Times New Roman"/>
          <w:sz w:val="24"/>
          <w:szCs w:val="24"/>
          <w:lang w:eastAsia="ru-RU"/>
        </w:rPr>
        <w:t>Ведомство указало, что продление временной дистанционной работы не предусмотрено.</w:t>
      </w:r>
    </w:p>
    <w:p w:rsidR="008D1D7D" w:rsidRPr="008E3701" w:rsidRDefault="008E3701" w:rsidP="008E3701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E370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E3701">
        <w:rPr>
          <w:rFonts w:ascii="Times New Roman" w:hAnsi="Times New Roman" w:cs="Times New Roman"/>
          <w:i/>
          <w:sz w:val="24"/>
          <w:szCs w:val="24"/>
          <w:lang w:eastAsia="ru-RU"/>
        </w:rPr>
        <w:t>Источник: «</w:t>
      </w:r>
      <w:hyperlink r:id="rId11" w:history="1">
        <w:r w:rsidRPr="008E3701">
          <w:rPr>
            <w:rFonts w:ascii="Times New Roman" w:hAnsi="Times New Roman" w:cs="Times New Roman"/>
            <w:i/>
            <w:sz w:val="24"/>
            <w:szCs w:val="24"/>
            <w:lang w:eastAsia="ru-RU"/>
          </w:rPr>
          <w:t xml:space="preserve">Вопросы работников и работодателей в марте: обзор полезных ответов </w:t>
        </w:r>
        <w:proofErr w:type="spellStart"/>
        <w:r w:rsidRPr="008E3701">
          <w:rPr>
            <w:rFonts w:ascii="Times New Roman" w:hAnsi="Times New Roman" w:cs="Times New Roman"/>
            <w:i/>
            <w:sz w:val="24"/>
            <w:szCs w:val="24"/>
            <w:lang w:eastAsia="ru-RU"/>
          </w:rPr>
          <w:t>Роструда</w:t>
        </w:r>
        <w:proofErr w:type="spellEnd"/>
      </w:hyperlink>
      <w:r w:rsidRPr="008E370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» </w:t>
      </w:r>
      <w:proofErr w:type="spellStart"/>
      <w:r w:rsidRPr="008E3701">
        <w:rPr>
          <w:rFonts w:ascii="Times New Roman" w:hAnsi="Times New Roman" w:cs="Times New Roman"/>
          <w:i/>
          <w:sz w:val="24"/>
          <w:szCs w:val="24"/>
          <w:lang w:eastAsia="ru-RU"/>
        </w:rPr>
        <w:t>КонсультантПлюс</w:t>
      </w:r>
      <w:proofErr w:type="spellEnd"/>
      <w:r w:rsidRPr="008E3701">
        <w:rPr>
          <w:rFonts w:ascii="Times New Roman" w:hAnsi="Times New Roman" w:cs="Times New Roman"/>
          <w:i/>
          <w:sz w:val="24"/>
          <w:szCs w:val="24"/>
          <w:lang w:eastAsia="ru-RU"/>
        </w:rPr>
        <w:t>, 1997-2021</w:t>
      </w:r>
    </w:p>
    <w:p w:rsidR="008D1D7D" w:rsidRPr="008D1D7D" w:rsidRDefault="008D1D7D" w:rsidP="008E3701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D1D7D" w:rsidRPr="008D1D7D" w:rsidSect="003F46A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82" w:rsidRDefault="00AB6482" w:rsidP="00E812C0">
      <w:pPr>
        <w:spacing w:after="0" w:line="240" w:lineRule="auto"/>
      </w:pPr>
      <w:r>
        <w:separator/>
      </w:r>
    </w:p>
  </w:endnote>
  <w:endnote w:type="continuationSeparator" w:id="0">
    <w:p w:rsidR="00AB6482" w:rsidRDefault="00AB6482" w:rsidP="00E8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82" w:rsidRDefault="00AB6482" w:rsidP="00E812C0">
      <w:pPr>
        <w:spacing w:after="0" w:line="240" w:lineRule="auto"/>
      </w:pPr>
      <w:r>
        <w:separator/>
      </w:r>
    </w:p>
  </w:footnote>
  <w:footnote w:type="continuationSeparator" w:id="0">
    <w:p w:rsidR="00AB6482" w:rsidRDefault="00AB6482" w:rsidP="00E8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E7C"/>
    <w:multiLevelType w:val="multilevel"/>
    <w:tmpl w:val="C0D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A684A"/>
    <w:multiLevelType w:val="multilevel"/>
    <w:tmpl w:val="5392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93B64"/>
    <w:multiLevelType w:val="multilevel"/>
    <w:tmpl w:val="680C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87105"/>
    <w:multiLevelType w:val="hybridMultilevel"/>
    <w:tmpl w:val="5EB6C800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02611B"/>
    <w:multiLevelType w:val="multilevel"/>
    <w:tmpl w:val="4B02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A4F2E"/>
    <w:multiLevelType w:val="multilevel"/>
    <w:tmpl w:val="B5FA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6E22C6"/>
    <w:multiLevelType w:val="multilevel"/>
    <w:tmpl w:val="83A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2357D"/>
    <w:multiLevelType w:val="multilevel"/>
    <w:tmpl w:val="6972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347AEA"/>
    <w:multiLevelType w:val="multilevel"/>
    <w:tmpl w:val="926C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912E4F"/>
    <w:multiLevelType w:val="multilevel"/>
    <w:tmpl w:val="82C2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2C60EE"/>
    <w:multiLevelType w:val="multilevel"/>
    <w:tmpl w:val="C0A0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F1538"/>
    <w:multiLevelType w:val="multilevel"/>
    <w:tmpl w:val="5AF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EA6570"/>
    <w:multiLevelType w:val="multilevel"/>
    <w:tmpl w:val="ACB6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F86AE3"/>
    <w:multiLevelType w:val="multilevel"/>
    <w:tmpl w:val="A3F2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E86289"/>
    <w:multiLevelType w:val="hybridMultilevel"/>
    <w:tmpl w:val="B4C44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1A4EAB"/>
    <w:multiLevelType w:val="multilevel"/>
    <w:tmpl w:val="5EE02A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71494F"/>
    <w:multiLevelType w:val="hybridMultilevel"/>
    <w:tmpl w:val="2112018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1364B"/>
    <w:multiLevelType w:val="multilevel"/>
    <w:tmpl w:val="12C6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AD59E8"/>
    <w:multiLevelType w:val="multilevel"/>
    <w:tmpl w:val="C7D0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772D59"/>
    <w:multiLevelType w:val="multilevel"/>
    <w:tmpl w:val="B132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4C2869"/>
    <w:multiLevelType w:val="multilevel"/>
    <w:tmpl w:val="EA94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D7568"/>
    <w:multiLevelType w:val="hybridMultilevel"/>
    <w:tmpl w:val="AFDADD46"/>
    <w:lvl w:ilvl="0" w:tplc="7EFC2C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D331B6"/>
    <w:multiLevelType w:val="hybridMultilevel"/>
    <w:tmpl w:val="9BEE865E"/>
    <w:lvl w:ilvl="0" w:tplc="7EFC2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2C1C11"/>
    <w:multiLevelType w:val="multilevel"/>
    <w:tmpl w:val="B890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0C14F0"/>
    <w:multiLevelType w:val="multilevel"/>
    <w:tmpl w:val="F46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8633A3"/>
    <w:multiLevelType w:val="hybridMultilevel"/>
    <w:tmpl w:val="567C242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31326"/>
    <w:multiLevelType w:val="multilevel"/>
    <w:tmpl w:val="A7FA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002451"/>
    <w:multiLevelType w:val="multilevel"/>
    <w:tmpl w:val="E83C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91D00"/>
    <w:multiLevelType w:val="multilevel"/>
    <w:tmpl w:val="5AF4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CB106B"/>
    <w:multiLevelType w:val="multilevel"/>
    <w:tmpl w:val="2028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B52A23"/>
    <w:multiLevelType w:val="multilevel"/>
    <w:tmpl w:val="6BE6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2A765A"/>
    <w:multiLevelType w:val="multilevel"/>
    <w:tmpl w:val="616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33FDE"/>
    <w:multiLevelType w:val="hybridMultilevel"/>
    <w:tmpl w:val="DD42A990"/>
    <w:lvl w:ilvl="0" w:tplc="7EFC2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B3259B"/>
    <w:multiLevelType w:val="multilevel"/>
    <w:tmpl w:val="DA02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D14DDE"/>
    <w:multiLevelType w:val="multilevel"/>
    <w:tmpl w:val="036E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9E5D98"/>
    <w:multiLevelType w:val="multilevel"/>
    <w:tmpl w:val="97F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664632"/>
    <w:multiLevelType w:val="hybridMultilevel"/>
    <w:tmpl w:val="49E672E4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D575B"/>
    <w:multiLevelType w:val="multilevel"/>
    <w:tmpl w:val="2A56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2C2B34"/>
    <w:multiLevelType w:val="multilevel"/>
    <w:tmpl w:val="641C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587052"/>
    <w:multiLevelType w:val="multilevel"/>
    <w:tmpl w:val="AAE6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8063FD"/>
    <w:multiLevelType w:val="multilevel"/>
    <w:tmpl w:val="48C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3B6011"/>
    <w:multiLevelType w:val="multilevel"/>
    <w:tmpl w:val="765E62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A77203"/>
    <w:multiLevelType w:val="multilevel"/>
    <w:tmpl w:val="431E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0F00BA"/>
    <w:multiLevelType w:val="multilevel"/>
    <w:tmpl w:val="4254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2D3334"/>
    <w:multiLevelType w:val="multilevel"/>
    <w:tmpl w:val="38D8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8"/>
  </w:num>
  <w:num w:numId="3">
    <w:abstractNumId w:val="34"/>
  </w:num>
  <w:num w:numId="4">
    <w:abstractNumId w:val="9"/>
  </w:num>
  <w:num w:numId="5">
    <w:abstractNumId w:val="44"/>
  </w:num>
  <w:num w:numId="6">
    <w:abstractNumId w:val="0"/>
  </w:num>
  <w:num w:numId="7">
    <w:abstractNumId w:val="19"/>
  </w:num>
  <w:num w:numId="8">
    <w:abstractNumId w:val="24"/>
  </w:num>
  <w:num w:numId="9">
    <w:abstractNumId w:val="20"/>
  </w:num>
  <w:num w:numId="10">
    <w:abstractNumId w:val="21"/>
  </w:num>
  <w:num w:numId="11">
    <w:abstractNumId w:val="37"/>
  </w:num>
  <w:num w:numId="12">
    <w:abstractNumId w:val="18"/>
  </w:num>
  <w:num w:numId="13">
    <w:abstractNumId w:val="29"/>
  </w:num>
  <w:num w:numId="14">
    <w:abstractNumId w:val="11"/>
  </w:num>
  <w:num w:numId="15">
    <w:abstractNumId w:val="43"/>
  </w:num>
  <w:num w:numId="16">
    <w:abstractNumId w:val="26"/>
  </w:num>
  <w:num w:numId="17">
    <w:abstractNumId w:val="6"/>
  </w:num>
  <w:num w:numId="18">
    <w:abstractNumId w:val="8"/>
  </w:num>
  <w:num w:numId="19">
    <w:abstractNumId w:val="13"/>
  </w:num>
  <w:num w:numId="20">
    <w:abstractNumId w:val="38"/>
  </w:num>
  <w:num w:numId="21">
    <w:abstractNumId w:val="31"/>
  </w:num>
  <w:num w:numId="22">
    <w:abstractNumId w:val="3"/>
  </w:num>
  <w:num w:numId="23">
    <w:abstractNumId w:val="15"/>
  </w:num>
  <w:num w:numId="24">
    <w:abstractNumId w:val="35"/>
  </w:num>
  <w:num w:numId="25">
    <w:abstractNumId w:val="41"/>
  </w:num>
  <w:num w:numId="26">
    <w:abstractNumId w:val="7"/>
  </w:num>
  <w:num w:numId="27">
    <w:abstractNumId w:val="10"/>
  </w:num>
  <w:num w:numId="28">
    <w:abstractNumId w:val="2"/>
  </w:num>
  <w:num w:numId="29">
    <w:abstractNumId w:val="14"/>
  </w:num>
  <w:num w:numId="30">
    <w:abstractNumId w:val="22"/>
  </w:num>
  <w:num w:numId="31">
    <w:abstractNumId w:val="25"/>
  </w:num>
  <w:num w:numId="32">
    <w:abstractNumId w:val="17"/>
  </w:num>
  <w:num w:numId="33">
    <w:abstractNumId w:val="12"/>
  </w:num>
  <w:num w:numId="34">
    <w:abstractNumId w:val="23"/>
  </w:num>
  <w:num w:numId="35">
    <w:abstractNumId w:val="27"/>
  </w:num>
  <w:num w:numId="36">
    <w:abstractNumId w:val="33"/>
  </w:num>
  <w:num w:numId="37">
    <w:abstractNumId w:val="39"/>
  </w:num>
  <w:num w:numId="38">
    <w:abstractNumId w:val="30"/>
  </w:num>
  <w:num w:numId="39">
    <w:abstractNumId w:val="42"/>
  </w:num>
  <w:num w:numId="40">
    <w:abstractNumId w:val="5"/>
  </w:num>
  <w:num w:numId="41">
    <w:abstractNumId w:val="4"/>
  </w:num>
  <w:num w:numId="42">
    <w:abstractNumId w:val="1"/>
  </w:num>
  <w:num w:numId="43">
    <w:abstractNumId w:val="32"/>
  </w:num>
  <w:num w:numId="44">
    <w:abstractNumId w:val="16"/>
  </w:num>
  <w:num w:numId="45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9EA"/>
    <w:rsid w:val="000162A7"/>
    <w:rsid w:val="00026EE9"/>
    <w:rsid w:val="00032DEE"/>
    <w:rsid w:val="00061B93"/>
    <w:rsid w:val="00063C1F"/>
    <w:rsid w:val="00087404"/>
    <w:rsid w:val="000A1AD2"/>
    <w:rsid w:val="000B7DCE"/>
    <w:rsid w:val="000C3F0A"/>
    <w:rsid w:val="000C7F1A"/>
    <w:rsid w:val="000D1B22"/>
    <w:rsid w:val="000F209B"/>
    <w:rsid w:val="000F5094"/>
    <w:rsid w:val="00120BFF"/>
    <w:rsid w:val="001220B9"/>
    <w:rsid w:val="0012236A"/>
    <w:rsid w:val="00125781"/>
    <w:rsid w:val="00126A3C"/>
    <w:rsid w:val="001357F2"/>
    <w:rsid w:val="00142E99"/>
    <w:rsid w:val="00146A1E"/>
    <w:rsid w:val="0015035D"/>
    <w:rsid w:val="001638E2"/>
    <w:rsid w:val="00167131"/>
    <w:rsid w:val="00177DE9"/>
    <w:rsid w:val="00194EA6"/>
    <w:rsid w:val="00195D98"/>
    <w:rsid w:val="001A3851"/>
    <w:rsid w:val="001A4EAD"/>
    <w:rsid w:val="001B3D95"/>
    <w:rsid w:val="001C10B3"/>
    <w:rsid w:val="001D0718"/>
    <w:rsid w:val="001D3481"/>
    <w:rsid w:val="001F5534"/>
    <w:rsid w:val="00224438"/>
    <w:rsid w:val="00230F94"/>
    <w:rsid w:val="00240157"/>
    <w:rsid w:val="00244352"/>
    <w:rsid w:val="00260F82"/>
    <w:rsid w:val="00261E8D"/>
    <w:rsid w:val="00277003"/>
    <w:rsid w:val="002917A1"/>
    <w:rsid w:val="002938C1"/>
    <w:rsid w:val="002A5FFF"/>
    <w:rsid w:val="002A62A0"/>
    <w:rsid w:val="002C7F47"/>
    <w:rsid w:val="002D160D"/>
    <w:rsid w:val="002F0D83"/>
    <w:rsid w:val="00331A72"/>
    <w:rsid w:val="003407A1"/>
    <w:rsid w:val="003603A2"/>
    <w:rsid w:val="00370ED3"/>
    <w:rsid w:val="0038625A"/>
    <w:rsid w:val="003C3B6F"/>
    <w:rsid w:val="003D69CF"/>
    <w:rsid w:val="003E76FC"/>
    <w:rsid w:val="003F46AC"/>
    <w:rsid w:val="0040156E"/>
    <w:rsid w:val="00416979"/>
    <w:rsid w:val="004171CC"/>
    <w:rsid w:val="004321B5"/>
    <w:rsid w:val="00464940"/>
    <w:rsid w:val="00473624"/>
    <w:rsid w:val="00487A6A"/>
    <w:rsid w:val="00493751"/>
    <w:rsid w:val="004A0335"/>
    <w:rsid w:val="004A2181"/>
    <w:rsid w:val="004A7F8E"/>
    <w:rsid w:val="004C02F8"/>
    <w:rsid w:val="00512FE2"/>
    <w:rsid w:val="00513062"/>
    <w:rsid w:val="005131C6"/>
    <w:rsid w:val="00536866"/>
    <w:rsid w:val="00574627"/>
    <w:rsid w:val="005852C4"/>
    <w:rsid w:val="00594603"/>
    <w:rsid w:val="005A166C"/>
    <w:rsid w:val="005A304B"/>
    <w:rsid w:val="005B20D2"/>
    <w:rsid w:val="005B424D"/>
    <w:rsid w:val="005C5325"/>
    <w:rsid w:val="005D01CF"/>
    <w:rsid w:val="005E16D9"/>
    <w:rsid w:val="005E76F1"/>
    <w:rsid w:val="005F681A"/>
    <w:rsid w:val="0060326A"/>
    <w:rsid w:val="00617EF6"/>
    <w:rsid w:val="006374E4"/>
    <w:rsid w:val="00650C30"/>
    <w:rsid w:val="00660504"/>
    <w:rsid w:val="0066219B"/>
    <w:rsid w:val="00662476"/>
    <w:rsid w:val="006E714B"/>
    <w:rsid w:val="00700E1B"/>
    <w:rsid w:val="007158DC"/>
    <w:rsid w:val="0072378E"/>
    <w:rsid w:val="007348C2"/>
    <w:rsid w:val="00737FD2"/>
    <w:rsid w:val="00742CA3"/>
    <w:rsid w:val="00751A32"/>
    <w:rsid w:val="00767705"/>
    <w:rsid w:val="007A2ABB"/>
    <w:rsid w:val="007B7359"/>
    <w:rsid w:val="007F5C54"/>
    <w:rsid w:val="008042D3"/>
    <w:rsid w:val="00807022"/>
    <w:rsid w:val="008073D6"/>
    <w:rsid w:val="008103B8"/>
    <w:rsid w:val="00833319"/>
    <w:rsid w:val="008465AC"/>
    <w:rsid w:val="00846DDA"/>
    <w:rsid w:val="00890619"/>
    <w:rsid w:val="00897981"/>
    <w:rsid w:val="008D1D7D"/>
    <w:rsid w:val="008E3701"/>
    <w:rsid w:val="008F79F4"/>
    <w:rsid w:val="0090355D"/>
    <w:rsid w:val="00907F0D"/>
    <w:rsid w:val="00911086"/>
    <w:rsid w:val="0091537C"/>
    <w:rsid w:val="00921333"/>
    <w:rsid w:val="0092605E"/>
    <w:rsid w:val="009311A8"/>
    <w:rsid w:val="00932F77"/>
    <w:rsid w:val="00935B6C"/>
    <w:rsid w:val="0094767B"/>
    <w:rsid w:val="009551D2"/>
    <w:rsid w:val="00960C11"/>
    <w:rsid w:val="00963928"/>
    <w:rsid w:val="00980D35"/>
    <w:rsid w:val="0098252C"/>
    <w:rsid w:val="00984B2A"/>
    <w:rsid w:val="00993B38"/>
    <w:rsid w:val="00995220"/>
    <w:rsid w:val="009A3005"/>
    <w:rsid w:val="009C68BC"/>
    <w:rsid w:val="009F2367"/>
    <w:rsid w:val="00A013DC"/>
    <w:rsid w:val="00A17C65"/>
    <w:rsid w:val="00A46D2E"/>
    <w:rsid w:val="00A52277"/>
    <w:rsid w:val="00A5470D"/>
    <w:rsid w:val="00A6311C"/>
    <w:rsid w:val="00A7285C"/>
    <w:rsid w:val="00A737B7"/>
    <w:rsid w:val="00AB6482"/>
    <w:rsid w:val="00AB6C9F"/>
    <w:rsid w:val="00AC4CBE"/>
    <w:rsid w:val="00AD3C25"/>
    <w:rsid w:val="00AD3DB3"/>
    <w:rsid w:val="00AD4279"/>
    <w:rsid w:val="00AD7998"/>
    <w:rsid w:val="00AE40D6"/>
    <w:rsid w:val="00AE63F6"/>
    <w:rsid w:val="00AF28D4"/>
    <w:rsid w:val="00AF4ADE"/>
    <w:rsid w:val="00B01721"/>
    <w:rsid w:val="00B144D7"/>
    <w:rsid w:val="00B14527"/>
    <w:rsid w:val="00B34B5B"/>
    <w:rsid w:val="00B644C5"/>
    <w:rsid w:val="00B64913"/>
    <w:rsid w:val="00B67439"/>
    <w:rsid w:val="00B72392"/>
    <w:rsid w:val="00B8533C"/>
    <w:rsid w:val="00B9142A"/>
    <w:rsid w:val="00B917DC"/>
    <w:rsid w:val="00BA057C"/>
    <w:rsid w:val="00BA60BA"/>
    <w:rsid w:val="00BB07BC"/>
    <w:rsid w:val="00BB0D26"/>
    <w:rsid w:val="00BB5A4F"/>
    <w:rsid w:val="00BC34B9"/>
    <w:rsid w:val="00BD7335"/>
    <w:rsid w:val="00BE0BAB"/>
    <w:rsid w:val="00BE3617"/>
    <w:rsid w:val="00BE46D4"/>
    <w:rsid w:val="00BE5416"/>
    <w:rsid w:val="00BE76A3"/>
    <w:rsid w:val="00BF434E"/>
    <w:rsid w:val="00C1285B"/>
    <w:rsid w:val="00C22F74"/>
    <w:rsid w:val="00C257CD"/>
    <w:rsid w:val="00C40952"/>
    <w:rsid w:val="00C5111A"/>
    <w:rsid w:val="00C5255C"/>
    <w:rsid w:val="00C66BD7"/>
    <w:rsid w:val="00C67195"/>
    <w:rsid w:val="00C760AE"/>
    <w:rsid w:val="00C9040B"/>
    <w:rsid w:val="00C90D93"/>
    <w:rsid w:val="00CA5489"/>
    <w:rsid w:val="00CC5FA3"/>
    <w:rsid w:val="00CC6F0B"/>
    <w:rsid w:val="00CD0C87"/>
    <w:rsid w:val="00CE6F5F"/>
    <w:rsid w:val="00CF5E86"/>
    <w:rsid w:val="00D02A6E"/>
    <w:rsid w:val="00D249EA"/>
    <w:rsid w:val="00D31F6D"/>
    <w:rsid w:val="00D44AE9"/>
    <w:rsid w:val="00D45894"/>
    <w:rsid w:val="00D60F25"/>
    <w:rsid w:val="00D81CD1"/>
    <w:rsid w:val="00D8292E"/>
    <w:rsid w:val="00DA6C9B"/>
    <w:rsid w:val="00DB1A94"/>
    <w:rsid w:val="00E05AB4"/>
    <w:rsid w:val="00E21D74"/>
    <w:rsid w:val="00E41706"/>
    <w:rsid w:val="00E560E0"/>
    <w:rsid w:val="00E62A5C"/>
    <w:rsid w:val="00E63031"/>
    <w:rsid w:val="00E76111"/>
    <w:rsid w:val="00E812C0"/>
    <w:rsid w:val="00E86957"/>
    <w:rsid w:val="00E9736A"/>
    <w:rsid w:val="00EB1DE4"/>
    <w:rsid w:val="00EB7441"/>
    <w:rsid w:val="00ED140C"/>
    <w:rsid w:val="00ED4A1A"/>
    <w:rsid w:val="00F25C69"/>
    <w:rsid w:val="00F50FE7"/>
    <w:rsid w:val="00F51C72"/>
    <w:rsid w:val="00F866DD"/>
    <w:rsid w:val="00FA713B"/>
    <w:rsid w:val="00FB7D34"/>
    <w:rsid w:val="00FC74F9"/>
    <w:rsid w:val="00FE0955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link w:val="10"/>
    <w:uiPriority w:val="9"/>
    <w:qFormat/>
    <w:rsid w:val="007A2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A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F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2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7A2ABB"/>
    <w:rPr>
      <w:i/>
      <w:iCs/>
    </w:rPr>
  </w:style>
  <w:style w:type="character" w:customStyle="1" w:styleId="apple-converted-space">
    <w:name w:val="apple-converted-space"/>
    <w:basedOn w:val="a0"/>
    <w:rsid w:val="007A2ABB"/>
  </w:style>
  <w:style w:type="paragraph" w:styleId="a8">
    <w:name w:val="Normal (Web)"/>
    <w:basedOn w:val="a"/>
    <w:uiPriority w:val="99"/>
    <w:unhideWhenUsed/>
    <w:rsid w:val="007A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812C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12C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812C0"/>
    <w:rPr>
      <w:vertAlign w:val="superscript"/>
    </w:rPr>
  </w:style>
  <w:style w:type="character" w:customStyle="1" w:styleId="advertising">
    <w:name w:val="advertising"/>
    <w:basedOn w:val="a0"/>
    <w:rsid w:val="005E76F1"/>
  </w:style>
  <w:style w:type="character" w:styleId="ac">
    <w:name w:val="Strong"/>
    <w:basedOn w:val="a0"/>
    <w:uiPriority w:val="22"/>
    <w:qFormat/>
    <w:rsid w:val="00B917D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61E8D"/>
    <w:rPr>
      <w:color w:val="800080" w:themeColor="followedHyperlink"/>
      <w:u w:val="single"/>
    </w:rPr>
  </w:style>
  <w:style w:type="character" w:customStyle="1" w:styleId="attachmentstitle">
    <w:name w:val="attachments__title"/>
    <w:basedOn w:val="a0"/>
    <w:rsid w:val="00CF5E86"/>
  </w:style>
  <w:style w:type="paragraph" w:customStyle="1" w:styleId="attachmentsitem">
    <w:name w:val="attachments__item"/>
    <w:basedOn w:val="a"/>
    <w:rsid w:val="00CF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736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101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07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6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02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5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2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12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2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4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47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10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76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75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15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371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6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7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29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40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851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474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87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5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213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4683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02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55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17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9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502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90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8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823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4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78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648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79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43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5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5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712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28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73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07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37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218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4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3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7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823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90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86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4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7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192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347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8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080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36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83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4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248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61589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64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4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1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64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029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3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44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9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508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38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046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2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60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672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42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32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89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405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3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7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7957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56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92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78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819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0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372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80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874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54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55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0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49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425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78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476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0192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45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543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69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21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2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910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432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74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055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25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294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3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59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36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0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23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167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97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13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163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7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3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1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07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11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6426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17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3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8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62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44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52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47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14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2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92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335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50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62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55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66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61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59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79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82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4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9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58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44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731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0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792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759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43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539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7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021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09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033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764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2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7437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59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4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07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73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1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08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498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02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55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61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282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10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03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01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7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32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411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94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93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37149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72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00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0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804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9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74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0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8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980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59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47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159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874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39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1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09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85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57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44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038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7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96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67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86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9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1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91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63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38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2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992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416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48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9576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5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285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08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28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723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77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5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902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04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62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4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3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9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7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37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20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66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55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5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551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5696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39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647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14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4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97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44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360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31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80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43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740">
              <w:marLeft w:val="0"/>
              <w:marRight w:val="0"/>
              <w:marTop w:val="667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657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55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738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82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87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0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25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70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18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31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14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842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92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40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2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0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9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5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1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8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85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2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475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396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711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920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5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50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15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358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89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04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76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791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75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4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988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17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203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385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57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76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7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89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93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5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354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902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36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92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23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960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98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66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42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16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31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04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00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06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9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828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0201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85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13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245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06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4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318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70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79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4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600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02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94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36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1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41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26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55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523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031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988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4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8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97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292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20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0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85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8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90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37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21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8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550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630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39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58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02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752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110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69934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80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2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5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775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51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33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519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16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77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90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68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224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15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68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1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335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51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7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5435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16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04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0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743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6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146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53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7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73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5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876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92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55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33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47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5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38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9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996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788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28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977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339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84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86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12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18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3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04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25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489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899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80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98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89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236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1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93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54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66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20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88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7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8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79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96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96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5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24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8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8858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954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548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21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12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908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32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9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96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2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226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800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98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9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4821">
              <w:marLeft w:val="40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138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284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93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03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4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7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67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83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08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2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40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72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80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888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8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37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41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4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30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75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65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6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4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882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287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790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94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76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48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2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9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53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73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3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155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7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94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99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10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28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90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97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6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33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13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2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4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88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8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86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7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0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23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463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692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71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425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78776;dst=4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opennews&amp;id=158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main?base=PKBO;n=33835;dst=10000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78776;dst=2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63F9A-67F7-437A-9C3F-FD41AD15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2021-04-12T12:56:00Z</cp:lastPrinted>
  <dcterms:created xsi:type="dcterms:W3CDTF">2021-04-07T07:30:00Z</dcterms:created>
  <dcterms:modified xsi:type="dcterms:W3CDTF">2021-04-12T12:56:00Z</dcterms:modified>
</cp:coreProperties>
</file>