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12" w:rsidRPr="002A76D1" w:rsidRDefault="00192212" w:rsidP="00A07D26">
      <w:pPr>
        <w:pStyle w:val="2"/>
        <w:ind w:firstLine="0"/>
        <w:jc w:val="center"/>
        <w:rPr>
          <w:rFonts w:ascii="Times New Roman" w:hAnsi="Times New Roman" w:cs="Times New Roman"/>
          <w:color w:val="auto"/>
        </w:rPr>
      </w:pPr>
      <w:r w:rsidRPr="002A76D1">
        <w:rPr>
          <w:rFonts w:ascii="Times New Roman" w:hAnsi="Times New Roman" w:cs="Times New Roman"/>
          <w:color w:val="auto"/>
        </w:rPr>
        <w:t xml:space="preserve">Основные направления налоговой политики муниципального образования </w:t>
      </w:r>
      <w:proofErr w:type="spellStart"/>
      <w:r w:rsidR="00A07D26">
        <w:rPr>
          <w:rFonts w:ascii="Times New Roman" w:hAnsi="Times New Roman" w:cs="Times New Roman"/>
          <w:color w:val="auto"/>
        </w:rPr>
        <w:t>Кусинское</w:t>
      </w:r>
      <w:proofErr w:type="spellEnd"/>
      <w:r w:rsidR="00A07D26">
        <w:rPr>
          <w:rFonts w:ascii="Times New Roman" w:hAnsi="Times New Roman" w:cs="Times New Roman"/>
          <w:color w:val="auto"/>
        </w:rPr>
        <w:t xml:space="preserve"> сельское поселение </w:t>
      </w:r>
      <w:r w:rsidRPr="002A76D1">
        <w:rPr>
          <w:rFonts w:ascii="Times New Roman" w:hAnsi="Times New Roman" w:cs="Times New Roman"/>
          <w:color w:val="auto"/>
        </w:rPr>
        <w:t>Киришск</w:t>
      </w:r>
      <w:r w:rsidR="00A07D26">
        <w:rPr>
          <w:rFonts w:ascii="Times New Roman" w:hAnsi="Times New Roman" w:cs="Times New Roman"/>
          <w:color w:val="auto"/>
        </w:rPr>
        <w:t>ого</w:t>
      </w:r>
      <w:r w:rsidRPr="002A76D1">
        <w:rPr>
          <w:rFonts w:ascii="Times New Roman" w:hAnsi="Times New Roman" w:cs="Times New Roman"/>
          <w:color w:val="auto"/>
        </w:rPr>
        <w:t xml:space="preserve"> муниципальн</w:t>
      </w:r>
      <w:r w:rsidR="00A07D26">
        <w:rPr>
          <w:rFonts w:ascii="Times New Roman" w:hAnsi="Times New Roman" w:cs="Times New Roman"/>
          <w:color w:val="auto"/>
        </w:rPr>
        <w:t>ого</w:t>
      </w:r>
      <w:r w:rsidRPr="002A76D1">
        <w:rPr>
          <w:rFonts w:ascii="Times New Roman" w:hAnsi="Times New Roman" w:cs="Times New Roman"/>
          <w:color w:val="auto"/>
        </w:rPr>
        <w:t xml:space="preserve"> район</w:t>
      </w:r>
      <w:r w:rsidR="00A07D26">
        <w:rPr>
          <w:rFonts w:ascii="Times New Roman" w:hAnsi="Times New Roman" w:cs="Times New Roman"/>
          <w:color w:val="auto"/>
        </w:rPr>
        <w:t>а</w:t>
      </w:r>
      <w:r w:rsidRPr="002A76D1">
        <w:rPr>
          <w:rFonts w:ascii="Times New Roman" w:hAnsi="Times New Roman" w:cs="Times New Roman"/>
          <w:color w:val="auto"/>
        </w:rPr>
        <w:t xml:space="preserve"> Ленинградской области на 2015 год</w:t>
      </w:r>
    </w:p>
    <w:p w:rsidR="00192212" w:rsidRDefault="00192212" w:rsidP="00192212">
      <w:pPr>
        <w:spacing w:line="276" w:lineRule="auto"/>
        <w:rPr>
          <w:b/>
        </w:rPr>
      </w:pPr>
    </w:p>
    <w:p w:rsidR="00192212" w:rsidRPr="0032261D" w:rsidRDefault="00192212" w:rsidP="00192212">
      <w:pPr>
        <w:spacing w:line="276" w:lineRule="auto"/>
        <w:rPr>
          <w:rFonts w:ascii="Times New Roman" w:hAnsi="Times New Roman"/>
          <w:b/>
          <w:szCs w:val="24"/>
        </w:rPr>
      </w:pPr>
      <w:r w:rsidRPr="0032261D">
        <w:rPr>
          <w:rFonts w:ascii="Times New Roman" w:hAnsi="Times New Roman"/>
          <w:szCs w:val="24"/>
        </w:rPr>
        <w:t xml:space="preserve">При формировании проекта бюджета муниципального образования  </w:t>
      </w:r>
      <w:proofErr w:type="spellStart"/>
      <w:r w:rsidR="00A07D26">
        <w:rPr>
          <w:rFonts w:ascii="Times New Roman" w:hAnsi="Times New Roman"/>
          <w:szCs w:val="24"/>
        </w:rPr>
        <w:t>Кусинское</w:t>
      </w:r>
      <w:proofErr w:type="spellEnd"/>
      <w:r w:rsidR="00A07D26">
        <w:rPr>
          <w:rFonts w:ascii="Times New Roman" w:hAnsi="Times New Roman"/>
          <w:szCs w:val="24"/>
        </w:rPr>
        <w:t xml:space="preserve"> сельское поселение </w:t>
      </w:r>
      <w:r w:rsidRPr="0032261D">
        <w:rPr>
          <w:rFonts w:ascii="Times New Roman" w:hAnsi="Times New Roman"/>
          <w:szCs w:val="24"/>
        </w:rPr>
        <w:t>Киришск</w:t>
      </w:r>
      <w:r w:rsidR="00A07D26">
        <w:rPr>
          <w:rFonts w:ascii="Times New Roman" w:hAnsi="Times New Roman"/>
          <w:szCs w:val="24"/>
        </w:rPr>
        <w:t>ого</w:t>
      </w:r>
      <w:r w:rsidRPr="0032261D">
        <w:rPr>
          <w:rFonts w:ascii="Times New Roman" w:hAnsi="Times New Roman"/>
          <w:szCs w:val="24"/>
        </w:rPr>
        <w:t xml:space="preserve"> муниципальн</w:t>
      </w:r>
      <w:r w:rsidR="00A07D26">
        <w:rPr>
          <w:rFonts w:ascii="Times New Roman" w:hAnsi="Times New Roman"/>
          <w:szCs w:val="24"/>
        </w:rPr>
        <w:t>ого</w:t>
      </w:r>
      <w:r w:rsidRPr="0032261D">
        <w:rPr>
          <w:rFonts w:ascii="Times New Roman" w:hAnsi="Times New Roman"/>
          <w:szCs w:val="24"/>
        </w:rPr>
        <w:t xml:space="preserve"> район</w:t>
      </w:r>
      <w:r w:rsidR="00A07D26">
        <w:rPr>
          <w:rFonts w:ascii="Times New Roman" w:hAnsi="Times New Roman"/>
          <w:szCs w:val="24"/>
        </w:rPr>
        <w:t>а</w:t>
      </w:r>
      <w:r w:rsidRPr="0032261D">
        <w:rPr>
          <w:rFonts w:ascii="Times New Roman" w:hAnsi="Times New Roman"/>
          <w:szCs w:val="24"/>
        </w:rPr>
        <w:t xml:space="preserve"> Ленинградской области на 2015 год учитывалось налоговое законодательство, действующее на момент составления проекта бюджета, а также планируемые изменения и дополнения в законодательство Российской Федерации о налогах и сборах, вступающие в действие с 1 января 2015 года.       </w:t>
      </w:r>
    </w:p>
    <w:p w:rsidR="00192212" w:rsidRPr="0032261D" w:rsidRDefault="00192212" w:rsidP="00192212">
      <w:pPr>
        <w:spacing w:line="276" w:lineRule="auto"/>
        <w:ind w:firstLine="618"/>
        <w:rPr>
          <w:rFonts w:ascii="Times New Roman" w:hAnsi="Times New Roman"/>
          <w:szCs w:val="24"/>
        </w:rPr>
      </w:pPr>
      <w:r w:rsidRPr="0032261D">
        <w:rPr>
          <w:rFonts w:ascii="Times New Roman" w:hAnsi="Times New Roman"/>
          <w:szCs w:val="24"/>
        </w:rPr>
        <w:t>В рамках реализации налоговой политики Российской Федерации на среднесрочную перспективу с 2015 года предлагается принципиально иной подход к освобождению доходов физических лиц от продажи имущества, основанный на следующем:</w:t>
      </w:r>
    </w:p>
    <w:p w:rsidR="00192212" w:rsidRPr="0032261D" w:rsidRDefault="00192212" w:rsidP="00192212">
      <w:pPr>
        <w:spacing w:line="276" w:lineRule="auto"/>
        <w:ind w:firstLine="618"/>
        <w:rPr>
          <w:rFonts w:ascii="Times New Roman" w:hAnsi="Times New Roman"/>
          <w:szCs w:val="24"/>
        </w:rPr>
      </w:pPr>
      <w:r w:rsidRPr="0032261D">
        <w:rPr>
          <w:rFonts w:ascii="Times New Roman" w:hAnsi="Times New Roman"/>
          <w:szCs w:val="24"/>
        </w:rPr>
        <w:t>1) полное освобождение доходов от продажи жилой недвижимости (квартира, комната, дом и т.д.) вне зависимости от сроков владения в случае, если эта недвижимость является единственным жилым помещением в собственности налогоплательщика. При этом в случае продажи дома, являющегося единственным жилым помещением в собственности налогоплательщика, предлагается распространить освобождение от налогообложения и на доходы от продажи земельного участка, на котором расположен этот дом;</w:t>
      </w:r>
    </w:p>
    <w:p w:rsidR="00192212" w:rsidRPr="0032261D" w:rsidRDefault="00192212" w:rsidP="00192212">
      <w:pPr>
        <w:spacing w:line="276" w:lineRule="auto"/>
        <w:ind w:firstLine="618"/>
        <w:rPr>
          <w:rFonts w:ascii="Times New Roman" w:hAnsi="Times New Roman"/>
          <w:szCs w:val="24"/>
        </w:rPr>
      </w:pPr>
      <w:proofErr w:type="gramStart"/>
      <w:r w:rsidRPr="0032261D">
        <w:rPr>
          <w:rFonts w:ascii="Times New Roman" w:hAnsi="Times New Roman"/>
          <w:szCs w:val="24"/>
        </w:rPr>
        <w:t>2) если у физического лица на момент продажи объекта жилой недвижимости, дачи, земельного участка находится в собственности более одного подобного объекта (то есть такое лицо получает доходы от продажи жилого помещения, не являющимся единственным жилым помещением, находящимся в его собственности), то освобождать доходы от его продажи предлагается при одновременном соблюдении следующих условий:</w:t>
      </w:r>
      <w:proofErr w:type="gramEnd"/>
    </w:p>
    <w:p w:rsidR="00192212" w:rsidRPr="0032261D" w:rsidRDefault="00192212" w:rsidP="00192212">
      <w:pPr>
        <w:spacing w:line="276" w:lineRule="auto"/>
        <w:ind w:firstLine="618"/>
        <w:rPr>
          <w:rFonts w:ascii="Times New Roman" w:hAnsi="Times New Roman"/>
          <w:szCs w:val="24"/>
        </w:rPr>
      </w:pPr>
      <w:r w:rsidRPr="0032261D">
        <w:rPr>
          <w:rFonts w:ascii="Times New Roman" w:hAnsi="Times New Roman"/>
          <w:szCs w:val="24"/>
        </w:rPr>
        <w:t>- доходы от продажи этого объекта не превышают 5 млн</w:t>
      </w:r>
      <w:proofErr w:type="gramStart"/>
      <w:r w:rsidRPr="0032261D">
        <w:rPr>
          <w:rFonts w:ascii="Times New Roman" w:hAnsi="Times New Roman"/>
          <w:szCs w:val="24"/>
        </w:rPr>
        <w:t>.р</w:t>
      </w:r>
      <w:proofErr w:type="gramEnd"/>
      <w:r w:rsidRPr="0032261D">
        <w:rPr>
          <w:rFonts w:ascii="Times New Roman" w:hAnsi="Times New Roman"/>
          <w:szCs w:val="24"/>
        </w:rPr>
        <w:t xml:space="preserve">уб.(при этом предлагается предоставить органам власти субъекта Российской Федерации, на территории которого находится продаваемый объект жилой недвижимости, уменьшать эту величину) или продаваемое имущество является расположенным на участках в садоводческих и дачных некоммерческих объединениях граждан жилым строением жилой площадью до </w:t>
      </w:r>
      <w:smartTag w:uri="urn:schemas-microsoft-com:office:smarttags" w:element="metricconverter">
        <w:smartTagPr>
          <w:attr w:name="ProductID" w:val="50 кв. м"/>
        </w:smartTagPr>
        <w:r w:rsidRPr="0032261D">
          <w:rPr>
            <w:rFonts w:ascii="Times New Roman" w:hAnsi="Times New Roman"/>
            <w:szCs w:val="24"/>
          </w:rPr>
          <w:t>50 кв. м</w:t>
        </w:r>
      </w:smartTag>
      <w:r w:rsidRPr="0032261D">
        <w:rPr>
          <w:rFonts w:ascii="Times New Roman" w:hAnsi="Times New Roman"/>
          <w:szCs w:val="24"/>
        </w:rPr>
        <w:t xml:space="preserve"> и ли хозяйственным строением и сооружением общей площадью до 50 кв. м., а также земельным участком, на котором </w:t>
      </w:r>
      <w:proofErr w:type="gramStart"/>
      <w:r w:rsidRPr="0032261D">
        <w:rPr>
          <w:rFonts w:ascii="Times New Roman" w:hAnsi="Times New Roman"/>
          <w:szCs w:val="24"/>
        </w:rPr>
        <w:t>расположены</w:t>
      </w:r>
      <w:proofErr w:type="gramEnd"/>
      <w:r w:rsidRPr="0032261D">
        <w:rPr>
          <w:rFonts w:ascii="Times New Roman" w:hAnsi="Times New Roman"/>
          <w:szCs w:val="24"/>
        </w:rPr>
        <w:t xml:space="preserve"> такое жилое или хозяйственное строение и сооружение;</w:t>
      </w:r>
    </w:p>
    <w:p w:rsidR="00192212" w:rsidRPr="0032261D" w:rsidRDefault="00192212" w:rsidP="00192212">
      <w:pPr>
        <w:spacing w:line="276" w:lineRule="auto"/>
        <w:ind w:firstLine="618"/>
        <w:rPr>
          <w:rFonts w:ascii="Times New Roman" w:hAnsi="Times New Roman"/>
          <w:szCs w:val="24"/>
        </w:rPr>
      </w:pPr>
      <w:r w:rsidRPr="0032261D">
        <w:rPr>
          <w:rFonts w:ascii="Times New Roman" w:hAnsi="Times New Roman"/>
          <w:szCs w:val="24"/>
        </w:rPr>
        <w:t>- срок владения этим объектом составляет не менее 3 лет, при этом предлагается предоставить органам власти субъекта Российской Федерации, на территории которого находится продаваемый объект жилой недвижимости, увеличивать этот срок вплоть до 10 лет.</w:t>
      </w:r>
    </w:p>
    <w:p w:rsidR="00192212" w:rsidRPr="0032261D" w:rsidRDefault="00192212" w:rsidP="00192212">
      <w:pPr>
        <w:spacing w:line="276" w:lineRule="auto"/>
        <w:ind w:firstLine="618"/>
        <w:rPr>
          <w:rFonts w:ascii="Times New Roman" w:hAnsi="Times New Roman"/>
          <w:szCs w:val="24"/>
        </w:rPr>
      </w:pPr>
      <w:r w:rsidRPr="0032261D">
        <w:rPr>
          <w:rFonts w:ascii="Times New Roman" w:hAnsi="Times New Roman"/>
          <w:szCs w:val="24"/>
        </w:rPr>
        <w:t>3) в отношении прочего имущества (за исключением ценных бумаг) предлагается сохранить действующий порядок налогообложения, основанный на выборе налогоплательщика между двумя вариантами определения налоговой базы:</w:t>
      </w:r>
    </w:p>
    <w:p w:rsidR="00192212" w:rsidRPr="0032261D" w:rsidRDefault="00192212" w:rsidP="00192212">
      <w:pPr>
        <w:spacing w:line="276" w:lineRule="auto"/>
        <w:ind w:firstLine="618"/>
        <w:rPr>
          <w:rFonts w:ascii="Times New Roman" w:hAnsi="Times New Roman"/>
          <w:szCs w:val="24"/>
        </w:rPr>
      </w:pPr>
      <w:r w:rsidRPr="0032261D">
        <w:rPr>
          <w:rFonts w:ascii="Times New Roman" w:hAnsi="Times New Roman"/>
          <w:szCs w:val="24"/>
        </w:rPr>
        <w:t>- заплатить налог с разницы между доходами от продажи имущества и расходами на его приобретение (создание);</w:t>
      </w:r>
    </w:p>
    <w:p w:rsidR="00192212" w:rsidRPr="0032261D" w:rsidRDefault="00192212" w:rsidP="00192212">
      <w:pPr>
        <w:spacing w:line="276" w:lineRule="auto"/>
        <w:ind w:firstLine="618"/>
        <w:rPr>
          <w:rFonts w:ascii="Times New Roman" w:hAnsi="Times New Roman"/>
          <w:szCs w:val="24"/>
        </w:rPr>
      </w:pPr>
      <w:bookmarkStart w:id="0" w:name="34"/>
      <w:bookmarkEnd w:id="0"/>
      <w:r w:rsidRPr="0032261D">
        <w:rPr>
          <w:rFonts w:ascii="Times New Roman" w:hAnsi="Times New Roman"/>
          <w:szCs w:val="24"/>
        </w:rPr>
        <w:t>- уменьшить доходы от продажи имущества на величину налогового вычета в размере 250 тыс. руб. и уплатить налог с оставшейся суммы.</w:t>
      </w:r>
    </w:p>
    <w:p w:rsidR="00192212" w:rsidRPr="0032261D" w:rsidRDefault="00192212" w:rsidP="00192212">
      <w:pPr>
        <w:spacing w:line="276" w:lineRule="auto"/>
        <w:ind w:firstLine="618"/>
        <w:rPr>
          <w:rFonts w:ascii="Times New Roman" w:hAnsi="Times New Roman"/>
          <w:szCs w:val="24"/>
        </w:rPr>
      </w:pPr>
      <w:proofErr w:type="gramStart"/>
      <w:r w:rsidRPr="0032261D">
        <w:rPr>
          <w:rFonts w:ascii="Times New Roman" w:hAnsi="Times New Roman"/>
          <w:szCs w:val="24"/>
        </w:rPr>
        <w:t xml:space="preserve">При этом предлагается установить, что при продаже приватизированных жилых </w:t>
      </w:r>
      <w:r w:rsidRPr="0032261D">
        <w:rPr>
          <w:rFonts w:ascii="Times New Roman" w:hAnsi="Times New Roman"/>
          <w:szCs w:val="24"/>
        </w:rPr>
        <w:lastRenderedPageBreak/>
        <w:t>помещений (то есть таких жилых помещений, расходы на приобретение или создание которых равны нулю) предусматривается возможность уменьшения при определении налоговой базы по НДФЛ доходов от продажи на фиксированный налоговый вычет, привязанный к кадастровой стоимости такого помещения (с возможностью регулировать эту величину законом субъекта Российской Федерации).</w:t>
      </w:r>
      <w:proofErr w:type="gramEnd"/>
    </w:p>
    <w:p w:rsidR="00192212" w:rsidRPr="0032261D" w:rsidRDefault="00192212" w:rsidP="00192212">
      <w:pPr>
        <w:spacing w:line="276" w:lineRule="auto"/>
        <w:ind w:firstLine="618"/>
        <w:rPr>
          <w:rFonts w:ascii="Times New Roman" w:hAnsi="Times New Roman"/>
          <w:szCs w:val="24"/>
        </w:rPr>
      </w:pPr>
      <w:proofErr w:type="gramStart"/>
      <w:r w:rsidRPr="0032261D">
        <w:rPr>
          <w:rFonts w:ascii="Times New Roman" w:hAnsi="Times New Roman"/>
          <w:szCs w:val="24"/>
        </w:rPr>
        <w:t>Также в целях предотвращения занижения налоговой базы по налогу на доходы физических лиц при продаже физическими лицами жилой и нежилой недвижимости, а также земельных участков, планируется предусмотреть исчисление налога с вмененного дохода, рассчитываемого как кадастровая стоимость продаваемого объекта имущества на дату его продажи, умноженная на 0,7, в случае, если фактические доходы от продажи ниже этой величины.</w:t>
      </w:r>
      <w:proofErr w:type="gramEnd"/>
      <w:r w:rsidRPr="0032261D">
        <w:rPr>
          <w:rFonts w:ascii="Times New Roman" w:hAnsi="Times New Roman"/>
          <w:szCs w:val="24"/>
        </w:rPr>
        <w:t xml:space="preserve"> При этом субъекту Российской Федерации предполагается предоставить право снижать этот коэффициент.</w:t>
      </w:r>
    </w:p>
    <w:p w:rsidR="00192212" w:rsidRPr="0032261D" w:rsidRDefault="00192212" w:rsidP="00192212">
      <w:pPr>
        <w:pStyle w:val="a5"/>
        <w:spacing w:before="0" w:after="0" w:line="276" w:lineRule="auto"/>
        <w:ind w:firstLine="618"/>
        <w:rPr>
          <w:rFonts w:ascii="Times New Roman" w:hAnsi="Times New Roman"/>
        </w:rPr>
      </w:pPr>
      <w:r w:rsidRPr="0032261D">
        <w:rPr>
          <w:rFonts w:ascii="Times New Roman" w:hAnsi="Times New Roman"/>
        </w:rPr>
        <w:t>Минфином России в Правительство Российской Федерации внесен законопроект о дополнении Налогового кодекса Российской Федерации новой главой "Налог с продаж".</w:t>
      </w:r>
    </w:p>
    <w:p w:rsidR="00192212" w:rsidRPr="0032261D" w:rsidRDefault="00192212" w:rsidP="00192212">
      <w:pPr>
        <w:pStyle w:val="a5"/>
        <w:spacing w:before="0" w:after="0" w:line="276" w:lineRule="auto"/>
        <w:ind w:firstLine="618"/>
        <w:rPr>
          <w:rFonts w:ascii="Times New Roman" w:hAnsi="Times New Roman"/>
        </w:rPr>
      </w:pPr>
      <w:r w:rsidRPr="0032261D">
        <w:rPr>
          <w:rFonts w:ascii="Times New Roman" w:hAnsi="Times New Roman"/>
        </w:rPr>
        <w:t xml:space="preserve">В соответствии с указанным законопроектом плательщиками налога признаются организации и индивидуальные предприниматели, объектом налогообложения - операции по реализации товаров и услуг. Налоговая база определяется как стоимость реализованных товаров или услуг с учетом НДС и акцизов. Налоговый период будет составлять один месяц. </w:t>
      </w:r>
    </w:p>
    <w:p w:rsidR="00192212" w:rsidRPr="0032261D" w:rsidRDefault="00192212" w:rsidP="00192212">
      <w:pPr>
        <w:pStyle w:val="a5"/>
        <w:spacing w:before="0" w:after="0" w:line="276" w:lineRule="auto"/>
        <w:ind w:firstLine="618"/>
        <w:rPr>
          <w:rFonts w:ascii="Times New Roman" w:hAnsi="Times New Roman"/>
        </w:rPr>
      </w:pPr>
      <w:r w:rsidRPr="0032261D">
        <w:rPr>
          <w:rFonts w:ascii="Times New Roman" w:hAnsi="Times New Roman"/>
        </w:rPr>
        <w:t>Ставку налога будут устанавливать субъекты Российской Федерации в пределах 3%, при этом дифференциация ставок для разных видов товаров или в зависимости от того, кто является плательщиком, не допускается.</w:t>
      </w:r>
    </w:p>
    <w:p w:rsidR="00192212" w:rsidRPr="0032261D" w:rsidRDefault="00192212" w:rsidP="00192212">
      <w:pPr>
        <w:pStyle w:val="a5"/>
        <w:spacing w:before="0" w:after="0" w:line="276" w:lineRule="auto"/>
        <w:ind w:firstLine="618"/>
        <w:rPr>
          <w:rFonts w:ascii="Times New Roman" w:hAnsi="Times New Roman"/>
        </w:rPr>
      </w:pPr>
      <w:r w:rsidRPr="0032261D">
        <w:rPr>
          <w:rFonts w:ascii="Times New Roman" w:hAnsi="Times New Roman"/>
        </w:rPr>
        <w:t xml:space="preserve">Минфин определил также ряд товаров и услуг, на реализацию которых налог с продаж распространяться не будет. </w:t>
      </w:r>
      <w:proofErr w:type="gramStart"/>
      <w:r w:rsidRPr="0032261D">
        <w:rPr>
          <w:rFonts w:ascii="Times New Roman" w:hAnsi="Times New Roman"/>
        </w:rPr>
        <w:t>Так, не подлежат налогообложению ряд продуктов питания: хлеб и хлебобулочные изделия, молоко, молокопродукты, сахар, соль, картофель, растительное масло, яйца, крупы, продукты детского и диабетического питания.</w:t>
      </w:r>
      <w:proofErr w:type="gramEnd"/>
      <w:r w:rsidRPr="0032261D">
        <w:rPr>
          <w:rFonts w:ascii="Times New Roman" w:hAnsi="Times New Roman"/>
        </w:rPr>
        <w:t xml:space="preserve"> Также налог не будет взиматься с продажи детской одежды и обуви по перечню, который будут устанавливать регионы, лекарств, протезно-ортопедических изделий.</w:t>
      </w:r>
    </w:p>
    <w:p w:rsidR="00192212" w:rsidRPr="0032261D" w:rsidRDefault="00192212" w:rsidP="00192212">
      <w:pPr>
        <w:pStyle w:val="a5"/>
        <w:spacing w:before="0" w:after="0" w:line="276" w:lineRule="auto"/>
        <w:ind w:firstLine="618"/>
        <w:rPr>
          <w:rFonts w:ascii="Times New Roman" w:hAnsi="Times New Roman"/>
        </w:rPr>
      </w:pPr>
      <w:r w:rsidRPr="0032261D">
        <w:rPr>
          <w:rFonts w:ascii="Times New Roman" w:hAnsi="Times New Roman"/>
        </w:rPr>
        <w:t>В законопроекте также содержится перечень других товаров и услуг, на реализацию которых налог распространяться не будет.</w:t>
      </w:r>
    </w:p>
    <w:p w:rsidR="00192212" w:rsidRPr="00195431" w:rsidRDefault="00192212" w:rsidP="00192212">
      <w:pPr>
        <w:spacing w:line="276" w:lineRule="auto"/>
        <w:ind w:firstLine="618"/>
        <w:rPr>
          <w:rFonts w:ascii="Times New Roman" w:hAnsi="Times New Roman"/>
          <w:szCs w:val="24"/>
        </w:rPr>
      </w:pPr>
      <w:r w:rsidRPr="00195431">
        <w:rPr>
          <w:rFonts w:ascii="Times New Roman" w:hAnsi="Times New Roman"/>
          <w:szCs w:val="24"/>
        </w:rPr>
        <w:t>Закон в случае принятия вступит в силу с 1 января 2015 года, но не ранее чем через месяц после его официального опубликования и не ранее 1 числа очередного налогового периода по данному налогу.</w:t>
      </w:r>
    </w:p>
    <w:p w:rsidR="00195431" w:rsidRDefault="00195431" w:rsidP="00195431">
      <w:pPr>
        <w:spacing w:line="276" w:lineRule="auto"/>
        <w:ind w:firstLine="618"/>
        <w:rPr>
          <w:rFonts w:ascii="Times New Roman" w:hAnsi="Times New Roman"/>
          <w:szCs w:val="24"/>
        </w:rPr>
      </w:pPr>
      <w:proofErr w:type="gramStart"/>
      <w:r w:rsidRPr="00195431">
        <w:rPr>
          <w:rFonts w:ascii="Times New Roman" w:hAnsi="Times New Roman"/>
          <w:szCs w:val="24"/>
        </w:rPr>
        <w:t xml:space="preserve">С 1 января 2015 года в бюджет муниципального образования </w:t>
      </w:r>
      <w:proofErr w:type="spellStart"/>
      <w:r w:rsidRPr="00195431">
        <w:rPr>
          <w:rFonts w:ascii="Times New Roman" w:hAnsi="Times New Roman"/>
          <w:szCs w:val="24"/>
        </w:rPr>
        <w:t>Кусинское</w:t>
      </w:r>
      <w:proofErr w:type="spellEnd"/>
      <w:r w:rsidRPr="00195431">
        <w:rPr>
          <w:rFonts w:ascii="Times New Roman" w:hAnsi="Times New Roman"/>
          <w:szCs w:val="24"/>
        </w:rPr>
        <w:t xml:space="preserve"> сельское  поселение Киришского муниципального района Ленинградской области будут поступать доходы от акцизов на  автомобильный и прямогонный бензин, дизельное топливо, моторные масла для дизельных и (или) карбюраторных (</w:t>
      </w:r>
      <w:proofErr w:type="spellStart"/>
      <w:r w:rsidRPr="00195431">
        <w:rPr>
          <w:rFonts w:ascii="Times New Roman" w:hAnsi="Times New Roman"/>
          <w:szCs w:val="24"/>
        </w:rPr>
        <w:t>инжекторных</w:t>
      </w:r>
      <w:proofErr w:type="spellEnd"/>
      <w:r w:rsidRPr="00195431">
        <w:rPr>
          <w:rFonts w:ascii="Times New Roman" w:hAnsi="Times New Roman"/>
          <w:szCs w:val="24"/>
        </w:rPr>
        <w:t>) двигателей, производимые на территории Российской Федерации спрогнозированы в сумме - 723,6 тыс.</w:t>
      </w:r>
      <w:r w:rsidRPr="00195431">
        <w:rPr>
          <w:rFonts w:ascii="Times New Roman" w:hAnsi="Times New Roman"/>
          <w:color w:val="FF0000"/>
          <w:szCs w:val="24"/>
        </w:rPr>
        <w:t xml:space="preserve"> </w:t>
      </w:r>
      <w:r w:rsidRPr="00195431">
        <w:rPr>
          <w:rFonts w:ascii="Times New Roman" w:hAnsi="Times New Roman"/>
          <w:szCs w:val="24"/>
        </w:rPr>
        <w:t>руб.  Норматив отчислений в бюджет Кусинского сельского поселения в 2015 году определен</w:t>
      </w:r>
      <w:proofErr w:type="gramEnd"/>
      <w:r w:rsidRPr="00195431">
        <w:rPr>
          <w:rFonts w:ascii="Times New Roman" w:hAnsi="Times New Roman"/>
          <w:szCs w:val="24"/>
        </w:rPr>
        <w:t xml:space="preserve"> проектом областного закона Ленинградской области об областном бюджете на 2015-2017 годы в размере 0,01497 процентов. </w:t>
      </w:r>
    </w:p>
    <w:p w:rsidR="0023291E" w:rsidRDefault="0023291E" w:rsidP="0023291E">
      <w:pPr>
        <w:tabs>
          <w:tab w:val="left" w:pos="-567"/>
        </w:tabs>
        <w:spacing w:line="276" w:lineRule="auto"/>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С 1 января 2015 года изменен срок уплаты имущественных платежей, в соответствии с Федеральным законом от 02.12.2013 № 334-ФЗ в часть вторую Налогового кодекса Российской Федерации и Закон Российской Федерации от 09.02.1991 № 2003-1 «О налогах на имущество физических лиц» внесены изменения в части установления для физических лиц единого срока уплаты земельного и транспортного налогов, а так же налога на имущество физических</w:t>
      </w:r>
      <w:proofErr w:type="gramEnd"/>
      <w:r>
        <w:rPr>
          <w:rFonts w:ascii="Times New Roman" w:hAnsi="Times New Roman"/>
          <w:szCs w:val="24"/>
        </w:rPr>
        <w:t xml:space="preserve"> лиц – не позднее 1 октября года, следующего за </w:t>
      </w:r>
      <w:r>
        <w:rPr>
          <w:rFonts w:ascii="Times New Roman" w:hAnsi="Times New Roman"/>
          <w:szCs w:val="24"/>
        </w:rPr>
        <w:lastRenderedPageBreak/>
        <w:t>истекшим налоговым периодом.</w:t>
      </w:r>
      <w:r>
        <w:t xml:space="preserve"> </w:t>
      </w:r>
      <w:r>
        <w:rPr>
          <w:rFonts w:ascii="Times New Roman" w:hAnsi="Times New Roman"/>
        </w:rPr>
        <w:t xml:space="preserve">Таким образом, обязанность уплачивать имущественные налоги по новому единому сроку </w:t>
      </w:r>
      <w:proofErr w:type="gramStart"/>
      <w:r>
        <w:rPr>
          <w:rFonts w:ascii="Times New Roman" w:hAnsi="Times New Roman"/>
        </w:rPr>
        <w:t>возникает у граждан начиная</w:t>
      </w:r>
      <w:proofErr w:type="gramEnd"/>
      <w:r>
        <w:rPr>
          <w:rFonts w:ascii="Times New Roman" w:hAnsi="Times New Roman"/>
        </w:rPr>
        <w:t xml:space="preserve"> с 2015 года, в том числе при уплате имущественных налогов за налоговый период 2014 года.  С 01.01.2015 г. при расчете налога на имущество физических лиц будут применяться  ставки налога в зависимости от суммарной инвентаризационной стоимости объектов налогообложения, умноженной на коэффициент-дефлятор, принадлежащих на праве собственности налогоплательщику (с учетом доли налогоплательщика в праве общей собственности на каждый из таких объектов).</w:t>
      </w:r>
    </w:p>
    <w:p w:rsidR="00192212" w:rsidRDefault="00192212" w:rsidP="00192212">
      <w:pPr>
        <w:pStyle w:val="21"/>
        <w:spacing w:line="276" w:lineRule="auto"/>
        <w:ind w:left="0" w:firstLine="618"/>
        <w:jc w:val="both"/>
      </w:pPr>
      <w:r w:rsidRPr="007D463F">
        <w:rPr>
          <w:snapToGrid w:val="0"/>
          <w:szCs w:val="28"/>
        </w:rPr>
        <w:t xml:space="preserve">Одним из </w:t>
      </w:r>
      <w:r w:rsidRPr="007D463F">
        <w:t xml:space="preserve">конечных результатов проводимой налоговой политики в </w:t>
      </w:r>
      <w:r w:rsidR="00A07D26">
        <w:t xml:space="preserve">муниципальном образовании </w:t>
      </w:r>
      <w:proofErr w:type="spellStart"/>
      <w:r w:rsidR="00A07D26">
        <w:t>Кусинское</w:t>
      </w:r>
      <w:proofErr w:type="spellEnd"/>
      <w:r w:rsidR="00A07D26">
        <w:t xml:space="preserve"> сельское поселение </w:t>
      </w:r>
      <w:r w:rsidRPr="007D463F">
        <w:t>Киришско</w:t>
      </w:r>
      <w:r w:rsidR="00A07D26">
        <w:t>го</w:t>
      </w:r>
      <w:r w:rsidRPr="007D463F">
        <w:t xml:space="preserve"> муниципально</w:t>
      </w:r>
      <w:r w:rsidR="00A07D26">
        <w:t>го</w:t>
      </w:r>
      <w:r w:rsidRPr="007D463F">
        <w:t xml:space="preserve"> район</w:t>
      </w:r>
      <w:r w:rsidR="00A07D26">
        <w:t>а</w:t>
      </w:r>
      <w:r w:rsidRPr="007D463F">
        <w:t xml:space="preserve"> является рост доходной части бюджета.</w:t>
      </w:r>
      <w:r w:rsidRPr="003F0C94">
        <w:t xml:space="preserve"> </w:t>
      </w:r>
    </w:p>
    <w:p w:rsidR="00192212" w:rsidRPr="0032261D" w:rsidRDefault="00192212" w:rsidP="00192212">
      <w:pPr>
        <w:pStyle w:val="21"/>
        <w:spacing w:line="276" w:lineRule="auto"/>
        <w:ind w:left="0" w:firstLine="618"/>
        <w:jc w:val="both"/>
      </w:pPr>
      <w:r w:rsidRPr="0032261D">
        <w:t xml:space="preserve">Для обеспечения роста доходного потенциала бюджета необходимо решить следующие задачи: </w:t>
      </w:r>
    </w:p>
    <w:p w:rsidR="00192212" w:rsidRPr="0032261D" w:rsidRDefault="00192212" w:rsidP="00192212">
      <w:pPr>
        <w:pStyle w:val="21"/>
        <w:spacing w:line="276" w:lineRule="auto"/>
        <w:ind w:left="0"/>
        <w:jc w:val="both"/>
      </w:pPr>
      <w:r w:rsidRPr="0032261D">
        <w:t>-осуществление анализа обоснованности, эффективности и целесообразности предоставления налоговых льгот, установленных нормативными правовыми актами органов местного самоуправления. При этом необходимо изменить подходы к установлению новых налоговых льгот – обязательным элементом процесса введения новой льготы должна быть оценка их эффективности. Для этого любая новая налоговая льгота должна устанавливаться на ограниченный период – например, на 5 лет или более длительный срок в зависимости от целевой направленности этой льготы. По мере приближения истечения срока действия льготы, принятие решения о ее возможном продлении должно производиться с учетом результатов анализа ее эффективности;</w:t>
      </w:r>
    </w:p>
    <w:p w:rsidR="00192212" w:rsidRPr="0032261D" w:rsidRDefault="00192212" w:rsidP="00192212">
      <w:pPr>
        <w:pStyle w:val="a3"/>
        <w:spacing w:line="276" w:lineRule="auto"/>
        <w:jc w:val="both"/>
        <w:rPr>
          <w:rFonts w:ascii="Times New Roman" w:hAnsi="Times New Roman"/>
          <w:szCs w:val="24"/>
        </w:rPr>
      </w:pPr>
      <w:r w:rsidRPr="0032261D">
        <w:rPr>
          <w:rFonts w:ascii="Times New Roman" w:hAnsi="Times New Roman"/>
          <w:szCs w:val="24"/>
        </w:rPr>
        <w:t>-проведение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w:t>
      </w:r>
    </w:p>
    <w:p w:rsidR="00192212" w:rsidRPr="0032261D" w:rsidRDefault="00192212" w:rsidP="00192212">
      <w:pPr>
        <w:pStyle w:val="a3"/>
        <w:spacing w:line="276" w:lineRule="auto"/>
        <w:jc w:val="both"/>
        <w:rPr>
          <w:rFonts w:ascii="Times New Roman" w:hAnsi="Times New Roman"/>
          <w:szCs w:val="24"/>
        </w:rPr>
      </w:pPr>
      <w:r w:rsidRPr="0032261D">
        <w:rPr>
          <w:rFonts w:ascii="Times New Roman" w:hAnsi="Times New Roman"/>
          <w:szCs w:val="24"/>
        </w:rPr>
        <w:t>-приоритетным направлением в 2015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192212" w:rsidRPr="0032261D" w:rsidRDefault="00192212" w:rsidP="00192212">
      <w:pPr>
        <w:pStyle w:val="a3"/>
        <w:spacing w:line="276" w:lineRule="auto"/>
        <w:jc w:val="both"/>
        <w:rPr>
          <w:rFonts w:ascii="Times New Roman" w:hAnsi="Times New Roman"/>
          <w:szCs w:val="24"/>
        </w:rPr>
      </w:pPr>
      <w:r w:rsidRPr="0032261D">
        <w:rPr>
          <w:rFonts w:ascii="Times New Roman" w:hAnsi="Times New Roman"/>
          <w:szCs w:val="24"/>
        </w:rPr>
        <w:t>-проведение сплошной инвентаризации муниципального имущества;</w:t>
      </w:r>
    </w:p>
    <w:p w:rsidR="00192212" w:rsidRPr="0032261D" w:rsidRDefault="00192212" w:rsidP="00192212">
      <w:pPr>
        <w:pStyle w:val="a3"/>
        <w:spacing w:line="276" w:lineRule="auto"/>
        <w:jc w:val="both"/>
        <w:rPr>
          <w:rFonts w:ascii="Times New Roman" w:hAnsi="Times New Roman"/>
          <w:szCs w:val="24"/>
        </w:rPr>
      </w:pPr>
      <w:r w:rsidRPr="0032261D">
        <w:rPr>
          <w:rFonts w:ascii="Times New Roman" w:hAnsi="Times New Roman"/>
          <w:szCs w:val="24"/>
        </w:rPr>
        <w:t>-проведение сплошной инвентаризации договоров аренды на земельные участки, государственная собственность на которые не разграничена и актуализация базы данных договоров в электронном виде;</w:t>
      </w:r>
    </w:p>
    <w:p w:rsidR="00192212" w:rsidRPr="0032261D" w:rsidRDefault="00192212" w:rsidP="00192212">
      <w:pPr>
        <w:pStyle w:val="a3"/>
        <w:spacing w:line="276" w:lineRule="auto"/>
        <w:jc w:val="both"/>
        <w:rPr>
          <w:rFonts w:ascii="Times New Roman" w:hAnsi="Times New Roman"/>
          <w:szCs w:val="24"/>
        </w:rPr>
      </w:pPr>
      <w:proofErr w:type="gramStart"/>
      <w:r w:rsidRPr="0032261D">
        <w:rPr>
          <w:rFonts w:ascii="Times New Roman" w:hAnsi="Times New Roman"/>
          <w:szCs w:val="24"/>
        </w:rPr>
        <w:t>-приведение заключенных договоров аренды на земельные участки, государственная собственность на которые не разграничена, в соответствие с Постановлением Правительства Ленинградской области от 29 декабря 2007г. №353 "Об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w:t>
      </w:r>
      <w:proofErr w:type="gramEnd"/>
      <w:r w:rsidRPr="0032261D">
        <w:rPr>
          <w:rFonts w:ascii="Times New Roman" w:hAnsi="Times New Roman"/>
          <w:szCs w:val="24"/>
        </w:rPr>
        <w:t xml:space="preserve"> области";</w:t>
      </w:r>
    </w:p>
    <w:p w:rsidR="00192212" w:rsidRPr="0032261D" w:rsidRDefault="00192212" w:rsidP="00192212">
      <w:pPr>
        <w:pStyle w:val="a3"/>
        <w:spacing w:line="276" w:lineRule="auto"/>
        <w:jc w:val="both"/>
        <w:rPr>
          <w:rFonts w:ascii="Times New Roman" w:hAnsi="Times New Roman"/>
          <w:szCs w:val="24"/>
        </w:rPr>
      </w:pPr>
      <w:r w:rsidRPr="0032261D">
        <w:rPr>
          <w:rFonts w:ascii="Times New Roman" w:hAnsi="Times New Roman"/>
          <w:szCs w:val="24"/>
        </w:rPr>
        <w:t xml:space="preserve">-обеспечение доведения в начале текущего финансового года уведомлений о суммах начислений,  сроках уплаты и задолженности до плательщиков арендной платы за земельные участки; </w:t>
      </w:r>
    </w:p>
    <w:p w:rsidR="00192212" w:rsidRPr="003F0C94" w:rsidRDefault="00192212" w:rsidP="00192212">
      <w:pPr>
        <w:pStyle w:val="a3"/>
        <w:spacing w:line="276" w:lineRule="auto"/>
        <w:jc w:val="both"/>
        <w:rPr>
          <w:szCs w:val="24"/>
        </w:rPr>
      </w:pPr>
      <w:r w:rsidRPr="0032261D">
        <w:rPr>
          <w:rFonts w:ascii="Times New Roman" w:hAnsi="Times New Roman"/>
          <w:szCs w:val="24"/>
        </w:rPr>
        <w:t xml:space="preserve">-выведение на более высокий уровень взаимодействия с налоговыми и иными территориальными подразделениями органов государственной власти по повышению уровня собираемости налогов и сборов, сокращению недоимки, усилению налоговой дисциплины.         </w:t>
      </w:r>
    </w:p>
    <w:p w:rsidR="00192212" w:rsidRPr="0026234A" w:rsidRDefault="00192212" w:rsidP="00192212">
      <w:pPr>
        <w:pStyle w:val="Style7"/>
        <w:shd w:val="clear" w:color="auto" w:fill="auto"/>
        <w:spacing w:line="276" w:lineRule="auto"/>
        <w:ind w:firstLine="618"/>
        <w:jc w:val="both"/>
        <w:rPr>
          <w:rFonts w:ascii="Times New Roman" w:hAnsi="Times New Roman" w:cs="Times New Roman"/>
          <w:sz w:val="24"/>
          <w:szCs w:val="24"/>
        </w:rPr>
      </w:pPr>
      <w:r w:rsidRPr="0026234A">
        <w:rPr>
          <w:rFonts w:ascii="Times New Roman" w:hAnsi="Times New Roman" w:cs="Times New Roman"/>
          <w:sz w:val="24"/>
          <w:szCs w:val="24"/>
        </w:rPr>
        <w:lastRenderedPageBreak/>
        <w:t>Все вышеперечисленные меры, проводимые в рамках реализации налоговой политики, должны обеспечить поддержание сбалансированности бюджета, что позволит осуществлять финансирование расходных обязательств бюджета в полном объеме.</w:t>
      </w:r>
      <w:r w:rsidRPr="0026234A">
        <w:rPr>
          <w:rFonts w:ascii="Times New Roman" w:hAnsi="Times New Roman" w:cs="Times New Roman"/>
          <w:b/>
          <w:bCs/>
          <w:sz w:val="24"/>
          <w:szCs w:val="24"/>
        </w:rPr>
        <w:t xml:space="preserve"> </w:t>
      </w:r>
      <w:r w:rsidRPr="0026234A">
        <w:rPr>
          <w:rFonts w:ascii="Times New Roman" w:hAnsi="Times New Roman" w:cs="Times New Roman"/>
          <w:sz w:val="24"/>
          <w:szCs w:val="24"/>
        </w:rPr>
        <w:t xml:space="preserve">  </w:t>
      </w:r>
    </w:p>
    <w:p w:rsidR="00192212" w:rsidRPr="0026234A" w:rsidRDefault="00192212" w:rsidP="00192212">
      <w:pPr>
        <w:pStyle w:val="a7"/>
        <w:spacing w:line="276" w:lineRule="auto"/>
        <w:ind w:left="0" w:firstLine="618"/>
        <w:jc w:val="both"/>
      </w:pPr>
      <w:r w:rsidRPr="0026234A">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w:t>
      </w:r>
      <w:r w:rsidR="000E64B9">
        <w:t xml:space="preserve"> поселения</w:t>
      </w:r>
      <w:r w:rsidRPr="0026234A">
        <w:t xml:space="preserve">. </w:t>
      </w:r>
    </w:p>
    <w:p w:rsidR="00044A12" w:rsidRPr="00A07D26" w:rsidRDefault="00044A12" w:rsidP="00A07D26">
      <w:pPr>
        <w:pStyle w:val="Style7"/>
        <w:shd w:val="clear" w:color="auto" w:fill="auto"/>
        <w:spacing w:line="276" w:lineRule="auto"/>
        <w:jc w:val="both"/>
        <w:rPr>
          <w:sz w:val="24"/>
          <w:szCs w:val="24"/>
          <w:shd w:val="clear" w:color="auto" w:fill="FFFFFF"/>
        </w:rPr>
      </w:pPr>
      <w:bookmarkStart w:id="1" w:name="_GoBack"/>
      <w:bookmarkEnd w:id="1"/>
    </w:p>
    <w:sectPr w:rsidR="00044A12" w:rsidRPr="00A07D26" w:rsidSect="00A07D26">
      <w:pgSz w:w="11906" w:h="16838" w:code="9"/>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2212"/>
    <w:rsid w:val="00000163"/>
    <w:rsid w:val="000005DA"/>
    <w:rsid w:val="000006B6"/>
    <w:rsid w:val="0000071A"/>
    <w:rsid w:val="0000110A"/>
    <w:rsid w:val="000014CD"/>
    <w:rsid w:val="00001C28"/>
    <w:rsid w:val="0000222B"/>
    <w:rsid w:val="000023EA"/>
    <w:rsid w:val="000030DD"/>
    <w:rsid w:val="00003295"/>
    <w:rsid w:val="00003D27"/>
    <w:rsid w:val="00004026"/>
    <w:rsid w:val="00004E4C"/>
    <w:rsid w:val="000053E6"/>
    <w:rsid w:val="000062B2"/>
    <w:rsid w:val="00006400"/>
    <w:rsid w:val="00006743"/>
    <w:rsid w:val="00006F20"/>
    <w:rsid w:val="00007511"/>
    <w:rsid w:val="00007702"/>
    <w:rsid w:val="00007764"/>
    <w:rsid w:val="00010629"/>
    <w:rsid w:val="00010B92"/>
    <w:rsid w:val="0001141F"/>
    <w:rsid w:val="000132E7"/>
    <w:rsid w:val="00014570"/>
    <w:rsid w:val="00015871"/>
    <w:rsid w:val="00015A4B"/>
    <w:rsid w:val="00015CC6"/>
    <w:rsid w:val="000162FC"/>
    <w:rsid w:val="0001704A"/>
    <w:rsid w:val="00017D14"/>
    <w:rsid w:val="00020E40"/>
    <w:rsid w:val="0002100F"/>
    <w:rsid w:val="00021124"/>
    <w:rsid w:val="00021AF5"/>
    <w:rsid w:val="000220C9"/>
    <w:rsid w:val="000247F6"/>
    <w:rsid w:val="00024A0A"/>
    <w:rsid w:val="00024BBA"/>
    <w:rsid w:val="00026BE8"/>
    <w:rsid w:val="00030193"/>
    <w:rsid w:val="0003025C"/>
    <w:rsid w:val="00030A17"/>
    <w:rsid w:val="00030B14"/>
    <w:rsid w:val="00030E37"/>
    <w:rsid w:val="000320F1"/>
    <w:rsid w:val="000338F9"/>
    <w:rsid w:val="00033CA3"/>
    <w:rsid w:val="00033E16"/>
    <w:rsid w:val="00034446"/>
    <w:rsid w:val="00034C0C"/>
    <w:rsid w:val="00034DFD"/>
    <w:rsid w:val="000358C8"/>
    <w:rsid w:val="00035B6F"/>
    <w:rsid w:val="0003618A"/>
    <w:rsid w:val="00036B4F"/>
    <w:rsid w:val="00037215"/>
    <w:rsid w:val="0003723A"/>
    <w:rsid w:val="000372D0"/>
    <w:rsid w:val="00037C60"/>
    <w:rsid w:val="00040110"/>
    <w:rsid w:val="00040B62"/>
    <w:rsid w:val="00040E73"/>
    <w:rsid w:val="00041250"/>
    <w:rsid w:val="00041532"/>
    <w:rsid w:val="00041837"/>
    <w:rsid w:val="00041B69"/>
    <w:rsid w:val="0004281F"/>
    <w:rsid w:val="00042B8F"/>
    <w:rsid w:val="0004409E"/>
    <w:rsid w:val="00044A12"/>
    <w:rsid w:val="00045711"/>
    <w:rsid w:val="000463C1"/>
    <w:rsid w:val="00046F81"/>
    <w:rsid w:val="00047767"/>
    <w:rsid w:val="000504F5"/>
    <w:rsid w:val="00050DEA"/>
    <w:rsid w:val="000515CD"/>
    <w:rsid w:val="00051636"/>
    <w:rsid w:val="0005180D"/>
    <w:rsid w:val="000519C8"/>
    <w:rsid w:val="00051C5A"/>
    <w:rsid w:val="00051D10"/>
    <w:rsid w:val="00052FBC"/>
    <w:rsid w:val="0005324D"/>
    <w:rsid w:val="00053906"/>
    <w:rsid w:val="00053D2E"/>
    <w:rsid w:val="000543AB"/>
    <w:rsid w:val="0005474A"/>
    <w:rsid w:val="00054A79"/>
    <w:rsid w:val="000554EF"/>
    <w:rsid w:val="00055F45"/>
    <w:rsid w:val="000560FA"/>
    <w:rsid w:val="00057B7F"/>
    <w:rsid w:val="00057FB3"/>
    <w:rsid w:val="0006044B"/>
    <w:rsid w:val="0006062D"/>
    <w:rsid w:val="00060702"/>
    <w:rsid w:val="000608D4"/>
    <w:rsid w:val="00061561"/>
    <w:rsid w:val="00061886"/>
    <w:rsid w:val="00061974"/>
    <w:rsid w:val="00062995"/>
    <w:rsid w:val="0006383D"/>
    <w:rsid w:val="00063A1A"/>
    <w:rsid w:val="00063AE1"/>
    <w:rsid w:val="000649DB"/>
    <w:rsid w:val="000652B4"/>
    <w:rsid w:val="000661C1"/>
    <w:rsid w:val="0006663C"/>
    <w:rsid w:val="00066A7E"/>
    <w:rsid w:val="00067282"/>
    <w:rsid w:val="00071B16"/>
    <w:rsid w:val="00071E30"/>
    <w:rsid w:val="00072269"/>
    <w:rsid w:val="0007230A"/>
    <w:rsid w:val="000737DC"/>
    <w:rsid w:val="0007489E"/>
    <w:rsid w:val="00074A4A"/>
    <w:rsid w:val="00075815"/>
    <w:rsid w:val="000758B7"/>
    <w:rsid w:val="00075983"/>
    <w:rsid w:val="00075989"/>
    <w:rsid w:val="000759E4"/>
    <w:rsid w:val="00075BD5"/>
    <w:rsid w:val="00076017"/>
    <w:rsid w:val="00076449"/>
    <w:rsid w:val="00076D54"/>
    <w:rsid w:val="00077256"/>
    <w:rsid w:val="00080642"/>
    <w:rsid w:val="00080DCA"/>
    <w:rsid w:val="0008106F"/>
    <w:rsid w:val="00082230"/>
    <w:rsid w:val="0008224E"/>
    <w:rsid w:val="00083C3E"/>
    <w:rsid w:val="000845CB"/>
    <w:rsid w:val="0008502E"/>
    <w:rsid w:val="00085927"/>
    <w:rsid w:val="00085A0D"/>
    <w:rsid w:val="000865BC"/>
    <w:rsid w:val="00086756"/>
    <w:rsid w:val="00086974"/>
    <w:rsid w:val="000871B3"/>
    <w:rsid w:val="0008725D"/>
    <w:rsid w:val="00090F54"/>
    <w:rsid w:val="000920E5"/>
    <w:rsid w:val="00092C4E"/>
    <w:rsid w:val="0009302F"/>
    <w:rsid w:val="000939DF"/>
    <w:rsid w:val="00093C8B"/>
    <w:rsid w:val="000955DF"/>
    <w:rsid w:val="00097959"/>
    <w:rsid w:val="000A02E6"/>
    <w:rsid w:val="000A0635"/>
    <w:rsid w:val="000A0E9C"/>
    <w:rsid w:val="000A1013"/>
    <w:rsid w:val="000A17A1"/>
    <w:rsid w:val="000A2377"/>
    <w:rsid w:val="000A2665"/>
    <w:rsid w:val="000A2D8A"/>
    <w:rsid w:val="000A3FE1"/>
    <w:rsid w:val="000A4C3B"/>
    <w:rsid w:val="000A64E0"/>
    <w:rsid w:val="000A65BC"/>
    <w:rsid w:val="000A6693"/>
    <w:rsid w:val="000A6BF7"/>
    <w:rsid w:val="000A6E74"/>
    <w:rsid w:val="000A70DD"/>
    <w:rsid w:val="000A74EF"/>
    <w:rsid w:val="000A7BAC"/>
    <w:rsid w:val="000A7D83"/>
    <w:rsid w:val="000B0215"/>
    <w:rsid w:val="000B1C97"/>
    <w:rsid w:val="000B2735"/>
    <w:rsid w:val="000B27C7"/>
    <w:rsid w:val="000B2E68"/>
    <w:rsid w:val="000B357F"/>
    <w:rsid w:val="000B3CDA"/>
    <w:rsid w:val="000B3E84"/>
    <w:rsid w:val="000B41A5"/>
    <w:rsid w:val="000B5754"/>
    <w:rsid w:val="000B636C"/>
    <w:rsid w:val="000B668D"/>
    <w:rsid w:val="000B7BA7"/>
    <w:rsid w:val="000C051C"/>
    <w:rsid w:val="000C0542"/>
    <w:rsid w:val="000C11F3"/>
    <w:rsid w:val="000C1C8A"/>
    <w:rsid w:val="000C1D31"/>
    <w:rsid w:val="000C22E6"/>
    <w:rsid w:val="000C249E"/>
    <w:rsid w:val="000C2C02"/>
    <w:rsid w:val="000C3908"/>
    <w:rsid w:val="000C3DFC"/>
    <w:rsid w:val="000C3EF4"/>
    <w:rsid w:val="000C428A"/>
    <w:rsid w:val="000C48C8"/>
    <w:rsid w:val="000C535A"/>
    <w:rsid w:val="000C53E3"/>
    <w:rsid w:val="000C6E58"/>
    <w:rsid w:val="000C7688"/>
    <w:rsid w:val="000D329E"/>
    <w:rsid w:val="000D39E5"/>
    <w:rsid w:val="000D3DAC"/>
    <w:rsid w:val="000D49E0"/>
    <w:rsid w:val="000D4A1E"/>
    <w:rsid w:val="000D5106"/>
    <w:rsid w:val="000D54D4"/>
    <w:rsid w:val="000D5799"/>
    <w:rsid w:val="000D7323"/>
    <w:rsid w:val="000E07F5"/>
    <w:rsid w:val="000E0C04"/>
    <w:rsid w:val="000E2530"/>
    <w:rsid w:val="000E33CB"/>
    <w:rsid w:val="000E54D1"/>
    <w:rsid w:val="000E60EA"/>
    <w:rsid w:val="000E610E"/>
    <w:rsid w:val="000E62DF"/>
    <w:rsid w:val="000E64B9"/>
    <w:rsid w:val="000E68BD"/>
    <w:rsid w:val="000E7137"/>
    <w:rsid w:val="000E77EB"/>
    <w:rsid w:val="000E7B11"/>
    <w:rsid w:val="000E7DBE"/>
    <w:rsid w:val="000F11A7"/>
    <w:rsid w:val="000F1954"/>
    <w:rsid w:val="000F23C1"/>
    <w:rsid w:val="000F291C"/>
    <w:rsid w:val="000F2C96"/>
    <w:rsid w:val="000F2FD5"/>
    <w:rsid w:val="000F314D"/>
    <w:rsid w:val="000F31CB"/>
    <w:rsid w:val="000F465A"/>
    <w:rsid w:val="000F466A"/>
    <w:rsid w:val="000F4984"/>
    <w:rsid w:val="000F5D59"/>
    <w:rsid w:val="000F616B"/>
    <w:rsid w:val="000F6AEE"/>
    <w:rsid w:val="000F6B6C"/>
    <w:rsid w:val="000F7115"/>
    <w:rsid w:val="000F72A3"/>
    <w:rsid w:val="000F762F"/>
    <w:rsid w:val="000F7D2E"/>
    <w:rsid w:val="000F7DD7"/>
    <w:rsid w:val="000F7F32"/>
    <w:rsid w:val="001004D4"/>
    <w:rsid w:val="00102803"/>
    <w:rsid w:val="00103247"/>
    <w:rsid w:val="001055F7"/>
    <w:rsid w:val="001059F9"/>
    <w:rsid w:val="00105F11"/>
    <w:rsid w:val="00106222"/>
    <w:rsid w:val="0010665A"/>
    <w:rsid w:val="00106A5E"/>
    <w:rsid w:val="00107081"/>
    <w:rsid w:val="001077C7"/>
    <w:rsid w:val="00110C55"/>
    <w:rsid w:val="00110D89"/>
    <w:rsid w:val="00110E89"/>
    <w:rsid w:val="00111426"/>
    <w:rsid w:val="00112447"/>
    <w:rsid w:val="001128B3"/>
    <w:rsid w:val="001128D8"/>
    <w:rsid w:val="00112A4D"/>
    <w:rsid w:val="00113547"/>
    <w:rsid w:val="001139F6"/>
    <w:rsid w:val="00116526"/>
    <w:rsid w:val="00117191"/>
    <w:rsid w:val="00120066"/>
    <w:rsid w:val="00120235"/>
    <w:rsid w:val="00121080"/>
    <w:rsid w:val="00121328"/>
    <w:rsid w:val="0012174E"/>
    <w:rsid w:val="00121B16"/>
    <w:rsid w:val="00121F8C"/>
    <w:rsid w:val="00122A4D"/>
    <w:rsid w:val="00122C3B"/>
    <w:rsid w:val="00123EF1"/>
    <w:rsid w:val="001255A1"/>
    <w:rsid w:val="0012640F"/>
    <w:rsid w:val="00126568"/>
    <w:rsid w:val="001273AB"/>
    <w:rsid w:val="0012752C"/>
    <w:rsid w:val="001306D9"/>
    <w:rsid w:val="00130F39"/>
    <w:rsid w:val="0013111C"/>
    <w:rsid w:val="001314BA"/>
    <w:rsid w:val="001319AF"/>
    <w:rsid w:val="00131E7C"/>
    <w:rsid w:val="00131EFB"/>
    <w:rsid w:val="00132411"/>
    <w:rsid w:val="00132430"/>
    <w:rsid w:val="00133F5A"/>
    <w:rsid w:val="00134123"/>
    <w:rsid w:val="00134D8A"/>
    <w:rsid w:val="00134EE8"/>
    <w:rsid w:val="00135553"/>
    <w:rsid w:val="001358F0"/>
    <w:rsid w:val="00135A92"/>
    <w:rsid w:val="00135D66"/>
    <w:rsid w:val="00135ED1"/>
    <w:rsid w:val="001367B3"/>
    <w:rsid w:val="00136DB2"/>
    <w:rsid w:val="001374F8"/>
    <w:rsid w:val="00137A34"/>
    <w:rsid w:val="00137C71"/>
    <w:rsid w:val="001409BE"/>
    <w:rsid w:val="00140D84"/>
    <w:rsid w:val="00141020"/>
    <w:rsid w:val="00141330"/>
    <w:rsid w:val="00141EF1"/>
    <w:rsid w:val="001425D9"/>
    <w:rsid w:val="00143169"/>
    <w:rsid w:val="001442E7"/>
    <w:rsid w:val="00144304"/>
    <w:rsid w:val="00144C77"/>
    <w:rsid w:val="00145203"/>
    <w:rsid w:val="00145347"/>
    <w:rsid w:val="00145931"/>
    <w:rsid w:val="00145B7B"/>
    <w:rsid w:val="00146058"/>
    <w:rsid w:val="00146F2A"/>
    <w:rsid w:val="00147364"/>
    <w:rsid w:val="00147A4E"/>
    <w:rsid w:val="00150C50"/>
    <w:rsid w:val="00151B0E"/>
    <w:rsid w:val="0015480A"/>
    <w:rsid w:val="00154F4C"/>
    <w:rsid w:val="0015517A"/>
    <w:rsid w:val="00155989"/>
    <w:rsid w:val="00156219"/>
    <w:rsid w:val="00156F1E"/>
    <w:rsid w:val="00156F45"/>
    <w:rsid w:val="00157E39"/>
    <w:rsid w:val="00160D86"/>
    <w:rsid w:val="00162EA9"/>
    <w:rsid w:val="001646EF"/>
    <w:rsid w:val="00164D6A"/>
    <w:rsid w:val="001653C5"/>
    <w:rsid w:val="00165524"/>
    <w:rsid w:val="001658AA"/>
    <w:rsid w:val="00165970"/>
    <w:rsid w:val="001664F3"/>
    <w:rsid w:val="001669D0"/>
    <w:rsid w:val="00167AF0"/>
    <w:rsid w:val="001701AE"/>
    <w:rsid w:val="00170530"/>
    <w:rsid w:val="00170E93"/>
    <w:rsid w:val="0017112C"/>
    <w:rsid w:val="001720DD"/>
    <w:rsid w:val="0017264F"/>
    <w:rsid w:val="00172DD0"/>
    <w:rsid w:val="001731CC"/>
    <w:rsid w:val="0017445E"/>
    <w:rsid w:val="00174E08"/>
    <w:rsid w:val="0017542B"/>
    <w:rsid w:val="001759E3"/>
    <w:rsid w:val="00175F36"/>
    <w:rsid w:val="00175FF5"/>
    <w:rsid w:val="0017667A"/>
    <w:rsid w:val="0017671E"/>
    <w:rsid w:val="0018001E"/>
    <w:rsid w:val="0018051F"/>
    <w:rsid w:val="001805C6"/>
    <w:rsid w:val="00180833"/>
    <w:rsid w:val="00180977"/>
    <w:rsid w:val="00180C5C"/>
    <w:rsid w:val="001820A5"/>
    <w:rsid w:val="001821E7"/>
    <w:rsid w:val="00182401"/>
    <w:rsid w:val="0018255C"/>
    <w:rsid w:val="00182B45"/>
    <w:rsid w:val="001830A3"/>
    <w:rsid w:val="0018382D"/>
    <w:rsid w:val="00183E1D"/>
    <w:rsid w:val="001843D5"/>
    <w:rsid w:val="00184BEB"/>
    <w:rsid w:val="00185558"/>
    <w:rsid w:val="00186EA4"/>
    <w:rsid w:val="001878CA"/>
    <w:rsid w:val="00190F4F"/>
    <w:rsid w:val="00191278"/>
    <w:rsid w:val="00192170"/>
    <w:rsid w:val="00192212"/>
    <w:rsid w:val="00192278"/>
    <w:rsid w:val="00192514"/>
    <w:rsid w:val="0019298B"/>
    <w:rsid w:val="00192C9D"/>
    <w:rsid w:val="00193116"/>
    <w:rsid w:val="001933F6"/>
    <w:rsid w:val="001934F7"/>
    <w:rsid w:val="00193643"/>
    <w:rsid w:val="00194476"/>
    <w:rsid w:val="00194E9E"/>
    <w:rsid w:val="00195431"/>
    <w:rsid w:val="001958BB"/>
    <w:rsid w:val="00195B09"/>
    <w:rsid w:val="00195F0F"/>
    <w:rsid w:val="001963F8"/>
    <w:rsid w:val="0019678A"/>
    <w:rsid w:val="00197937"/>
    <w:rsid w:val="00197A13"/>
    <w:rsid w:val="001A189B"/>
    <w:rsid w:val="001A1EEC"/>
    <w:rsid w:val="001A1FC6"/>
    <w:rsid w:val="001A271C"/>
    <w:rsid w:val="001A353B"/>
    <w:rsid w:val="001A44C5"/>
    <w:rsid w:val="001A47AE"/>
    <w:rsid w:val="001A4BEF"/>
    <w:rsid w:val="001A4EA2"/>
    <w:rsid w:val="001A51BF"/>
    <w:rsid w:val="001A528D"/>
    <w:rsid w:val="001A5B59"/>
    <w:rsid w:val="001A65F3"/>
    <w:rsid w:val="001A6766"/>
    <w:rsid w:val="001A6ACF"/>
    <w:rsid w:val="001A74A8"/>
    <w:rsid w:val="001A7578"/>
    <w:rsid w:val="001B03D8"/>
    <w:rsid w:val="001B20AD"/>
    <w:rsid w:val="001B21CF"/>
    <w:rsid w:val="001B23BD"/>
    <w:rsid w:val="001B2EC3"/>
    <w:rsid w:val="001B2FEA"/>
    <w:rsid w:val="001B37BE"/>
    <w:rsid w:val="001B3CAB"/>
    <w:rsid w:val="001B45BD"/>
    <w:rsid w:val="001B4FEB"/>
    <w:rsid w:val="001B50C0"/>
    <w:rsid w:val="001B53D0"/>
    <w:rsid w:val="001B5E3C"/>
    <w:rsid w:val="001B5F12"/>
    <w:rsid w:val="001B6D75"/>
    <w:rsid w:val="001B6D76"/>
    <w:rsid w:val="001B7896"/>
    <w:rsid w:val="001B7BD4"/>
    <w:rsid w:val="001B7EF7"/>
    <w:rsid w:val="001C003E"/>
    <w:rsid w:val="001C023E"/>
    <w:rsid w:val="001C0291"/>
    <w:rsid w:val="001C0881"/>
    <w:rsid w:val="001C19CA"/>
    <w:rsid w:val="001C4311"/>
    <w:rsid w:val="001C4552"/>
    <w:rsid w:val="001C55C0"/>
    <w:rsid w:val="001C7393"/>
    <w:rsid w:val="001D0BFC"/>
    <w:rsid w:val="001D1183"/>
    <w:rsid w:val="001D1699"/>
    <w:rsid w:val="001D180B"/>
    <w:rsid w:val="001D2B16"/>
    <w:rsid w:val="001D337F"/>
    <w:rsid w:val="001D4E99"/>
    <w:rsid w:val="001D51AC"/>
    <w:rsid w:val="001D5F36"/>
    <w:rsid w:val="001D6652"/>
    <w:rsid w:val="001D6686"/>
    <w:rsid w:val="001D73AE"/>
    <w:rsid w:val="001D76FF"/>
    <w:rsid w:val="001D7AD1"/>
    <w:rsid w:val="001D7BC0"/>
    <w:rsid w:val="001E02E5"/>
    <w:rsid w:val="001E0ADC"/>
    <w:rsid w:val="001E0AFB"/>
    <w:rsid w:val="001E191E"/>
    <w:rsid w:val="001E234E"/>
    <w:rsid w:val="001E2645"/>
    <w:rsid w:val="001E4213"/>
    <w:rsid w:val="001E464A"/>
    <w:rsid w:val="001E4A27"/>
    <w:rsid w:val="001E4DF7"/>
    <w:rsid w:val="001E4E5F"/>
    <w:rsid w:val="001E5E61"/>
    <w:rsid w:val="001E6223"/>
    <w:rsid w:val="001E6533"/>
    <w:rsid w:val="001E71BF"/>
    <w:rsid w:val="001E7D1F"/>
    <w:rsid w:val="001F0685"/>
    <w:rsid w:val="001F0723"/>
    <w:rsid w:val="001F08EA"/>
    <w:rsid w:val="001F0F54"/>
    <w:rsid w:val="001F15EA"/>
    <w:rsid w:val="001F1A7E"/>
    <w:rsid w:val="001F1F89"/>
    <w:rsid w:val="001F223C"/>
    <w:rsid w:val="001F284D"/>
    <w:rsid w:val="001F285E"/>
    <w:rsid w:val="001F2D62"/>
    <w:rsid w:val="001F2DA7"/>
    <w:rsid w:val="001F2E8E"/>
    <w:rsid w:val="001F31CF"/>
    <w:rsid w:val="001F3E3F"/>
    <w:rsid w:val="001F4B06"/>
    <w:rsid w:val="001F4C40"/>
    <w:rsid w:val="001F660E"/>
    <w:rsid w:val="001F7265"/>
    <w:rsid w:val="001F7307"/>
    <w:rsid w:val="002004A5"/>
    <w:rsid w:val="00200638"/>
    <w:rsid w:val="00201522"/>
    <w:rsid w:val="00201F9F"/>
    <w:rsid w:val="0020200C"/>
    <w:rsid w:val="00202B90"/>
    <w:rsid w:val="00203312"/>
    <w:rsid w:val="002037D9"/>
    <w:rsid w:val="00203AF5"/>
    <w:rsid w:val="00204387"/>
    <w:rsid w:val="002046D2"/>
    <w:rsid w:val="002049EF"/>
    <w:rsid w:val="0020514C"/>
    <w:rsid w:val="002059C7"/>
    <w:rsid w:val="002075D3"/>
    <w:rsid w:val="00207B1A"/>
    <w:rsid w:val="002103E0"/>
    <w:rsid w:val="00210965"/>
    <w:rsid w:val="00211B68"/>
    <w:rsid w:val="00211DD8"/>
    <w:rsid w:val="00212803"/>
    <w:rsid w:val="00214595"/>
    <w:rsid w:val="0021487B"/>
    <w:rsid w:val="002149C5"/>
    <w:rsid w:val="00214C0D"/>
    <w:rsid w:val="00215F6F"/>
    <w:rsid w:val="00216864"/>
    <w:rsid w:val="00217F21"/>
    <w:rsid w:val="00220A78"/>
    <w:rsid w:val="00221089"/>
    <w:rsid w:val="0022111E"/>
    <w:rsid w:val="002215D3"/>
    <w:rsid w:val="002216C7"/>
    <w:rsid w:val="00221757"/>
    <w:rsid w:val="00221B59"/>
    <w:rsid w:val="00223AB9"/>
    <w:rsid w:val="00223ABF"/>
    <w:rsid w:val="002245FD"/>
    <w:rsid w:val="00224AF6"/>
    <w:rsid w:val="00224D77"/>
    <w:rsid w:val="002255C1"/>
    <w:rsid w:val="002256D9"/>
    <w:rsid w:val="00226CF2"/>
    <w:rsid w:val="00227AD3"/>
    <w:rsid w:val="00227D4E"/>
    <w:rsid w:val="002308B7"/>
    <w:rsid w:val="00231117"/>
    <w:rsid w:val="002318B2"/>
    <w:rsid w:val="002320BA"/>
    <w:rsid w:val="00232338"/>
    <w:rsid w:val="0023291E"/>
    <w:rsid w:val="002336D1"/>
    <w:rsid w:val="00234384"/>
    <w:rsid w:val="00235081"/>
    <w:rsid w:val="00235933"/>
    <w:rsid w:val="00235B78"/>
    <w:rsid w:val="00235E1A"/>
    <w:rsid w:val="0023633A"/>
    <w:rsid w:val="00236B11"/>
    <w:rsid w:val="002376FB"/>
    <w:rsid w:val="00237900"/>
    <w:rsid w:val="00237BD7"/>
    <w:rsid w:val="00237F45"/>
    <w:rsid w:val="002400C1"/>
    <w:rsid w:val="00240C4C"/>
    <w:rsid w:val="002422B3"/>
    <w:rsid w:val="002425D7"/>
    <w:rsid w:val="00243A09"/>
    <w:rsid w:val="00243BB9"/>
    <w:rsid w:val="00243C60"/>
    <w:rsid w:val="00243CA1"/>
    <w:rsid w:val="0024454D"/>
    <w:rsid w:val="00244DC2"/>
    <w:rsid w:val="0024548A"/>
    <w:rsid w:val="00245B08"/>
    <w:rsid w:val="00245BA3"/>
    <w:rsid w:val="00245F97"/>
    <w:rsid w:val="00245FF5"/>
    <w:rsid w:val="00246376"/>
    <w:rsid w:val="0024760F"/>
    <w:rsid w:val="00247C3A"/>
    <w:rsid w:val="00247D8A"/>
    <w:rsid w:val="00247F7B"/>
    <w:rsid w:val="002500C1"/>
    <w:rsid w:val="0025038F"/>
    <w:rsid w:val="00250878"/>
    <w:rsid w:val="00251438"/>
    <w:rsid w:val="0025145E"/>
    <w:rsid w:val="00251A0B"/>
    <w:rsid w:val="0025442A"/>
    <w:rsid w:val="002547CF"/>
    <w:rsid w:val="0025568F"/>
    <w:rsid w:val="00255C10"/>
    <w:rsid w:val="00255D37"/>
    <w:rsid w:val="00257D03"/>
    <w:rsid w:val="00260150"/>
    <w:rsid w:val="00261454"/>
    <w:rsid w:val="00261A2E"/>
    <w:rsid w:val="002629C9"/>
    <w:rsid w:val="002633E9"/>
    <w:rsid w:val="00263AFE"/>
    <w:rsid w:val="00263E2D"/>
    <w:rsid w:val="00264792"/>
    <w:rsid w:val="0026608F"/>
    <w:rsid w:val="002663FE"/>
    <w:rsid w:val="00267352"/>
    <w:rsid w:val="00267705"/>
    <w:rsid w:val="00267732"/>
    <w:rsid w:val="0027105B"/>
    <w:rsid w:val="00271148"/>
    <w:rsid w:val="0027161F"/>
    <w:rsid w:val="00271B77"/>
    <w:rsid w:val="00273003"/>
    <w:rsid w:val="00273822"/>
    <w:rsid w:val="0027396B"/>
    <w:rsid w:val="00274698"/>
    <w:rsid w:val="00274760"/>
    <w:rsid w:val="00274A2B"/>
    <w:rsid w:val="0027559A"/>
    <w:rsid w:val="002755DB"/>
    <w:rsid w:val="00275BED"/>
    <w:rsid w:val="002805FD"/>
    <w:rsid w:val="00281B61"/>
    <w:rsid w:val="002821CC"/>
    <w:rsid w:val="00282790"/>
    <w:rsid w:val="00282CA8"/>
    <w:rsid w:val="00283048"/>
    <w:rsid w:val="00283E94"/>
    <w:rsid w:val="00284CBD"/>
    <w:rsid w:val="002863E8"/>
    <w:rsid w:val="00287962"/>
    <w:rsid w:val="00287A99"/>
    <w:rsid w:val="00287D61"/>
    <w:rsid w:val="002900A0"/>
    <w:rsid w:val="00290BC9"/>
    <w:rsid w:val="00290D30"/>
    <w:rsid w:val="00291536"/>
    <w:rsid w:val="00291957"/>
    <w:rsid w:val="00293FCE"/>
    <w:rsid w:val="002953D5"/>
    <w:rsid w:val="0029543F"/>
    <w:rsid w:val="0029565E"/>
    <w:rsid w:val="00295859"/>
    <w:rsid w:val="00295A23"/>
    <w:rsid w:val="0029642E"/>
    <w:rsid w:val="00296654"/>
    <w:rsid w:val="00297507"/>
    <w:rsid w:val="0029754A"/>
    <w:rsid w:val="002975E0"/>
    <w:rsid w:val="002A00F6"/>
    <w:rsid w:val="002A04BA"/>
    <w:rsid w:val="002A0591"/>
    <w:rsid w:val="002A073E"/>
    <w:rsid w:val="002A0C27"/>
    <w:rsid w:val="002A28E2"/>
    <w:rsid w:val="002A356C"/>
    <w:rsid w:val="002A3A80"/>
    <w:rsid w:val="002A44AB"/>
    <w:rsid w:val="002A4D45"/>
    <w:rsid w:val="002A5210"/>
    <w:rsid w:val="002A5A5F"/>
    <w:rsid w:val="002A6257"/>
    <w:rsid w:val="002A651B"/>
    <w:rsid w:val="002A6F30"/>
    <w:rsid w:val="002A7BF4"/>
    <w:rsid w:val="002B0425"/>
    <w:rsid w:val="002B0576"/>
    <w:rsid w:val="002B0ADF"/>
    <w:rsid w:val="002B1ED6"/>
    <w:rsid w:val="002B28C7"/>
    <w:rsid w:val="002B2A8E"/>
    <w:rsid w:val="002B3052"/>
    <w:rsid w:val="002B3302"/>
    <w:rsid w:val="002B395E"/>
    <w:rsid w:val="002B3AFE"/>
    <w:rsid w:val="002B4105"/>
    <w:rsid w:val="002B4815"/>
    <w:rsid w:val="002B487F"/>
    <w:rsid w:val="002B4D13"/>
    <w:rsid w:val="002B4E64"/>
    <w:rsid w:val="002B592D"/>
    <w:rsid w:val="002B5DC9"/>
    <w:rsid w:val="002B79C7"/>
    <w:rsid w:val="002B7B24"/>
    <w:rsid w:val="002C06B1"/>
    <w:rsid w:val="002C06EE"/>
    <w:rsid w:val="002C08AA"/>
    <w:rsid w:val="002C1297"/>
    <w:rsid w:val="002C1589"/>
    <w:rsid w:val="002C1E55"/>
    <w:rsid w:val="002C27B7"/>
    <w:rsid w:val="002C2D18"/>
    <w:rsid w:val="002C41B3"/>
    <w:rsid w:val="002C428B"/>
    <w:rsid w:val="002C4D9D"/>
    <w:rsid w:val="002C4DEB"/>
    <w:rsid w:val="002C61BE"/>
    <w:rsid w:val="002C70FB"/>
    <w:rsid w:val="002C7A2D"/>
    <w:rsid w:val="002C7D0B"/>
    <w:rsid w:val="002C7F63"/>
    <w:rsid w:val="002D13C0"/>
    <w:rsid w:val="002D241A"/>
    <w:rsid w:val="002D2D1E"/>
    <w:rsid w:val="002D36C3"/>
    <w:rsid w:val="002D3E8E"/>
    <w:rsid w:val="002D4F55"/>
    <w:rsid w:val="002D5085"/>
    <w:rsid w:val="002D530A"/>
    <w:rsid w:val="002D5462"/>
    <w:rsid w:val="002D6CC4"/>
    <w:rsid w:val="002D6D5C"/>
    <w:rsid w:val="002E0A3D"/>
    <w:rsid w:val="002E0D8D"/>
    <w:rsid w:val="002E1110"/>
    <w:rsid w:val="002E1E2B"/>
    <w:rsid w:val="002E23F7"/>
    <w:rsid w:val="002E3EFB"/>
    <w:rsid w:val="002E4657"/>
    <w:rsid w:val="002E4838"/>
    <w:rsid w:val="002E58B0"/>
    <w:rsid w:val="002E6107"/>
    <w:rsid w:val="002E65D1"/>
    <w:rsid w:val="002E7247"/>
    <w:rsid w:val="002E774A"/>
    <w:rsid w:val="002E7A0D"/>
    <w:rsid w:val="002F0333"/>
    <w:rsid w:val="002F106B"/>
    <w:rsid w:val="002F187F"/>
    <w:rsid w:val="002F36CD"/>
    <w:rsid w:val="002F4150"/>
    <w:rsid w:val="002F466C"/>
    <w:rsid w:val="002F48C3"/>
    <w:rsid w:val="002F592B"/>
    <w:rsid w:val="002F5D69"/>
    <w:rsid w:val="002F60C3"/>
    <w:rsid w:val="002F62CA"/>
    <w:rsid w:val="002F65AC"/>
    <w:rsid w:val="002F680A"/>
    <w:rsid w:val="002F6A6B"/>
    <w:rsid w:val="002F7035"/>
    <w:rsid w:val="002F71CD"/>
    <w:rsid w:val="002F7A48"/>
    <w:rsid w:val="00300AE8"/>
    <w:rsid w:val="003010E7"/>
    <w:rsid w:val="00301557"/>
    <w:rsid w:val="003019C8"/>
    <w:rsid w:val="00302115"/>
    <w:rsid w:val="00304B38"/>
    <w:rsid w:val="00304D33"/>
    <w:rsid w:val="00304EEF"/>
    <w:rsid w:val="0030585B"/>
    <w:rsid w:val="00305E37"/>
    <w:rsid w:val="003061AB"/>
    <w:rsid w:val="00306C43"/>
    <w:rsid w:val="00306C61"/>
    <w:rsid w:val="0030725A"/>
    <w:rsid w:val="003076D1"/>
    <w:rsid w:val="00307A47"/>
    <w:rsid w:val="00307AC5"/>
    <w:rsid w:val="00307BF3"/>
    <w:rsid w:val="00307CB9"/>
    <w:rsid w:val="00307FAC"/>
    <w:rsid w:val="0031022C"/>
    <w:rsid w:val="00310357"/>
    <w:rsid w:val="003105A4"/>
    <w:rsid w:val="00310A86"/>
    <w:rsid w:val="00310CB4"/>
    <w:rsid w:val="003116AF"/>
    <w:rsid w:val="00311B44"/>
    <w:rsid w:val="0031418D"/>
    <w:rsid w:val="0031532E"/>
    <w:rsid w:val="0031581D"/>
    <w:rsid w:val="003161D5"/>
    <w:rsid w:val="003167DA"/>
    <w:rsid w:val="00316D34"/>
    <w:rsid w:val="00320157"/>
    <w:rsid w:val="003201D7"/>
    <w:rsid w:val="0032067A"/>
    <w:rsid w:val="00321197"/>
    <w:rsid w:val="003225BE"/>
    <w:rsid w:val="0032283A"/>
    <w:rsid w:val="00323BC3"/>
    <w:rsid w:val="003248E3"/>
    <w:rsid w:val="0032497F"/>
    <w:rsid w:val="00325230"/>
    <w:rsid w:val="00325633"/>
    <w:rsid w:val="003258F1"/>
    <w:rsid w:val="00325DFA"/>
    <w:rsid w:val="003260A1"/>
    <w:rsid w:val="003268A4"/>
    <w:rsid w:val="00326E5B"/>
    <w:rsid w:val="00327449"/>
    <w:rsid w:val="003279DA"/>
    <w:rsid w:val="00327A12"/>
    <w:rsid w:val="0033024F"/>
    <w:rsid w:val="00330285"/>
    <w:rsid w:val="00330E90"/>
    <w:rsid w:val="00331AB0"/>
    <w:rsid w:val="00331CB3"/>
    <w:rsid w:val="00332639"/>
    <w:rsid w:val="00332981"/>
    <w:rsid w:val="0033323C"/>
    <w:rsid w:val="0033346A"/>
    <w:rsid w:val="00333E20"/>
    <w:rsid w:val="00333EBD"/>
    <w:rsid w:val="00334664"/>
    <w:rsid w:val="00334A70"/>
    <w:rsid w:val="00335237"/>
    <w:rsid w:val="00335736"/>
    <w:rsid w:val="00335EFA"/>
    <w:rsid w:val="0033766B"/>
    <w:rsid w:val="00337C9D"/>
    <w:rsid w:val="00340B8E"/>
    <w:rsid w:val="0034224A"/>
    <w:rsid w:val="00342B1E"/>
    <w:rsid w:val="003441EF"/>
    <w:rsid w:val="0034486C"/>
    <w:rsid w:val="00344BDE"/>
    <w:rsid w:val="00345543"/>
    <w:rsid w:val="00345A34"/>
    <w:rsid w:val="00345D26"/>
    <w:rsid w:val="00347816"/>
    <w:rsid w:val="00347F5E"/>
    <w:rsid w:val="0035006B"/>
    <w:rsid w:val="003505E5"/>
    <w:rsid w:val="00350BC3"/>
    <w:rsid w:val="00351BE4"/>
    <w:rsid w:val="0035233D"/>
    <w:rsid w:val="00353149"/>
    <w:rsid w:val="00353995"/>
    <w:rsid w:val="00353BD5"/>
    <w:rsid w:val="00355296"/>
    <w:rsid w:val="003559E7"/>
    <w:rsid w:val="00356CFD"/>
    <w:rsid w:val="0035712F"/>
    <w:rsid w:val="003573BB"/>
    <w:rsid w:val="00357958"/>
    <w:rsid w:val="00357A7E"/>
    <w:rsid w:val="00357EE4"/>
    <w:rsid w:val="00360098"/>
    <w:rsid w:val="00362FFF"/>
    <w:rsid w:val="0036339C"/>
    <w:rsid w:val="0036497F"/>
    <w:rsid w:val="00365375"/>
    <w:rsid w:val="0036667B"/>
    <w:rsid w:val="00366BD4"/>
    <w:rsid w:val="00370417"/>
    <w:rsid w:val="00370A1E"/>
    <w:rsid w:val="00370ABC"/>
    <w:rsid w:val="003724F4"/>
    <w:rsid w:val="00372FF7"/>
    <w:rsid w:val="00373659"/>
    <w:rsid w:val="00373CB1"/>
    <w:rsid w:val="003740ED"/>
    <w:rsid w:val="00374390"/>
    <w:rsid w:val="00374AE7"/>
    <w:rsid w:val="00375108"/>
    <w:rsid w:val="00375A3C"/>
    <w:rsid w:val="00377FE0"/>
    <w:rsid w:val="003801D0"/>
    <w:rsid w:val="003801FF"/>
    <w:rsid w:val="00381833"/>
    <w:rsid w:val="003820C6"/>
    <w:rsid w:val="00382D71"/>
    <w:rsid w:val="00382E7F"/>
    <w:rsid w:val="00383D71"/>
    <w:rsid w:val="00383ED4"/>
    <w:rsid w:val="00384503"/>
    <w:rsid w:val="0038457F"/>
    <w:rsid w:val="0038481C"/>
    <w:rsid w:val="0038540A"/>
    <w:rsid w:val="00386D35"/>
    <w:rsid w:val="003874B1"/>
    <w:rsid w:val="0039092B"/>
    <w:rsid w:val="00391352"/>
    <w:rsid w:val="00391B42"/>
    <w:rsid w:val="00392FB4"/>
    <w:rsid w:val="003950C4"/>
    <w:rsid w:val="00395D9F"/>
    <w:rsid w:val="0039616A"/>
    <w:rsid w:val="00396C45"/>
    <w:rsid w:val="003971FB"/>
    <w:rsid w:val="00397ACE"/>
    <w:rsid w:val="003A0EED"/>
    <w:rsid w:val="003A1328"/>
    <w:rsid w:val="003A240B"/>
    <w:rsid w:val="003A2B6E"/>
    <w:rsid w:val="003A37E8"/>
    <w:rsid w:val="003A4340"/>
    <w:rsid w:val="003A4D6B"/>
    <w:rsid w:val="003A553A"/>
    <w:rsid w:val="003A5776"/>
    <w:rsid w:val="003A65A5"/>
    <w:rsid w:val="003A737B"/>
    <w:rsid w:val="003A73BD"/>
    <w:rsid w:val="003A7415"/>
    <w:rsid w:val="003A745E"/>
    <w:rsid w:val="003B012E"/>
    <w:rsid w:val="003B0A55"/>
    <w:rsid w:val="003B0EE8"/>
    <w:rsid w:val="003B12A1"/>
    <w:rsid w:val="003B189A"/>
    <w:rsid w:val="003B1C8C"/>
    <w:rsid w:val="003B342D"/>
    <w:rsid w:val="003B3579"/>
    <w:rsid w:val="003B3D04"/>
    <w:rsid w:val="003B49EA"/>
    <w:rsid w:val="003B5582"/>
    <w:rsid w:val="003B686C"/>
    <w:rsid w:val="003B7CE2"/>
    <w:rsid w:val="003C0216"/>
    <w:rsid w:val="003C0E90"/>
    <w:rsid w:val="003C1C62"/>
    <w:rsid w:val="003C1DD2"/>
    <w:rsid w:val="003C314D"/>
    <w:rsid w:val="003C31C1"/>
    <w:rsid w:val="003C3C92"/>
    <w:rsid w:val="003C3F31"/>
    <w:rsid w:val="003C451A"/>
    <w:rsid w:val="003C4635"/>
    <w:rsid w:val="003C4BA9"/>
    <w:rsid w:val="003C6FE8"/>
    <w:rsid w:val="003C714C"/>
    <w:rsid w:val="003C7843"/>
    <w:rsid w:val="003D0623"/>
    <w:rsid w:val="003D0B1C"/>
    <w:rsid w:val="003D12D6"/>
    <w:rsid w:val="003D2202"/>
    <w:rsid w:val="003D235B"/>
    <w:rsid w:val="003D2396"/>
    <w:rsid w:val="003D3517"/>
    <w:rsid w:val="003D3CCA"/>
    <w:rsid w:val="003D439B"/>
    <w:rsid w:val="003D48F0"/>
    <w:rsid w:val="003D4CBD"/>
    <w:rsid w:val="003D599C"/>
    <w:rsid w:val="003D5F36"/>
    <w:rsid w:val="003D6AFF"/>
    <w:rsid w:val="003D6D9A"/>
    <w:rsid w:val="003D755D"/>
    <w:rsid w:val="003D7A11"/>
    <w:rsid w:val="003E0134"/>
    <w:rsid w:val="003E025E"/>
    <w:rsid w:val="003E08B3"/>
    <w:rsid w:val="003E0D12"/>
    <w:rsid w:val="003E1706"/>
    <w:rsid w:val="003E1B64"/>
    <w:rsid w:val="003E1B90"/>
    <w:rsid w:val="003E29EF"/>
    <w:rsid w:val="003E3057"/>
    <w:rsid w:val="003E6E75"/>
    <w:rsid w:val="003E6F32"/>
    <w:rsid w:val="003F07B0"/>
    <w:rsid w:val="003F17A1"/>
    <w:rsid w:val="003F224C"/>
    <w:rsid w:val="003F2BC9"/>
    <w:rsid w:val="003F2E89"/>
    <w:rsid w:val="003F3767"/>
    <w:rsid w:val="003F42B4"/>
    <w:rsid w:val="003F4B74"/>
    <w:rsid w:val="003F4D4F"/>
    <w:rsid w:val="003F4FA7"/>
    <w:rsid w:val="003F5178"/>
    <w:rsid w:val="003F5622"/>
    <w:rsid w:val="003F5BDB"/>
    <w:rsid w:val="003F5C73"/>
    <w:rsid w:val="003F7713"/>
    <w:rsid w:val="003F7BAF"/>
    <w:rsid w:val="003F7EE6"/>
    <w:rsid w:val="00400DEB"/>
    <w:rsid w:val="0040162A"/>
    <w:rsid w:val="00401E05"/>
    <w:rsid w:val="00401ED4"/>
    <w:rsid w:val="00402E25"/>
    <w:rsid w:val="00402F92"/>
    <w:rsid w:val="0040358B"/>
    <w:rsid w:val="00404BD4"/>
    <w:rsid w:val="00404F34"/>
    <w:rsid w:val="00405A9A"/>
    <w:rsid w:val="00405D4F"/>
    <w:rsid w:val="004066E7"/>
    <w:rsid w:val="0040677A"/>
    <w:rsid w:val="00406939"/>
    <w:rsid w:val="004079FC"/>
    <w:rsid w:val="00407B2D"/>
    <w:rsid w:val="00407FBB"/>
    <w:rsid w:val="004108BF"/>
    <w:rsid w:val="004111D0"/>
    <w:rsid w:val="0041132D"/>
    <w:rsid w:val="00411EE1"/>
    <w:rsid w:val="00411F15"/>
    <w:rsid w:val="00411F98"/>
    <w:rsid w:val="004120E3"/>
    <w:rsid w:val="004130D2"/>
    <w:rsid w:val="004131ED"/>
    <w:rsid w:val="0041362F"/>
    <w:rsid w:val="00413CBE"/>
    <w:rsid w:val="00414141"/>
    <w:rsid w:val="00414F8C"/>
    <w:rsid w:val="004152C5"/>
    <w:rsid w:val="004153D6"/>
    <w:rsid w:val="00415498"/>
    <w:rsid w:val="00415A25"/>
    <w:rsid w:val="00415BA7"/>
    <w:rsid w:val="00415E5A"/>
    <w:rsid w:val="00417254"/>
    <w:rsid w:val="004173E7"/>
    <w:rsid w:val="004177E6"/>
    <w:rsid w:val="004178D0"/>
    <w:rsid w:val="00417AAD"/>
    <w:rsid w:val="00420194"/>
    <w:rsid w:val="00420982"/>
    <w:rsid w:val="00422477"/>
    <w:rsid w:val="0042299B"/>
    <w:rsid w:val="00422F84"/>
    <w:rsid w:val="00422F9F"/>
    <w:rsid w:val="00423105"/>
    <w:rsid w:val="004234E9"/>
    <w:rsid w:val="00423732"/>
    <w:rsid w:val="00423D0D"/>
    <w:rsid w:val="00424BBF"/>
    <w:rsid w:val="004253B1"/>
    <w:rsid w:val="004259AD"/>
    <w:rsid w:val="00425CA7"/>
    <w:rsid w:val="004265B6"/>
    <w:rsid w:val="0042707B"/>
    <w:rsid w:val="00427F09"/>
    <w:rsid w:val="00430320"/>
    <w:rsid w:val="00430A41"/>
    <w:rsid w:val="004311C0"/>
    <w:rsid w:val="0043175D"/>
    <w:rsid w:val="00431D66"/>
    <w:rsid w:val="0043214A"/>
    <w:rsid w:val="004327FF"/>
    <w:rsid w:val="00432BAC"/>
    <w:rsid w:val="00433223"/>
    <w:rsid w:val="0043409A"/>
    <w:rsid w:val="00434573"/>
    <w:rsid w:val="00434BC4"/>
    <w:rsid w:val="004353A4"/>
    <w:rsid w:val="00435868"/>
    <w:rsid w:val="00435DE5"/>
    <w:rsid w:val="00436CA5"/>
    <w:rsid w:val="00440662"/>
    <w:rsid w:val="004406DF"/>
    <w:rsid w:val="00440771"/>
    <w:rsid w:val="00440F40"/>
    <w:rsid w:val="004414D5"/>
    <w:rsid w:val="0044273A"/>
    <w:rsid w:val="00442B6F"/>
    <w:rsid w:val="00443BAF"/>
    <w:rsid w:val="004445B3"/>
    <w:rsid w:val="004452E7"/>
    <w:rsid w:val="00446033"/>
    <w:rsid w:val="00447048"/>
    <w:rsid w:val="004473B0"/>
    <w:rsid w:val="004476A6"/>
    <w:rsid w:val="00447D2E"/>
    <w:rsid w:val="004502D8"/>
    <w:rsid w:val="00450730"/>
    <w:rsid w:val="00451513"/>
    <w:rsid w:val="00452A56"/>
    <w:rsid w:val="00452F16"/>
    <w:rsid w:val="0045408E"/>
    <w:rsid w:val="004541AB"/>
    <w:rsid w:val="00454507"/>
    <w:rsid w:val="00454651"/>
    <w:rsid w:val="00454E66"/>
    <w:rsid w:val="004557E0"/>
    <w:rsid w:val="00455C2B"/>
    <w:rsid w:val="00455F14"/>
    <w:rsid w:val="00455FF3"/>
    <w:rsid w:val="0045628A"/>
    <w:rsid w:val="004563EB"/>
    <w:rsid w:val="0045649D"/>
    <w:rsid w:val="004566E4"/>
    <w:rsid w:val="004569BE"/>
    <w:rsid w:val="00457B58"/>
    <w:rsid w:val="00460072"/>
    <w:rsid w:val="004604E8"/>
    <w:rsid w:val="0046154D"/>
    <w:rsid w:val="004617C9"/>
    <w:rsid w:val="00462243"/>
    <w:rsid w:val="0046278E"/>
    <w:rsid w:val="004628F4"/>
    <w:rsid w:val="00463655"/>
    <w:rsid w:val="00463B08"/>
    <w:rsid w:val="00463E01"/>
    <w:rsid w:val="00464B63"/>
    <w:rsid w:val="00464B78"/>
    <w:rsid w:val="00465FA7"/>
    <w:rsid w:val="00466E3C"/>
    <w:rsid w:val="00467954"/>
    <w:rsid w:val="0047057F"/>
    <w:rsid w:val="00470663"/>
    <w:rsid w:val="0047093D"/>
    <w:rsid w:val="00470EF5"/>
    <w:rsid w:val="00471420"/>
    <w:rsid w:val="00472547"/>
    <w:rsid w:val="00472948"/>
    <w:rsid w:val="00472CE8"/>
    <w:rsid w:val="004730CD"/>
    <w:rsid w:val="00473644"/>
    <w:rsid w:val="00473BC1"/>
    <w:rsid w:val="00474085"/>
    <w:rsid w:val="0047526E"/>
    <w:rsid w:val="0047547D"/>
    <w:rsid w:val="004767AC"/>
    <w:rsid w:val="00476F2F"/>
    <w:rsid w:val="00476F71"/>
    <w:rsid w:val="00477C18"/>
    <w:rsid w:val="0048035A"/>
    <w:rsid w:val="00480438"/>
    <w:rsid w:val="00481AE1"/>
    <w:rsid w:val="00481D98"/>
    <w:rsid w:val="00481EA7"/>
    <w:rsid w:val="004840C7"/>
    <w:rsid w:val="00484652"/>
    <w:rsid w:val="00484807"/>
    <w:rsid w:val="0048566E"/>
    <w:rsid w:val="00485C11"/>
    <w:rsid w:val="004860D1"/>
    <w:rsid w:val="0048652E"/>
    <w:rsid w:val="00487331"/>
    <w:rsid w:val="00487395"/>
    <w:rsid w:val="00487A4C"/>
    <w:rsid w:val="00487AA6"/>
    <w:rsid w:val="00490571"/>
    <w:rsid w:val="004905B5"/>
    <w:rsid w:val="004911BE"/>
    <w:rsid w:val="0049128A"/>
    <w:rsid w:val="00491F3C"/>
    <w:rsid w:val="00492740"/>
    <w:rsid w:val="004930B2"/>
    <w:rsid w:val="00493269"/>
    <w:rsid w:val="00493A99"/>
    <w:rsid w:val="00494190"/>
    <w:rsid w:val="004953A9"/>
    <w:rsid w:val="0049559F"/>
    <w:rsid w:val="00495A3F"/>
    <w:rsid w:val="0049781B"/>
    <w:rsid w:val="00497CB6"/>
    <w:rsid w:val="004A0222"/>
    <w:rsid w:val="004A082C"/>
    <w:rsid w:val="004A146E"/>
    <w:rsid w:val="004A16C7"/>
    <w:rsid w:val="004A16D7"/>
    <w:rsid w:val="004A18F6"/>
    <w:rsid w:val="004A1E43"/>
    <w:rsid w:val="004A2731"/>
    <w:rsid w:val="004A2DE1"/>
    <w:rsid w:val="004A364A"/>
    <w:rsid w:val="004A39DE"/>
    <w:rsid w:val="004A3DAF"/>
    <w:rsid w:val="004A4346"/>
    <w:rsid w:val="004A4BDA"/>
    <w:rsid w:val="004A4C76"/>
    <w:rsid w:val="004A5DAF"/>
    <w:rsid w:val="004A6517"/>
    <w:rsid w:val="004A66EA"/>
    <w:rsid w:val="004A6735"/>
    <w:rsid w:val="004A71DF"/>
    <w:rsid w:val="004A74D4"/>
    <w:rsid w:val="004B1B42"/>
    <w:rsid w:val="004B1EBF"/>
    <w:rsid w:val="004B24D5"/>
    <w:rsid w:val="004B3B6C"/>
    <w:rsid w:val="004B4230"/>
    <w:rsid w:val="004B440D"/>
    <w:rsid w:val="004B4A7E"/>
    <w:rsid w:val="004B4D81"/>
    <w:rsid w:val="004B4D8B"/>
    <w:rsid w:val="004B51EF"/>
    <w:rsid w:val="004B5714"/>
    <w:rsid w:val="004B66CB"/>
    <w:rsid w:val="004B6FC9"/>
    <w:rsid w:val="004B71DF"/>
    <w:rsid w:val="004B7349"/>
    <w:rsid w:val="004C0C42"/>
    <w:rsid w:val="004C0E23"/>
    <w:rsid w:val="004C120A"/>
    <w:rsid w:val="004C1717"/>
    <w:rsid w:val="004C1EBC"/>
    <w:rsid w:val="004C296C"/>
    <w:rsid w:val="004C2E6D"/>
    <w:rsid w:val="004C2E7E"/>
    <w:rsid w:val="004C402A"/>
    <w:rsid w:val="004C50C6"/>
    <w:rsid w:val="004C65E6"/>
    <w:rsid w:val="004C7444"/>
    <w:rsid w:val="004C7C2F"/>
    <w:rsid w:val="004C7DAC"/>
    <w:rsid w:val="004C7E1B"/>
    <w:rsid w:val="004C7FC2"/>
    <w:rsid w:val="004D0D24"/>
    <w:rsid w:val="004D130B"/>
    <w:rsid w:val="004D1BE5"/>
    <w:rsid w:val="004D313E"/>
    <w:rsid w:val="004D3D28"/>
    <w:rsid w:val="004D40C8"/>
    <w:rsid w:val="004D5AAD"/>
    <w:rsid w:val="004D7251"/>
    <w:rsid w:val="004D75B9"/>
    <w:rsid w:val="004D79C2"/>
    <w:rsid w:val="004E0225"/>
    <w:rsid w:val="004E05AF"/>
    <w:rsid w:val="004E070C"/>
    <w:rsid w:val="004E0FC8"/>
    <w:rsid w:val="004E1031"/>
    <w:rsid w:val="004E14E7"/>
    <w:rsid w:val="004E1A11"/>
    <w:rsid w:val="004E1B68"/>
    <w:rsid w:val="004E1EA9"/>
    <w:rsid w:val="004E2E3E"/>
    <w:rsid w:val="004E380F"/>
    <w:rsid w:val="004E3ADA"/>
    <w:rsid w:val="004E3BD9"/>
    <w:rsid w:val="004E4C98"/>
    <w:rsid w:val="004E5468"/>
    <w:rsid w:val="004E5FDE"/>
    <w:rsid w:val="004E651D"/>
    <w:rsid w:val="004E6DB4"/>
    <w:rsid w:val="004E7934"/>
    <w:rsid w:val="004E7A21"/>
    <w:rsid w:val="004F00AE"/>
    <w:rsid w:val="004F1D86"/>
    <w:rsid w:val="004F38DB"/>
    <w:rsid w:val="004F4754"/>
    <w:rsid w:val="004F539A"/>
    <w:rsid w:val="004F5761"/>
    <w:rsid w:val="004F59CA"/>
    <w:rsid w:val="004F656C"/>
    <w:rsid w:val="004F67E6"/>
    <w:rsid w:val="004F6B96"/>
    <w:rsid w:val="004F79CB"/>
    <w:rsid w:val="00500087"/>
    <w:rsid w:val="005000DA"/>
    <w:rsid w:val="00501A48"/>
    <w:rsid w:val="00501CF6"/>
    <w:rsid w:val="00501F2B"/>
    <w:rsid w:val="005024C1"/>
    <w:rsid w:val="00502F36"/>
    <w:rsid w:val="00503453"/>
    <w:rsid w:val="00504114"/>
    <w:rsid w:val="005042CD"/>
    <w:rsid w:val="005045B7"/>
    <w:rsid w:val="00505074"/>
    <w:rsid w:val="00505115"/>
    <w:rsid w:val="005065FC"/>
    <w:rsid w:val="00506A87"/>
    <w:rsid w:val="005073BC"/>
    <w:rsid w:val="005079F0"/>
    <w:rsid w:val="0051014A"/>
    <w:rsid w:val="005105FF"/>
    <w:rsid w:val="00510EA7"/>
    <w:rsid w:val="00510FA2"/>
    <w:rsid w:val="00511716"/>
    <w:rsid w:val="00513471"/>
    <w:rsid w:val="005144DF"/>
    <w:rsid w:val="00514B11"/>
    <w:rsid w:val="00514F85"/>
    <w:rsid w:val="00515FB3"/>
    <w:rsid w:val="00516C91"/>
    <w:rsid w:val="00520241"/>
    <w:rsid w:val="0052042B"/>
    <w:rsid w:val="0052215B"/>
    <w:rsid w:val="0052357F"/>
    <w:rsid w:val="00523AE8"/>
    <w:rsid w:val="00524120"/>
    <w:rsid w:val="005243B9"/>
    <w:rsid w:val="00524582"/>
    <w:rsid w:val="005253A4"/>
    <w:rsid w:val="005256B2"/>
    <w:rsid w:val="00525ACF"/>
    <w:rsid w:val="00525B2B"/>
    <w:rsid w:val="00526291"/>
    <w:rsid w:val="00526EF3"/>
    <w:rsid w:val="00527088"/>
    <w:rsid w:val="00527197"/>
    <w:rsid w:val="005272D2"/>
    <w:rsid w:val="00527560"/>
    <w:rsid w:val="005278A5"/>
    <w:rsid w:val="00527C9C"/>
    <w:rsid w:val="00527EB7"/>
    <w:rsid w:val="00530BCF"/>
    <w:rsid w:val="0053192D"/>
    <w:rsid w:val="005335A4"/>
    <w:rsid w:val="005335B1"/>
    <w:rsid w:val="00533D60"/>
    <w:rsid w:val="00534AF5"/>
    <w:rsid w:val="00534BCE"/>
    <w:rsid w:val="00534E98"/>
    <w:rsid w:val="00535338"/>
    <w:rsid w:val="00535EB6"/>
    <w:rsid w:val="00536758"/>
    <w:rsid w:val="00540277"/>
    <w:rsid w:val="00540D10"/>
    <w:rsid w:val="00541F37"/>
    <w:rsid w:val="005420D5"/>
    <w:rsid w:val="005425E8"/>
    <w:rsid w:val="00542618"/>
    <w:rsid w:val="00542979"/>
    <w:rsid w:val="00543836"/>
    <w:rsid w:val="0054429A"/>
    <w:rsid w:val="005442DF"/>
    <w:rsid w:val="0054475B"/>
    <w:rsid w:val="00544D47"/>
    <w:rsid w:val="0054510C"/>
    <w:rsid w:val="00545DA0"/>
    <w:rsid w:val="005466CD"/>
    <w:rsid w:val="00546BC1"/>
    <w:rsid w:val="00546D92"/>
    <w:rsid w:val="00547998"/>
    <w:rsid w:val="0055090F"/>
    <w:rsid w:val="005517D1"/>
    <w:rsid w:val="00551845"/>
    <w:rsid w:val="00551B59"/>
    <w:rsid w:val="00551C9A"/>
    <w:rsid w:val="00551DC9"/>
    <w:rsid w:val="00553240"/>
    <w:rsid w:val="005536A3"/>
    <w:rsid w:val="00554795"/>
    <w:rsid w:val="00554985"/>
    <w:rsid w:val="00554BC6"/>
    <w:rsid w:val="00554BF0"/>
    <w:rsid w:val="00555C33"/>
    <w:rsid w:val="00555D3C"/>
    <w:rsid w:val="00555F2A"/>
    <w:rsid w:val="00556F6C"/>
    <w:rsid w:val="005602D3"/>
    <w:rsid w:val="0056172F"/>
    <w:rsid w:val="005620A6"/>
    <w:rsid w:val="005620E5"/>
    <w:rsid w:val="00562ED6"/>
    <w:rsid w:val="005638C8"/>
    <w:rsid w:val="00564217"/>
    <w:rsid w:val="0056428F"/>
    <w:rsid w:val="0056496D"/>
    <w:rsid w:val="00564CD0"/>
    <w:rsid w:val="005671EF"/>
    <w:rsid w:val="00570A31"/>
    <w:rsid w:val="005721CE"/>
    <w:rsid w:val="0057225F"/>
    <w:rsid w:val="005730D2"/>
    <w:rsid w:val="00573C59"/>
    <w:rsid w:val="00573E6A"/>
    <w:rsid w:val="00574880"/>
    <w:rsid w:val="00574AE6"/>
    <w:rsid w:val="00574C7B"/>
    <w:rsid w:val="00574C8D"/>
    <w:rsid w:val="005750D4"/>
    <w:rsid w:val="00575714"/>
    <w:rsid w:val="00575A7C"/>
    <w:rsid w:val="00575FAB"/>
    <w:rsid w:val="005772B2"/>
    <w:rsid w:val="005776DD"/>
    <w:rsid w:val="00580958"/>
    <w:rsid w:val="00580D29"/>
    <w:rsid w:val="0058177F"/>
    <w:rsid w:val="00581C84"/>
    <w:rsid w:val="00581E15"/>
    <w:rsid w:val="00583403"/>
    <w:rsid w:val="0058370A"/>
    <w:rsid w:val="00583752"/>
    <w:rsid w:val="00585227"/>
    <w:rsid w:val="005855C9"/>
    <w:rsid w:val="005856D4"/>
    <w:rsid w:val="0058572C"/>
    <w:rsid w:val="00585CF3"/>
    <w:rsid w:val="0059088C"/>
    <w:rsid w:val="005909A2"/>
    <w:rsid w:val="005912B7"/>
    <w:rsid w:val="005917E8"/>
    <w:rsid w:val="00591E64"/>
    <w:rsid w:val="0059290A"/>
    <w:rsid w:val="00592DFB"/>
    <w:rsid w:val="00594163"/>
    <w:rsid w:val="005944ED"/>
    <w:rsid w:val="0059465C"/>
    <w:rsid w:val="005946B4"/>
    <w:rsid w:val="00594831"/>
    <w:rsid w:val="00594DFA"/>
    <w:rsid w:val="00595D2C"/>
    <w:rsid w:val="0059645E"/>
    <w:rsid w:val="0059698D"/>
    <w:rsid w:val="00596F48"/>
    <w:rsid w:val="00597CE4"/>
    <w:rsid w:val="005A12CA"/>
    <w:rsid w:val="005A17E5"/>
    <w:rsid w:val="005A22F4"/>
    <w:rsid w:val="005A3244"/>
    <w:rsid w:val="005A47E3"/>
    <w:rsid w:val="005A5E53"/>
    <w:rsid w:val="005A644E"/>
    <w:rsid w:val="005A7358"/>
    <w:rsid w:val="005A739B"/>
    <w:rsid w:val="005A7D1B"/>
    <w:rsid w:val="005B0571"/>
    <w:rsid w:val="005B10C0"/>
    <w:rsid w:val="005B13CB"/>
    <w:rsid w:val="005B1E15"/>
    <w:rsid w:val="005B320B"/>
    <w:rsid w:val="005B3B6F"/>
    <w:rsid w:val="005B3D30"/>
    <w:rsid w:val="005B56F4"/>
    <w:rsid w:val="005C1686"/>
    <w:rsid w:val="005C2731"/>
    <w:rsid w:val="005C2DDC"/>
    <w:rsid w:val="005C3C0A"/>
    <w:rsid w:val="005C3D83"/>
    <w:rsid w:val="005C3FB3"/>
    <w:rsid w:val="005C644A"/>
    <w:rsid w:val="005C6D4D"/>
    <w:rsid w:val="005C6E58"/>
    <w:rsid w:val="005C75E0"/>
    <w:rsid w:val="005D031D"/>
    <w:rsid w:val="005D15FF"/>
    <w:rsid w:val="005D20BB"/>
    <w:rsid w:val="005D331D"/>
    <w:rsid w:val="005D41C0"/>
    <w:rsid w:val="005D47B7"/>
    <w:rsid w:val="005D52D1"/>
    <w:rsid w:val="005D7113"/>
    <w:rsid w:val="005D74F9"/>
    <w:rsid w:val="005E002A"/>
    <w:rsid w:val="005E01C8"/>
    <w:rsid w:val="005E038E"/>
    <w:rsid w:val="005E119E"/>
    <w:rsid w:val="005E125C"/>
    <w:rsid w:val="005E13A5"/>
    <w:rsid w:val="005E268C"/>
    <w:rsid w:val="005E2873"/>
    <w:rsid w:val="005E3136"/>
    <w:rsid w:val="005E3794"/>
    <w:rsid w:val="005E50A7"/>
    <w:rsid w:val="005E6626"/>
    <w:rsid w:val="005E74A8"/>
    <w:rsid w:val="005F0351"/>
    <w:rsid w:val="005F0F60"/>
    <w:rsid w:val="005F1C5F"/>
    <w:rsid w:val="005F1EF2"/>
    <w:rsid w:val="005F2493"/>
    <w:rsid w:val="005F35C2"/>
    <w:rsid w:val="005F5678"/>
    <w:rsid w:val="005F5743"/>
    <w:rsid w:val="005F5ADB"/>
    <w:rsid w:val="005F6010"/>
    <w:rsid w:val="00600A7E"/>
    <w:rsid w:val="00600B91"/>
    <w:rsid w:val="00601AB5"/>
    <w:rsid w:val="00603279"/>
    <w:rsid w:val="00603AA8"/>
    <w:rsid w:val="00603BE3"/>
    <w:rsid w:val="00603CEB"/>
    <w:rsid w:val="00604F3D"/>
    <w:rsid w:val="006065C2"/>
    <w:rsid w:val="00606C07"/>
    <w:rsid w:val="00607686"/>
    <w:rsid w:val="00607AF5"/>
    <w:rsid w:val="00607CA2"/>
    <w:rsid w:val="00607D93"/>
    <w:rsid w:val="00610F7E"/>
    <w:rsid w:val="006110F2"/>
    <w:rsid w:val="006115E9"/>
    <w:rsid w:val="00611E83"/>
    <w:rsid w:val="00612579"/>
    <w:rsid w:val="00614C4B"/>
    <w:rsid w:val="006157C7"/>
    <w:rsid w:val="00615849"/>
    <w:rsid w:val="00616F84"/>
    <w:rsid w:val="00617981"/>
    <w:rsid w:val="00620119"/>
    <w:rsid w:val="0062051B"/>
    <w:rsid w:val="00620C78"/>
    <w:rsid w:val="006213B3"/>
    <w:rsid w:val="006225E9"/>
    <w:rsid w:val="0062391A"/>
    <w:rsid w:val="0062393E"/>
    <w:rsid w:val="00624E92"/>
    <w:rsid w:val="006255FC"/>
    <w:rsid w:val="00625B3D"/>
    <w:rsid w:val="00626002"/>
    <w:rsid w:val="0062648E"/>
    <w:rsid w:val="006304D3"/>
    <w:rsid w:val="00630592"/>
    <w:rsid w:val="00631270"/>
    <w:rsid w:val="0063151E"/>
    <w:rsid w:val="00632353"/>
    <w:rsid w:val="006324BA"/>
    <w:rsid w:val="00632CE2"/>
    <w:rsid w:val="00633ED7"/>
    <w:rsid w:val="00634513"/>
    <w:rsid w:val="0063507A"/>
    <w:rsid w:val="006359F8"/>
    <w:rsid w:val="00636F1C"/>
    <w:rsid w:val="006375A7"/>
    <w:rsid w:val="006379B1"/>
    <w:rsid w:val="00637B34"/>
    <w:rsid w:val="006406CC"/>
    <w:rsid w:val="00640F1F"/>
    <w:rsid w:val="00641FD8"/>
    <w:rsid w:val="00642845"/>
    <w:rsid w:val="00642852"/>
    <w:rsid w:val="00642EE8"/>
    <w:rsid w:val="00643731"/>
    <w:rsid w:val="00643CCD"/>
    <w:rsid w:val="00643DD2"/>
    <w:rsid w:val="006442D3"/>
    <w:rsid w:val="00644413"/>
    <w:rsid w:val="00644B84"/>
    <w:rsid w:val="00645626"/>
    <w:rsid w:val="00645634"/>
    <w:rsid w:val="0064667C"/>
    <w:rsid w:val="00646918"/>
    <w:rsid w:val="00646E9B"/>
    <w:rsid w:val="00647361"/>
    <w:rsid w:val="006475C1"/>
    <w:rsid w:val="00650B8E"/>
    <w:rsid w:val="006518EB"/>
    <w:rsid w:val="0065279D"/>
    <w:rsid w:val="00652D04"/>
    <w:rsid w:val="00652DE0"/>
    <w:rsid w:val="00653232"/>
    <w:rsid w:val="0065324D"/>
    <w:rsid w:val="0065342E"/>
    <w:rsid w:val="006537CA"/>
    <w:rsid w:val="0065706C"/>
    <w:rsid w:val="00657248"/>
    <w:rsid w:val="006575F9"/>
    <w:rsid w:val="006576A6"/>
    <w:rsid w:val="00657E82"/>
    <w:rsid w:val="006602C3"/>
    <w:rsid w:val="00660B6C"/>
    <w:rsid w:val="00661FC0"/>
    <w:rsid w:val="00662306"/>
    <w:rsid w:val="00662734"/>
    <w:rsid w:val="00662A5C"/>
    <w:rsid w:val="00662C68"/>
    <w:rsid w:val="00663C78"/>
    <w:rsid w:val="00663DA4"/>
    <w:rsid w:val="00664746"/>
    <w:rsid w:val="00664F03"/>
    <w:rsid w:val="00665211"/>
    <w:rsid w:val="006658EC"/>
    <w:rsid w:val="006667EA"/>
    <w:rsid w:val="00666B45"/>
    <w:rsid w:val="00667F23"/>
    <w:rsid w:val="00670602"/>
    <w:rsid w:val="006712E8"/>
    <w:rsid w:val="006715BA"/>
    <w:rsid w:val="00671BA0"/>
    <w:rsid w:val="00672522"/>
    <w:rsid w:val="00672892"/>
    <w:rsid w:val="00672ED4"/>
    <w:rsid w:val="00673EBD"/>
    <w:rsid w:val="006743AA"/>
    <w:rsid w:val="006750C0"/>
    <w:rsid w:val="00675441"/>
    <w:rsid w:val="0067564E"/>
    <w:rsid w:val="00675A5F"/>
    <w:rsid w:val="00675F29"/>
    <w:rsid w:val="006771AD"/>
    <w:rsid w:val="006803DB"/>
    <w:rsid w:val="00680765"/>
    <w:rsid w:val="006808E6"/>
    <w:rsid w:val="0068090D"/>
    <w:rsid w:val="00681372"/>
    <w:rsid w:val="00681910"/>
    <w:rsid w:val="006827F0"/>
    <w:rsid w:val="00683337"/>
    <w:rsid w:val="0068345D"/>
    <w:rsid w:val="00683775"/>
    <w:rsid w:val="00683B61"/>
    <w:rsid w:val="00683FBD"/>
    <w:rsid w:val="00684172"/>
    <w:rsid w:val="006845F0"/>
    <w:rsid w:val="00684721"/>
    <w:rsid w:val="00684BFD"/>
    <w:rsid w:val="00686227"/>
    <w:rsid w:val="006864C1"/>
    <w:rsid w:val="006869F4"/>
    <w:rsid w:val="00686C32"/>
    <w:rsid w:val="00686EB3"/>
    <w:rsid w:val="006870DA"/>
    <w:rsid w:val="00687135"/>
    <w:rsid w:val="00687B6D"/>
    <w:rsid w:val="00687BAB"/>
    <w:rsid w:val="00687C06"/>
    <w:rsid w:val="00690A3C"/>
    <w:rsid w:val="006916DF"/>
    <w:rsid w:val="00692423"/>
    <w:rsid w:val="00692556"/>
    <w:rsid w:val="00692765"/>
    <w:rsid w:val="00692890"/>
    <w:rsid w:val="00692ADE"/>
    <w:rsid w:val="00692DAC"/>
    <w:rsid w:val="006931A0"/>
    <w:rsid w:val="00693517"/>
    <w:rsid w:val="006935D5"/>
    <w:rsid w:val="006937FC"/>
    <w:rsid w:val="00695430"/>
    <w:rsid w:val="00696863"/>
    <w:rsid w:val="00696C93"/>
    <w:rsid w:val="00696F76"/>
    <w:rsid w:val="0069779B"/>
    <w:rsid w:val="00697856"/>
    <w:rsid w:val="006A0267"/>
    <w:rsid w:val="006A0ED8"/>
    <w:rsid w:val="006A112C"/>
    <w:rsid w:val="006A1BC9"/>
    <w:rsid w:val="006A1D87"/>
    <w:rsid w:val="006A2B61"/>
    <w:rsid w:val="006A2C2D"/>
    <w:rsid w:val="006A2C39"/>
    <w:rsid w:val="006A32C2"/>
    <w:rsid w:val="006A3345"/>
    <w:rsid w:val="006A3CF9"/>
    <w:rsid w:val="006A4540"/>
    <w:rsid w:val="006A469E"/>
    <w:rsid w:val="006A4C65"/>
    <w:rsid w:val="006A4E17"/>
    <w:rsid w:val="006A5D24"/>
    <w:rsid w:val="006A6537"/>
    <w:rsid w:val="006A7A3C"/>
    <w:rsid w:val="006A7FB7"/>
    <w:rsid w:val="006B023C"/>
    <w:rsid w:val="006B13DC"/>
    <w:rsid w:val="006B1A6A"/>
    <w:rsid w:val="006B1A7C"/>
    <w:rsid w:val="006B225A"/>
    <w:rsid w:val="006B3E15"/>
    <w:rsid w:val="006B58D0"/>
    <w:rsid w:val="006B6753"/>
    <w:rsid w:val="006B6D95"/>
    <w:rsid w:val="006B70FC"/>
    <w:rsid w:val="006B778E"/>
    <w:rsid w:val="006B789F"/>
    <w:rsid w:val="006B7963"/>
    <w:rsid w:val="006B7F7F"/>
    <w:rsid w:val="006C013F"/>
    <w:rsid w:val="006C050A"/>
    <w:rsid w:val="006C06F9"/>
    <w:rsid w:val="006C287C"/>
    <w:rsid w:val="006C2F6A"/>
    <w:rsid w:val="006C3EF7"/>
    <w:rsid w:val="006C4427"/>
    <w:rsid w:val="006C55EF"/>
    <w:rsid w:val="006C57C4"/>
    <w:rsid w:val="006C5878"/>
    <w:rsid w:val="006C7092"/>
    <w:rsid w:val="006D1A1D"/>
    <w:rsid w:val="006D1CF0"/>
    <w:rsid w:val="006D2421"/>
    <w:rsid w:val="006D2F1E"/>
    <w:rsid w:val="006D3E21"/>
    <w:rsid w:val="006D403B"/>
    <w:rsid w:val="006D47C1"/>
    <w:rsid w:val="006D48B3"/>
    <w:rsid w:val="006D4ABC"/>
    <w:rsid w:val="006D525E"/>
    <w:rsid w:val="006D52FA"/>
    <w:rsid w:val="006D56F4"/>
    <w:rsid w:val="006D5C3F"/>
    <w:rsid w:val="006D5E98"/>
    <w:rsid w:val="006D6A8B"/>
    <w:rsid w:val="006D6FC0"/>
    <w:rsid w:val="006E1364"/>
    <w:rsid w:val="006E1369"/>
    <w:rsid w:val="006E13E3"/>
    <w:rsid w:val="006E1B81"/>
    <w:rsid w:val="006E1BFB"/>
    <w:rsid w:val="006E2E3A"/>
    <w:rsid w:val="006E2E8E"/>
    <w:rsid w:val="006E35AA"/>
    <w:rsid w:val="006E3897"/>
    <w:rsid w:val="006E3F96"/>
    <w:rsid w:val="006E4D63"/>
    <w:rsid w:val="006E4F32"/>
    <w:rsid w:val="006E506A"/>
    <w:rsid w:val="006E557E"/>
    <w:rsid w:val="006E5EB7"/>
    <w:rsid w:val="006E6952"/>
    <w:rsid w:val="006E6A8C"/>
    <w:rsid w:val="006E6DBA"/>
    <w:rsid w:val="006E7545"/>
    <w:rsid w:val="006F0132"/>
    <w:rsid w:val="006F075A"/>
    <w:rsid w:val="006F1261"/>
    <w:rsid w:val="006F14EB"/>
    <w:rsid w:val="006F239B"/>
    <w:rsid w:val="006F24F4"/>
    <w:rsid w:val="006F3613"/>
    <w:rsid w:val="006F3B1A"/>
    <w:rsid w:val="006F3DE7"/>
    <w:rsid w:val="006F3F62"/>
    <w:rsid w:val="006F4452"/>
    <w:rsid w:val="006F6279"/>
    <w:rsid w:val="006F6EE6"/>
    <w:rsid w:val="006F70D6"/>
    <w:rsid w:val="006F7D23"/>
    <w:rsid w:val="00700907"/>
    <w:rsid w:val="00702116"/>
    <w:rsid w:val="007027C6"/>
    <w:rsid w:val="00702B7F"/>
    <w:rsid w:val="0070348F"/>
    <w:rsid w:val="00703F93"/>
    <w:rsid w:val="00705129"/>
    <w:rsid w:val="007052BF"/>
    <w:rsid w:val="007071B1"/>
    <w:rsid w:val="00707486"/>
    <w:rsid w:val="007103B4"/>
    <w:rsid w:val="00710538"/>
    <w:rsid w:val="0071057D"/>
    <w:rsid w:val="007113F3"/>
    <w:rsid w:val="00711E22"/>
    <w:rsid w:val="00712BCC"/>
    <w:rsid w:val="0071318D"/>
    <w:rsid w:val="0071351E"/>
    <w:rsid w:val="00713999"/>
    <w:rsid w:val="00713ECF"/>
    <w:rsid w:val="007144FB"/>
    <w:rsid w:val="00715878"/>
    <w:rsid w:val="00716C0B"/>
    <w:rsid w:val="00717837"/>
    <w:rsid w:val="007179BC"/>
    <w:rsid w:val="00717E0A"/>
    <w:rsid w:val="00717F5E"/>
    <w:rsid w:val="007204DC"/>
    <w:rsid w:val="00721EDD"/>
    <w:rsid w:val="00723487"/>
    <w:rsid w:val="007246D2"/>
    <w:rsid w:val="0072472A"/>
    <w:rsid w:val="00724A76"/>
    <w:rsid w:val="007251D8"/>
    <w:rsid w:val="00726233"/>
    <w:rsid w:val="00726ACB"/>
    <w:rsid w:val="00727CA1"/>
    <w:rsid w:val="00730259"/>
    <w:rsid w:val="00730B6A"/>
    <w:rsid w:val="00730D91"/>
    <w:rsid w:val="007312C5"/>
    <w:rsid w:val="007316D7"/>
    <w:rsid w:val="00732205"/>
    <w:rsid w:val="007339E6"/>
    <w:rsid w:val="007341DF"/>
    <w:rsid w:val="00735875"/>
    <w:rsid w:val="00736D0C"/>
    <w:rsid w:val="00736EFC"/>
    <w:rsid w:val="00737B79"/>
    <w:rsid w:val="0074073D"/>
    <w:rsid w:val="00740AD5"/>
    <w:rsid w:val="00741664"/>
    <w:rsid w:val="00741873"/>
    <w:rsid w:val="00741C22"/>
    <w:rsid w:val="00741E62"/>
    <w:rsid w:val="00742122"/>
    <w:rsid w:val="00743895"/>
    <w:rsid w:val="0074394F"/>
    <w:rsid w:val="00744144"/>
    <w:rsid w:val="007442D4"/>
    <w:rsid w:val="00744584"/>
    <w:rsid w:val="007448AE"/>
    <w:rsid w:val="00744A23"/>
    <w:rsid w:val="00744CC2"/>
    <w:rsid w:val="00745254"/>
    <w:rsid w:val="00745901"/>
    <w:rsid w:val="007459A5"/>
    <w:rsid w:val="007464F0"/>
    <w:rsid w:val="007464FB"/>
    <w:rsid w:val="00747263"/>
    <w:rsid w:val="00750363"/>
    <w:rsid w:val="0075153D"/>
    <w:rsid w:val="00751581"/>
    <w:rsid w:val="00751B9F"/>
    <w:rsid w:val="007541B3"/>
    <w:rsid w:val="00754778"/>
    <w:rsid w:val="00754DBA"/>
    <w:rsid w:val="00754E98"/>
    <w:rsid w:val="007554AD"/>
    <w:rsid w:val="007560EC"/>
    <w:rsid w:val="007565FB"/>
    <w:rsid w:val="00756A8B"/>
    <w:rsid w:val="00756AA2"/>
    <w:rsid w:val="00756AA3"/>
    <w:rsid w:val="00757223"/>
    <w:rsid w:val="00757361"/>
    <w:rsid w:val="00757AF1"/>
    <w:rsid w:val="00757B57"/>
    <w:rsid w:val="00760056"/>
    <w:rsid w:val="00761043"/>
    <w:rsid w:val="00761A81"/>
    <w:rsid w:val="00761AA6"/>
    <w:rsid w:val="0076323A"/>
    <w:rsid w:val="007641D8"/>
    <w:rsid w:val="0076462C"/>
    <w:rsid w:val="00764AE2"/>
    <w:rsid w:val="00765554"/>
    <w:rsid w:val="00765BE3"/>
    <w:rsid w:val="007662A5"/>
    <w:rsid w:val="00766421"/>
    <w:rsid w:val="00766739"/>
    <w:rsid w:val="00766794"/>
    <w:rsid w:val="0076793F"/>
    <w:rsid w:val="0077079B"/>
    <w:rsid w:val="00770D6D"/>
    <w:rsid w:val="00770E75"/>
    <w:rsid w:val="00771DC4"/>
    <w:rsid w:val="00772713"/>
    <w:rsid w:val="00772ABB"/>
    <w:rsid w:val="00772EE7"/>
    <w:rsid w:val="0077366B"/>
    <w:rsid w:val="007757F6"/>
    <w:rsid w:val="00776039"/>
    <w:rsid w:val="00776761"/>
    <w:rsid w:val="007774BE"/>
    <w:rsid w:val="007776A8"/>
    <w:rsid w:val="007813AE"/>
    <w:rsid w:val="007829E3"/>
    <w:rsid w:val="007837B6"/>
    <w:rsid w:val="00783B6E"/>
    <w:rsid w:val="00783F0E"/>
    <w:rsid w:val="00784B0E"/>
    <w:rsid w:val="00785B42"/>
    <w:rsid w:val="0078613D"/>
    <w:rsid w:val="007871B4"/>
    <w:rsid w:val="0078728A"/>
    <w:rsid w:val="0078734A"/>
    <w:rsid w:val="007875ED"/>
    <w:rsid w:val="00787E0B"/>
    <w:rsid w:val="0079006E"/>
    <w:rsid w:val="00790788"/>
    <w:rsid w:val="00790ED0"/>
    <w:rsid w:val="007911F4"/>
    <w:rsid w:val="00791365"/>
    <w:rsid w:val="00792DA8"/>
    <w:rsid w:val="007932B0"/>
    <w:rsid w:val="007934A2"/>
    <w:rsid w:val="00793DE1"/>
    <w:rsid w:val="00793E60"/>
    <w:rsid w:val="0079425D"/>
    <w:rsid w:val="00794965"/>
    <w:rsid w:val="00795097"/>
    <w:rsid w:val="0079529B"/>
    <w:rsid w:val="007953E6"/>
    <w:rsid w:val="007956E8"/>
    <w:rsid w:val="0079726E"/>
    <w:rsid w:val="00797EBE"/>
    <w:rsid w:val="007A034F"/>
    <w:rsid w:val="007A0551"/>
    <w:rsid w:val="007A059C"/>
    <w:rsid w:val="007A05AE"/>
    <w:rsid w:val="007A0DD3"/>
    <w:rsid w:val="007A0E88"/>
    <w:rsid w:val="007A10A1"/>
    <w:rsid w:val="007A13E5"/>
    <w:rsid w:val="007A15FB"/>
    <w:rsid w:val="007A2086"/>
    <w:rsid w:val="007A2940"/>
    <w:rsid w:val="007A2A7A"/>
    <w:rsid w:val="007A2FB2"/>
    <w:rsid w:val="007A32F0"/>
    <w:rsid w:val="007A35C0"/>
    <w:rsid w:val="007A3727"/>
    <w:rsid w:val="007A3C8A"/>
    <w:rsid w:val="007A3D6C"/>
    <w:rsid w:val="007A44F5"/>
    <w:rsid w:val="007A4BCE"/>
    <w:rsid w:val="007A5FAD"/>
    <w:rsid w:val="007A7B3D"/>
    <w:rsid w:val="007B1076"/>
    <w:rsid w:val="007B19FF"/>
    <w:rsid w:val="007B2C41"/>
    <w:rsid w:val="007B4F60"/>
    <w:rsid w:val="007B4F74"/>
    <w:rsid w:val="007B5692"/>
    <w:rsid w:val="007B571E"/>
    <w:rsid w:val="007B5AD0"/>
    <w:rsid w:val="007B6660"/>
    <w:rsid w:val="007B66A7"/>
    <w:rsid w:val="007B728A"/>
    <w:rsid w:val="007C027C"/>
    <w:rsid w:val="007C1323"/>
    <w:rsid w:val="007C2009"/>
    <w:rsid w:val="007C292F"/>
    <w:rsid w:val="007C39A3"/>
    <w:rsid w:val="007C40DE"/>
    <w:rsid w:val="007C49D7"/>
    <w:rsid w:val="007C4DAF"/>
    <w:rsid w:val="007C6CB7"/>
    <w:rsid w:val="007C72CC"/>
    <w:rsid w:val="007C7AD1"/>
    <w:rsid w:val="007D0A15"/>
    <w:rsid w:val="007D17D2"/>
    <w:rsid w:val="007D1C1A"/>
    <w:rsid w:val="007D31B9"/>
    <w:rsid w:val="007D3D46"/>
    <w:rsid w:val="007D4059"/>
    <w:rsid w:val="007D41BA"/>
    <w:rsid w:val="007D46CC"/>
    <w:rsid w:val="007D4A39"/>
    <w:rsid w:val="007D579E"/>
    <w:rsid w:val="007D6858"/>
    <w:rsid w:val="007D69DF"/>
    <w:rsid w:val="007D7742"/>
    <w:rsid w:val="007D7AE1"/>
    <w:rsid w:val="007D7EDF"/>
    <w:rsid w:val="007E090D"/>
    <w:rsid w:val="007E269B"/>
    <w:rsid w:val="007E2845"/>
    <w:rsid w:val="007E3079"/>
    <w:rsid w:val="007E40C9"/>
    <w:rsid w:val="007E4451"/>
    <w:rsid w:val="007E49C4"/>
    <w:rsid w:val="007E4F3F"/>
    <w:rsid w:val="007E53A7"/>
    <w:rsid w:val="007E6D35"/>
    <w:rsid w:val="007E6F4C"/>
    <w:rsid w:val="007E6FA3"/>
    <w:rsid w:val="007E73A5"/>
    <w:rsid w:val="007E757E"/>
    <w:rsid w:val="007E7CBF"/>
    <w:rsid w:val="007E7EFB"/>
    <w:rsid w:val="007F2556"/>
    <w:rsid w:val="007F576E"/>
    <w:rsid w:val="007F5D76"/>
    <w:rsid w:val="007F631B"/>
    <w:rsid w:val="007F6CD2"/>
    <w:rsid w:val="00801DE7"/>
    <w:rsid w:val="00802F6D"/>
    <w:rsid w:val="008030ED"/>
    <w:rsid w:val="00803215"/>
    <w:rsid w:val="00803D79"/>
    <w:rsid w:val="00804AD7"/>
    <w:rsid w:val="00805B0D"/>
    <w:rsid w:val="0080611A"/>
    <w:rsid w:val="00806779"/>
    <w:rsid w:val="008067E9"/>
    <w:rsid w:val="00806A73"/>
    <w:rsid w:val="008103C8"/>
    <w:rsid w:val="00811472"/>
    <w:rsid w:val="00812671"/>
    <w:rsid w:val="008129AE"/>
    <w:rsid w:val="0081354A"/>
    <w:rsid w:val="00813A6E"/>
    <w:rsid w:val="008141EC"/>
    <w:rsid w:val="00814C50"/>
    <w:rsid w:val="00815134"/>
    <w:rsid w:val="0081588E"/>
    <w:rsid w:val="00816877"/>
    <w:rsid w:val="00816DDB"/>
    <w:rsid w:val="00817184"/>
    <w:rsid w:val="00817284"/>
    <w:rsid w:val="00817704"/>
    <w:rsid w:val="008206A6"/>
    <w:rsid w:val="00821514"/>
    <w:rsid w:val="00821774"/>
    <w:rsid w:val="00821A0F"/>
    <w:rsid w:val="008227B9"/>
    <w:rsid w:val="00823757"/>
    <w:rsid w:val="00823B4C"/>
    <w:rsid w:val="00823D97"/>
    <w:rsid w:val="00824478"/>
    <w:rsid w:val="00824BE8"/>
    <w:rsid w:val="008254C3"/>
    <w:rsid w:val="00826749"/>
    <w:rsid w:val="008268FC"/>
    <w:rsid w:val="008274DA"/>
    <w:rsid w:val="00827908"/>
    <w:rsid w:val="0083010A"/>
    <w:rsid w:val="00832204"/>
    <w:rsid w:val="008324C0"/>
    <w:rsid w:val="008325C2"/>
    <w:rsid w:val="00832AE0"/>
    <w:rsid w:val="00832D4D"/>
    <w:rsid w:val="00832DCF"/>
    <w:rsid w:val="0083322B"/>
    <w:rsid w:val="00833607"/>
    <w:rsid w:val="00833F0A"/>
    <w:rsid w:val="008344EF"/>
    <w:rsid w:val="00834BB0"/>
    <w:rsid w:val="00835417"/>
    <w:rsid w:val="008366B1"/>
    <w:rsid w:val="00836701"/>
    <w:rsid w:val="00836E10"/>
    <w:rsid w:val="008370BE"/>
    <w:rsid w:val="00840365"/>
    <w:rsid w:val="00840DE8"/>
    <w:rsid w:val="0084173D"/>
    <w:rsid w:val="00842228"/>
    <w:rsid w:val="008423D6"/>
    <w:rsid w:val="00843469"/>
    <w:rsid w:val="00844027"/>
    <w:rsid w:val="00844436"/>
    <w:rsid w:val="00844813"/>
    <w:rsid w:val="00846679"/>
    <w:rsid w:val="00846DF5"/>
    <w:rsid w:val="00846DFC"/>
    <w:rsid w:val="00846F6C"/>
    <w:rsid w:val="00847B6D"/>
    <w:rsid w:val="008502A1"/>
    <w:rsid w:val="00850C19"/>
    <w:rsid w:val="00850E19"/>
    <w:rsid w:val="0085116A"/>
    <w:rsid w:val="008517DD"/>
    <w:rsid w:val="00852101"/>
    <w:rsid w:val="00852B6D"/>
    <w:rsid w:val="008541FC"/>
    <w:rsid w:val="00854482"/>
    <w:rsid w:val="00855043"/>
    <w:rsid w:val="008552DB"/>
    <w:rsid w:val="00855C49"/>
    <w:rsid w:val="00855F04"/>
    <w:rsid w:val="008604C4"/>
    <w:rsid w:val="008606A2"/>
    <w:rsid w:val="00860897"/>
    <w:rsid w:val="00861597"/>
    <w:rsid w:val="00861E9B"/>
    <w:rsid w:val="00862002"/>
    <w:rsid w:val="00862276"/>
    <w:rsid w:val="00863122"/>
    <w:rsid w:val="00863221"/>
    <w:rsid w:val="00863315"/>
    <w:rsid w:val="00863431"/>
    <w:rsid w:val="008636DB"/>
    <w:rsid w:val="008639C1"/>
    <w:rsid w:val="00864F56"/>
    <w:rsid w:val="00865D09"/>
    <w:rsid w:val="00867115"/>
    <w:rsid w:val="00871043"/>
    <w:rsid w:val="008710EF"/>
    <w:rsid w:val="00871B2C"/>
    <w:rsid w:val="008723E4"/>
    <w:rsid w:val="00873E81"/>
    <w:rsid w:val="00875822"/>
    <w:rsid w:val="0087589A"/>
    <w:rsid w:val="00875FC8"/>
    <w:rsid w:val="008762BB"/>
    <w:rsid w:val="00876D80"/>
    <w:rsid w:val="00877495"/>
    <w:rsid w:val="0087768E"/>
    <w:rsid w:val="00877E21"/>
    <w:rsid w:val="00880959"/>
    <w:rsid w:val="008814F8"/>
    <w:rsid w:val="008821A2"/>
    <w:rsid w:val="008825FC"/>
    <w:rsid w:val="00884079"/>
    <w:rsid w:val="00884657"/>
    <w:rsid w:val="00887BC7"/>
    <w:rsid w:val="008902B1"/>
    <w:rsid w:val="00891863"/>
    <w:rsid w:val="00892115"/>
    <w:rsid w:val="00892AB0"/>
    <w:rsid w:val="0089314D"/>
    <w:rsid w:val="0089365C"/>
    <w:rsid w:val="008953F8"/>
    <w:rsid w:val="008957AE"/>
    <w:rsid w:val="00897BBF"/>
    <w:rsid w:val="00897E52"/>
    <w:rsid w:val="008A19E1"/>
    <w:rsid w:val="008A2244"/>
    <w:rsid w:val="008A442A"/>
    <w:rsid w:val="008A4643"/>
    <w:rsid w:val="008A46C3"/>
    <w:rsid w:val="008A498A"/>
    <w:rsid w:val="008A5D5B"/>
    <w:rsid w:val="008A72A2"/>
    <w:rsid w:val="008B1214"/>
    <w:rsid w:val="008B1C87"/>
    <w:rsid w:val="008B279E"/>
    <w:rsid w:val="008B39EA"/>
    <w:rsid w:val="008B3CFD"/>
    <w:rsid w:val="008B4B1D"/>
    <w:rsid w:val="008B57D9"/>
    <w:rsid w:val="008B57ED"/>
    <w:rsid w:val="008B6151"/>
    <w:rsid w:val="008B6159"/>
    <w:rsid w:val="008B7AA0"/>
    <w:rsid w:val="008C208D"/>
    <w:rsid w:val="008C23A8"/>
    <w:rsid w:val="008C27D0"/>
    <w:rsid w:val="008C323C"/>
    <w:rsid w:val="008C37F5"/>
    <w:rsid w:val="008C3931"/>
    <w:rsid w:val="008C4036"/>
    <w:rsid w:val="008C4206"/>
    <w:rsid w:val="008C4732"/>
    <w:rsid w:val="008C4D05"/>
    <w:rsid w:val="008C59B1"/>
    <w:rsid w:val="008C5B8F"/>
    <w:rsid w:val="008C5C8F"/>
    <w:rsid w:val="008C5CF3"/>
    <w:rsid w:val="008C5D8D"/>
    <w:rsid w:val="008C5F5C"/>
    <w:rsid w:val="008C68BC"/>
    <w:rsid w:val="008C6BBC"/>
    <w:rsid w:val="008C731C"/>
    <w:rsid w:val="008C761F"/>
    <w:rsid w:val="008D0595"/>
    <w:rsid w:val="008D09E7"/>
    <w:rsid w:val="008D12D6"/>
    <w:rsid w:val="008D13F3"/>
    <w:rsid w:val="008D27E0"/>
    <w:rsid w:val="008D3365"/>
    <w:rsid w:val="008D3468"/>
    <w:rsid w:val="008D3FEA"/>
    <w:rsid w:val="008D47E8"/>
    <w:rsid w:val="008D4A21"/>
    <w:rsid w:val="008D50EB"/>
    <w:rsid w:val="008D5C20"/>
    <w:rsid w:val="008D5DB5"/>
    <w:rsid w:val="008D6514"/>
    <w:rsid w:val="008D67F2"/>
    <w:rsid w:val="008D6CD7"/>
    <w:rsid w:val="008D7DD4"/>
    <w:rsid w:val="008D7FBA"/>
    <w:rsid w:val="008E17DC"/>
    <w:rsid w:val="008E2953"/>
    <w:rsid w:val="008E2FC6"/>
    <w:rsid w:val="008E36C0"/>
    <w:rsid w:val="008E3EFB"/>
    <w:rsid w:val="008E405E"/>
    <w:rsid w:val="008E4693"/>
    <w:rsid w:val="008E4877"/>
    <w:rsid w:val="008E4A13"/>
    <w:rsid w:val="008E4EF1"/>
    <w:rsid w:val="008E5544"/>
    <w:rsid w:val="008E5B5A"/>
    <w:rsid w:val="008E5B5E"/>
    <w:rsid w:val="008E5F64"/>
    <w:rsid w:val="008E6212"/>
    <w:rsid w:val="008E637A"/>
    <w:rsid w:val="008E6412"/>
    <w:rsid w:val="008E646E"/>
    <w:rsid w:val="008E64C9"/>
    <w:rsid w:val="008E703C"/>
    <w:rsid w:val="008E79C9"/>
    <w:rsid w:val="008F0145"/>
    <w:rsid w:val="008F0819"/>
    <w:rsid w:val="008F0F3A"/>
    <w:rsid w:val="008F1635"/>
    <w:rsid w:val="008F1A95"/>
    <w:rsid w:val="008F3C13"/>
    <w:rsid w:val="008F3FCB"/>
    <w:rsid w:val="008F422E"/>
    <w:rsid w:val="008F441D"/>
    <w:rsid w:val="008F44D1"/>
    <w:rsid w:val="008F4F96"/>
    <w:rsid w:val="008F58AB"/>
    <w:rsid w:val="008F5968"/>
    <w:rsid w:val="008F5BE3"/>
    <w:rsid w:val="008F5C20"/>
    <w:rsid w:val="008F6118"/>
    <w:rsid w:val="008F6C6A"/>
    <w:rsid w:val="008F6E5C"/>
    <w:rsid w:val="008F7454"/>
    <w:rsid w:val="009002E4"/>
    <w:rsid w:val="0090032E"/>
    <w:rsid w:val="0090039D"/>
    <w:rsid w:val="00901089"/>
    <w:rsid w:val="00901CA8"/>
    <w:rsid w:val="00903DC7"/>
    <w:rsid w:val="00903E87"/>
    <w:rsid w:val="00903FA2"/>
    <w:rsid w:val="00904B91"/>
    <w:rsid w:val="00905227"/>
    <w:rsid w:val="00905835"/>
    <w:rsid w:val="009059FF"/>
    <w:rsid w:val="009069C2"/>
    <w:rsid w:val="009070ED"/>
    <w:rsid w:val="0090727B"/>
    <w:rsid w:val="0090749C"/>
    <w:rsid w:val="00907BED"/>
    <w:rsid w:val="0091018B"/>
    <w:rsid w:val="009103F3"/>
    <w:rsid w:val="0091187B"/>
    <w:rsid w:val="00911BF7"/>
    <w:rsid w:val="00911E61"/>
    <w:rsid w:val="00912DB9"/>
    <w:rsid w:val="00912DE9"/>
    <w:rsid w:val="00912E49"/>
    <w:rsid w:val="009137C6"/>
    <w:rsid w:val="009138A1"/>
    <w:rsid w:val="00914E18"/>
    <w:rsid w:val="00915035"/>
    <w:rsid w:val="00916772"/>
    <w:rsid w:val="00916BED"/>
    <w:rsid w:val="009172A6"/>
    <w:rsid w:val="009179E8"/>
    <w:rsid w:val="00917C1E"/>
    <w:rsid w:val="0092007A"/>
    <w:rsid w:val="00920BFE"/>
    <w:rsid w:val="0092258F"/>
    <w:rsid w:val="009225CD"/>
    <w:rsid w:val="00922AE9"/>
    <w:rsid w:val="00922B37"/>
    <w:rsid w:val="0092306D"/>
    <w:rsid w:val="009232A9"/>
    <w:rsid w:val="00923864"/>
    <w:rsid w:val="009239B4"/>
    <w:rsid w:val="00923F25"/>
    <w:rsid w:val="0092541D"/>
    <w:rsid w:val="0092597F"/>
    <w:rsid w:val="00925A5A"/>
    <w:rsid w:val="00926395"/>
    <w:rsid w:val="00926631"/>
    <w:rsid w:val="00926EC3"/>
    <w:rsid w:val="009273D1"/>
    <w:rsid w:val="00930B15"/>
    <w:rsid w:val="0093126B"/>
    <w:rsid w:val="00932019"/>
    <w:rsid w:val="00932DAD"/>
    <w:rsid w:val="0093308C"/>
    <w:rsid w:val="009330B8"/>
    <w:rsid w:val="00933B73"/>
    <w:rsid w:val="009340C9"/>
    <w:rsid w:val="00934688"/>
    <w:rsid w:val="00934A9F"/>
    <w:rsid w:val="00934DB8"/>
    <w:rsid w:val="00935050"/>
    <w:rsid w:val="00935C8E"/>
    <w:rsid w:val="009361A0"/>
    <w:rsid w:val="0093714D"/>
    <w:rsid w:val="009377D4"/>
    <w:rsid w:val="00937C10"/>
    <w:rsid w:val="0094020F"/>
    <w:rsid w:val="00940636"/>
    <w:rsid w:val="00940F58"/>
    <w:rsid w:val="0094143A"/>
    <w:rsid w:val="00941753"/>
    <w:rsid w:val="00941BAC"/>
    <w:rsid w:val="00943251"/>
    <w:rsid w:val="00943727"/>
    <w:rsid w:val="009446EB"/>
    <w:rsid w:val="00945164"/>
    <w:rsid w:val="00946C8E"/>
    <w:rsid w:val="009473B0"/>
    <w:rsid w:val="00947847"/>
    <w:rsid w:val="00950A2C"/>
    <w:rsid w:val="0095154A"/>
    <w:rsid w:val="00952A62"/>
    <w:rsid w:val="00952A91"/>
    <w:rsid w:val="00953A15"/>
    <w:rsid w:val="00954287"/>
    <w:rsid w:val="00954619"/>
    <w:rsid w:val="009550A3"/>
    <w:rsid w:val="00955822"/>
    <w:rsid w:val="0095633D"/>
    <w:rsid w:val="00956CDA"/>
    <w:rsid w:val="009574CE"/>
    <w:rsid w:val="00957608"/>
    <w:rsid w:val="00960466"/>
    <w:rsid w:val="0096050C"/>
    <w:rsid w:val="009611CF"/>
    <w:rsid w:val="009611D7"/>
    <w:rsid w:val="00961400"/>
    <w:rsid w:val="00961756"/>
    <w:rsid w:val="00962773"/>
    <w:rsid w:val="00962DCD"/>
    <w:rsid w:val="00962EBE"/>
    <w:rsid w:val="009637F1"/>
    <w:rsid w:val="00963BE7"/>
    <w:rsid w:val="009652E1"/>
    <w:rsid w:val="00965EA4"/>
    <w:rsid w:val="00965F41"/>
    <w:rsid w:val="00966AA7"/>
    <w:rsid w:val="009671B5"/>
    <w:rsid w:val="009701AE"/>
    <w:rsid w:val="00970224"/>
    <w:rsid w:val="00970689"/>
    <w:rsid w:val="00970D67"/>
    <w:rsid w:val="00973414"/>
    <w:rsid w:val="00974D89"/>
    <w:rsid w:val="00974E39"/>
    <w:rsid w:val="009756A7"/>
    <w:rsid w:val="00975720"/>
    <w:rsid w:val="009758F5"/>
    <w:rsid w:val="00975B8D"/>
    <w:rsid w:val="0097680C"/>
    <w:rsid w:val="00976EDD"/>
    <w:rsid w:val="00977CE4"/>
    <w:rsid w:val="00977F92"/>
    <w:rsid w:val="009800FB"/>
    <w:rsid w:val="0098098D"/>
    <w:rsid w:val="009810A9"/>
    <w:rsid w:val="009829AB"/>
    <w:rsid w:val="009834AC"/>
    <w:rsid w:val="009844B2"/>
    <w:rsid w:val="009851A1"/>
    <w:rsid w:val="0098639D"/>
    <w:rsid w:val="009871A5"/>
    <w:rsid w:val="0098735C"/>
    <w:rsid w:val="009873E5"/>
    <w:rsid w:val="0099101D"/>
    <w:rsid w:val="009916B0"/>
    <w:rsid w:val="00991971"/>
    <w:rsid w:val="00991B50"/>
    <w:rsid w:val="009920BA"/>
    <w:rsid w:val="009923E8"/>
    <w:rsid w:val="00992EB2"/>
    <w:rsid w:val="00993A86"/>
    <w:rsid w:val="00993CC2"/>
    <w:rsid w:val="00994006"/>
    <w:rsid w:val="00994271"/>
    <w:rsid w:val="009943B8"/>
    <w:rsid w:val="009944F8"/>
    <w:rsid w:val="00994DAB"/>
    <w:rsid w:val="00995D4C"/>
    <w:rsid w:val="00995EDC"/>
    <w:rsid w:val="00996852"/>
    <w:rsid w:val="009969BA"/>
    <w:rsid w:val="00996D69"/>
    <w:rsid w:val="009976D4"/>
    <w:rsid w:val="00997753"/>
    <w:rsid w:val="009977EA"/>
    <w:rsid w:val="00997ABF"/>
    <w:rsid w:val="00997BAB"/>
    <w:rsid w:val="00997D42"/>
    <w:rsid w:val="00997F91"/>
    <w:rsid w:val="009A0D55"/>
    <w:rsid w:val="009A10B1"/>
    <w:rsid w:val="009A1AED"/>
    <w:rsid w:val="009A1B7F"/>
    <w:rsid w:val="009A1FD8"/>
    <w:rsid w:val="009A25EC"/>
    <w:rsid w:val="009A2CF3"/>
    <w:rsid w:val="009A34A7"/>
    <w:rsid w:val="009A36A3"/>
    <w:rsid w:val="009A4680"/>
    <w:rsid w:val="009A51E7"/>
    <w:rsid w:val="009A524E"/>
    <w:rsid w:val="009A5DC2"/>
    <w:rsid w:val="009A644D"/>
    <w:rsid w:val="009A666A"/>
    <w:rsid w:val="009A6717"/>
    <w:rsid w:val="009A6D4C"/>
    <w:rsid w:val="009A6F9A"/>
    <w:rsid w:val="009A7843"/>
    <w:rsid w:val="009B0312"/>
    <w:rsid w:val="009B091A"/>
    <w:rsid w:val="009B0FB8"/>
    <w:rsid w:val="009B18EF"/>
    <w:rsid w:val="009B2473"/>
    <w:rsid w:val="009B2945"/>
    <w:rsid w:val="009B2A5C"/>
    <w:rsid w:val="009B2F53"/>
    <w:rsid w:val="009B3DD7"/>
    <w:rsid w:val="009B422F"/>
    <w:rsid w:val="009B461A"/>
    <w:rsid w:val="009B5241"/>
    <w:rsid w:val="009B5C4A"/>
    <w:rsid w:val="009B6348"/>
    <w:rsid w:val="009B6AFC"/>
    <w:rsid w:val="009B73E2"/>
    <w:rsid w:val="009B75AF"/>
    <w:rsid w:val="009B7E68"/>
    <w:rsid w:val="009C05E1"/>
    <w:rsid w:val="009C0999"/>
    <w:rsid w:val="009C09D2"/>
    <w:rsid w:val="009C1352"/>
    <w:rsid w:val="009C19A0"/>
    <w:rsid w:val="009C1E07"/>
    <w:rsid w:val="009C25C5"/>
    <w:rsid w:val="009C2A63"/>
    <w:rsid w:val="009C3351"/>
    <w:rsid w:val="009C4238"/>
    <w:rsid w:val="009C5025"/>
    <w:rsid w:val="009C5440"/>
    <w:rsid w:val="009C56C1"/>
    <w:rsid w:val="009C572D"/>
    <w:rsid w:val="009C5D20"/>
    <w:rsid w:val="009C5D6A"/>
    <w:rsid w:val="009C69E3"/>
    <w:rsid w:val="009C76CF"/>
    <w:rsid w:val="009D0A84"/>
    <w:rsid w:val="009D12A7"/>
    <w:rsid w:val="009D12AD"/>
    <w:rsid w:val="009D1339"/>
    <w:rsid w:val="009D1662"/>
    <w:rsid w:val="009D1D60"/>
    <w:rsid w:val="009D1EC9"/>
    <w:rsid w:val="009D20EB"/>
    <w:rsid w:val="009D24B5"/>
    <w:rsid w:val="009D2B98"/>
    <w:rsid w:val="009D2BA8"/>
    <w:rsid w:val="009D2C31"/>
    <w:rsid w:val="009D320F"/>
    <w:rsid w:val="009D359C"/>
    <w:rsid w:val="009D41DC"/>
    <w:rsid w:val="009D44B4"/>
    <w:rsid w:val="009D5205"/>
    <w:rsid w:val="009D5234"/>
    <w:rsid w:val="009D6550"/>
    <w:rsid w:val="009D7025"/>
    <w:rsid w:val="009D7C02"/>
    <w:rsid w:val="009D7C3E"/>
    <w:rsid w:val="009E07F0"/>
    <w:rsid w:val="009E0809"/>
    <w:rsid w:val="009E09D6"/>
    <w:rsid w:val="009E0F23"/>
    <w:rsid w:val="009E3703"/>
    <w:rsid w:val="009E3A4B"/>
    <w:rsid w:val="009E4321"/>
    <w:rsid w:val="009E44E8"/>
    <w:rsid w:val="009E5F90"/>
    <w:rsid w:val="009E69D3"/>
    <w:rsid w:val="009E7037"/>
    <w:rsid w:val="009F0262"/>
    <w:rsid w:val="009F12D4"/>
    <w:rsid w:val="009F1519"/>
    <w:rsid w:val="009F179A"/>
    <w:rsid w:val="009F1EBF"/>
    <w:rsid w:val="009F29D5"/>
    <w:rsid w:val="009F2D17"/>
    <w:rsid w:val="009F312D"/>
    <w:rsid w:val="009F452E"/>
    <w:rsid w:val="009F58CF"/>
    <w:rsid w:val="009F5B6D"/>
    <w:rsid w:val="009F6B7B"/>
    <w:rsid w:val="009F77A7"/>
    <w:rsid w:val="00A0235F"/>
    <w:rsid w:val="00A03033"/>
    <w:rsid w:val="00A0307A"/>
    <w:rsid w:val="00A03263"/>
    <w:rsid w:val="00A0366A"/>
    <w:rsid w:val="00A04087"/>
    <w:rsid w:val="00A0456E"/>
    <w:rsid w:val="00A05C57"/>
    <w:rsid w:val="00A06E12"/>
    <w:rsid w:val="00A070C8"/>
    <w:rsid w:val="00A07559"/>
    <w:rsid w:val="00A0761B"/>
    <w:rsid w:val="00A07900"/>
    <w:rsid w:val="00A07D26"/>
    <w:rsid w:val="00A10384"/>
    <w:rsid w:val="00A10994"/>
    <w:rsid w:val="00A109F2"/>
    <w:rsid w:val="00A10FFA"/>
    <w:rsid w:val="00A11E30"/>
    <w:rsid w:val="00A11FA4"/>
    <w:rsid w:val="00A12704"/>
    <w:rsid w:val="00A12D0E"/>
    <w:rsid w:val="00A13701"/>
    <w:rsid w:val="00A141B1"/>
    <w:rsid w:val="00A14616"/>
    <w:rsid w:val="00A15286"/>
    <w:rsid w:val="00A152FC"/>
    <w:rsid w:val="00A15D88"/>
    <w:rsid w:val="00A15FA9"/>
    <w:rsid w:val="00A17290"/>
    <w:rsid w:val="00A17394"/>
    <w:rsid w:val="00A17874"/>
    <w:rsid w:val="00A17A67"/>
    <w:rsid w:val="00A204EC"/>
    <w:rsid w:val="00A218F5"/>
    <w:rsid w:val="00A226AE"/>
    <w:rsid w:val="00A233E2"/>
    <w:rsid w:val="00A23962"/>
    <w:rsid w:val="00A2712B"/>
    <w:rsid w:val="00A27291"/>
    <w:rsid w:val="00A27BB0"/>
    <w:rsid w:val="00A27E7C"/>
    <w:rsid w:val="00A300E4"/>
    <w:rsid w:val="00A30F2E"/>
    <w:rsid w:val="00A3175F"/>
    <w:rsid w:val="00A319F9"/>
    <w:rsid w:val="00A329C6"/>
    <w:rsid w:val="00A32CB0"/>
    <w:rsid w:val="00A32D41"/>
    <w:rsid w:val="00A33519"/>
    <w:rsid w:val="00A33646"/>
    <w:rsid w:val="00A33DC0"/>
    <w:rsid w:val="00A340B1"/>
    <w:rsid w:val="00A34162"/>
    <w:rsid w:val="00A348A5"/>
    <w:rsid w:val="00A361A8"/>
    <w:rsid w:val="00A36A19"/>
    <w:rsid w:val="00A37DDE"/>
    <w:rsid w:val="00A37F71"/>
    <w:rsid w:val="00A408E6"/>
    <w:rsid w:val="00A40CC0"/>
    <w:rsid w:val="00A40E61"/>
    <w:rsid w:val="00A42294"/>
    <w:rsid w:val="00A428FC"/>
    <w:rsid w:val="00A42BD6"/>
    <w:rsid w:val="00A4367F"/>
    <w:rsid w:val="00A436F1"/>
    <w:rsid w:val="00A43CE6"/>
    <w:rsid w:val="00A43FF8"/>
    <w:rsid w:val="00A4402E"/>
    <w:rsid w:val="00A4460D"/>
    <w:rsid w:val="00A45D07"/>
    <w:rsid w:val="00A466B0"/>
    <w:rsid w:val="00A46D39"/>
    <w:rsid w:val="00A46DED"/>
    <w:rsid w:val="00A46EFD"/>
    <w:rsid w:val="00A505A0"/>
    <w:rsid w:val="00A50B53"/>
    <w:rsid w:val="00A5141F"/>
    <w:rsid w:val="00A518B8"/>
    <w:rsid w:val="00A51A47"/>
    <w:rsid w:val="00A5212E"/>
    <w:rsid w:val="00A53B48"/>
    <w:rsid w:val="00A53C1F"/>
    <w:rsid w:val="00A53F4B"/>
    <w:rsid w:val="00A545FE"/>
    <w:rsid w:val="00A54B04"/>
    <w:rsid w:val="00A56DC6"/>
    <w:rsid w:val="00A56E36"/>
    <w:rsid w:val="00A56E39"/>
    <w:rsid w:val="00A56E9A"/>
    <w:rsid w:val="00A57272"/>
    <w:rsid w:val="00A600E1"/>
    <w:rsid w:val="00A60167"/>
    <w:rsid w:val="00A601BD"/>
    <w:rsid w:val="00A6072E"/>
    <w:rsid w:val="00A621D9"/>
    <w:rsid w:val="00A625F8"/>
    <w:rsid w:val="00A626FF"/>
    <w:rsid w:val="00A62757"/>
    <w:rsid w:val="00A62F2A"/>
    <w:rsid w:val="00A636F6"/>
    <w:rsid w:val="00A6380D"/>
    <w:rsid w:val="00A647E8"/>
    <w:rsid w:val="00A65407"/>
    <w:rsid w:val="00A65913"/>
    <w:rsid w:val="00A66765"/>
    <w:rsid w:val="00A66FAF"/>
    <w:rsid w:val="00A7038D"/>
    <w:rsid w:val="00A706D7"/>
    <w:rsid w:val="00A708E0"/>
    <w:rsid w:val="00A709B1"/>
    <w:rsid w:val="00A72CC0"/>
    <w:rsid w:val="00A737E8"/>
    <w:rsid w:val="00A73BC9"/>
    <w:rsid w:val="00A742DD"/>
    <w:rsid w:val="00A76B33"/>
    <w:rsid w:val="00A7716E"/>
    <w:rsid w:val="00A773E0"/>
    <w:rsid w:val="00A81DE9"/>
    <w:rsid w:val="00A823BA"/>
    <w:rsid w:val="00A82980"/>
    <w:rsid w:val="00A840E1"/>
    <w:rsid w:val="00A84455"/>
    <w:rsid w:val="00A84D51"/>
    <w:rsid w:val="00A85CB5"/>
    <w:rsid w:val="00A86CEB"/>
    <w:rsid w:val="00A87496"/>
    <w:rsid w:val="00A87A76"/>
    <w:rsid w:val="00A87B27"/>
    <w:rsid w:val="00A87FF2"/>
    <w:rsid w:val="00A87FF3"/>
    <w:rsid w:val="00A919B0"/>
    <w:rsid w:val="00A91BE2"/>
    <w:rsid w:val="00A93937"/>
    <w:rsid w:val="00A93969"/>
    <w:rsid w:val="00A93ED1"/>
    <w:rsid w:val="00A95D28"/>
    <w:rsid w:val="00A96046"/>
    <w:rsid w:val="00A9663A"/>
    <w:rsid w:val="00A96DB8"/>
    <w:rsid w:val="00AA0089"/>
    <w:rsid w:val="00AA04A8"/>
    <w:rsid w:val="00AA0B40"/>
    <w:rsid w:val="00AA14F1"/>
    <w:rsid w:val="00AA1660"/>
    <w:rsid w:val="00AA23FD"/>
    <w:rsid w:val="00AA28DF"/>
    <w:rsid w:val="00AA2915"/>
    <w:rsid w:val="00AA2D5B"/>
    <w:rsid w:val="00AA2E18"/>
    <w:rsid w:val="00AA37EA"/>
    <w:rsid w:val="00AA4EA9"/>
    <w:rsid w:val="00AA4FE8"/>
    <w:rsid w:val="00AA591A"/>
    <w:rsid w:val="00AA651D"/>
    <w:rsid w:val="00AB0364"/>
    <w:rsid w:val="00AB092F"/>
    <w:rsid w:val="00AB116A"/>
    <w:rsid w:val="00AB197A"/>
    <w:rsid w:val="00AB24C7"/>
    <w:rsid w:val="00AB3414"/>
    <w:rsid w:val="00AB486E"/>
    <w:rsid w:val="00AB490A"/>
    <w:rsid w:val="00AB5575"/>
    <w:rsid w:val="00AB5579"/>
    <w:rsid w:val="00AB5E37"/>
    <w:rsid w:val="00AB5EB5"/>
    <w:rsid w:val="00AB5F93"/>
    <w:rsid w:val="00AB6B8E"/>
    <w:rsid w:val="00AB6E63"/>
    <w:rsid w:val="00AB758A"/>
    <w:rsid w:val="00AB7A57"/>
    <w:rsid w:val="00AB7F26"/>
    <w:rsid w:val="00AC00E3"/>
    <w:rsid w:val="00AC0202"/>
    <w:rsid w:val="00AC1459"/>
    <w:rsid w:val="00AC187C"/>
    <w:rsid w:val="00AC2225"/>
    <w:rsid w:val="00AC2691"/>
    <w:rsid w:val="00AC3196"/>
    <w:rsid w:val="00AC3875"/>
    <w:rsid w:val="00AC3CE7"/>
    <w:rsid w:val="00AC433D"/>
    <w:rsid w:val="00AC44F1"/>
    <w:rsid w:val="00AC471B"/>
    <w:rsid w:val="00AC51AB"/>
    <w:rsid w:val="00AC537C"/>
    <w:rsid w:val="00AC62B5"/>
    <w:rsid w:val="00AC6602"/>
    <w:rsid w:val="00AC79E0"/>
    <w:rsid w:val="00AD084D"/>
    <w:rsid w:val="00AD291D"/>
    <w:rsid w:val="00AD294D"/>
    <w:rsid w:val="00AD2E10"/>
    <w:rsid w:val="00AD3FC5"/>
    <w:rsid w:val="00AD40B7"/>
    <w:rsid w:val="00AD4594"/>
    <w:rsid w:val="00AD5371"/>
    <w:rsid w:val="00AD5716"/>
    <w:rsid w:val="00AD5EA1"/>
    <w:rsid w:val="00AD60A2"/>
    <w:rsid w:val="00AD60B6"/>
    <w:rsid w:val="00AD66FB"/>
    <w:rsid w:val="00AD6F5A"/>
    <w:rsid w:val="00AD7AFC"/>
    <w:rsid w:val="00AE0115"/>
    <w:rsid w:val="00AE04E2"/>
    <w:rsid w:val="00AE1485"/>
    <w:rsid w:val="00AE1D13"/>
    <w:rsid w:val="00AE2839"/>
    <w:rsid w:val="00AE2868"/>
    <w:rsid w:val="00AE2EBE"/>
    <w:rsid w:val="00AE324D"/>
    <w:rsid w:val="00AE352D"/>
    <w:rsid w:val="00AE6610"/>
    <w:rsid w:val="00AE70E7"/>
    <w:rsid w:val="00AE7AF7"/>
    <w:rsid w:val="00AF06B4"/>
    <w:rsid w:val="00AF0F81"/>
    <w:rsid w:val="00AF129E"/>
    <w:rsid w:val="00AF1BD2"/>
    <w:rsid w:val="00AF2671"/>
    <w:rsid w:val="00AF276D"/>
    <w:rsid w:val="00AF2B1E"/>
    <w:rsid w:val="00AF2D66"/>
    <w:rsid w:val="00AF3C35"/>
    <w:rsid w:val="00AF3D6A"/>
    <w:rsid w:val="00AF4A91"/>
    <w:rsid w:val="00AF7006"/>
    <w:rsid w:val="00AF7025"/>
    <w:rsid w:val="00AF7F3B"/>
    <w:rsid w:val="00B00E9E"/>
    <w:rsid w:val="00B0158F"/>
    <w:rsid w:val="00B020C1"/>
    <w:rsid w:val="00B02AA6"/>
    <w:rsid w:val="00B02B96"/>
    <w:rsid w:val="00B034EF"/>
    <w:rsid w:val="00B0354E"/>
    <w:rsid w:val="00B03BF0"/>
    <w:rsid w:val="00B03FE3"/>
    <w:rsid w:val="00B04491"/>
    <w:rsid w:val="00B054FC"/>
    <w:rsid w:val="00B062E8"/>
    <w:rsid w:val="00B065F2"/>
    <w:rsid w:val="00B06E57"/>
    <w:rsid w:val="00B108BB"/>
    <w:rsid w:val="00B10FB9"/>
    <w:rsid w:val="00B1167A"/>
    <w:rsid w:val="00B12798"/>
    <w:rsid w:val="00B13433"/>
    <w:rsid w:val="00B13448"/>
    <w:rsid w:val="00B13A7D"/>
    <w:rsid w:val="00B13B0E"/>
    <w:rsid w:val="00B1453C"/>
    <w:rsid w:val="00B14BE8"/>
    <w:rsid w:val="00B15334"/>
    <w:rsid w:val="00B165E4"/>
    <w:rsid w:val="00B16CFD"/>
    <w:rsid w:val="00B172F4"/>
    <w:rsid w:val="00B17D16"/>
    <w:rsid w:val="00B23212"/>
    <w:rsid w:val="00B24897"/>
    <w:rsid w:val="00B249BA"/>
    <w:rsid w:val="00B249DD"/>
    <w:rsid w:val="00B24CF5"/>
    <w:rsid w:val="00B2519E"/>
    <w:rsid w:val="00B251B9"/>
    <w:rsid w:val="00B254D2"/>
    <w:rsid w:val="00B256D8"/>
    <w:rsid w:val="00B25F77"/>
    <w:rsid w:val="00B263D2"/>
    <w:rsid w:val="00B30233"/>
    <w:rsid w:val="00B328C7"/>
    <w:rsid w:val="00B33AF6"/>
    <w:rsid w:val="00B345C4"/>
    <w:rsid w:val="00B357B5"/>
    <w:rsid w:val="00B3639A"/>
    <w:rsid w:val="00B36482"/>
    <w:rsid w:val="00B3679F"/>
    <w:rsid w:val="00B40676"/>
    <w:rsid w:val="00B40DC6"/>
    <w:rsid w:val="00B417B2"/>
    <w:rsid w:val="00B41D50"/>
    <w:rsid w:val="00B42F39"/>
    <w:rsid w:val="00B43162"/>
    <w:rsid w:val="00B43216"/>
    <w:rsid w:val="00B43798"/>
    <w:rsid w:val="00B4390E"/>
    <w:rsid w:val="00B43D0B"/>
    <w:rsid w:val="00B445DA"/>
    <w:rsid w:val="00B4470A"/>
    <w:rsid w:val="00B44D84"/>
    <w:rsid w:val="00B45849"/>
    <w:rsid w:val="00B4593B"/>
    <w:rsid w:val="00B467DD"/>
    <w:rsid w:val="00B46CB5"/>
    <w:rsid w:val="00B4754F"/>
    <w:rsid w:val="00B50206"/>
    <w:rsid w:val="00B505E1"/>
    <w:rsid w:val="00B51035"/>
    <w:rsid w:val="00B51120"/>
    <w:rsid w:val="00B51251"/>
    <w:rsid w:val="00B51C73"/>
    <w:rsid w:val="00B51FDD"/>
    <w:rsid w:val="00B524C7"/>
    <w:rsid w:val="00B525CA"/>
    <w:rsid w:val="00B52872"/>
    <w:rsid w:val="00B52F38"/>
    <w:rsid w:val="00B5328E"/>
    <w:rsid w:val="00B53A8E"/>
    <w:rsid w:val="00B53D8A"/>
    <w:rsid w:val="00B54BD5"/>
    <w:rsid w:val="00B54E80"/>
    <w:rsid w:val="00B551BB"/>
    <w:rsid w:val="00B556CA"/>
    <w:rsid w:val="00B569C9"/>
    <w:rsid w:val="00B56AAA"/>
    <w:rsid w:val="00B5713C"/>
    <w:rsid w:val="00B60813"/>
    <w:rsid w:val="00B60FEE"/>
    <w:rsid w:val="00B6125F"/>
    <w:rsid w:val="00B633B5"/>
    <w:rsid w:val="00B63E21"/>
    <w:rsid w:val="00B64B23"/>
    <w:rsid w:val="00B66E34"/>
    <w:rsid w:val="00B67CD8"/>
    <w:rsid w:val="00B7033B"/>
    <w:rsid w:val="00B70973"/>
    <w:rsid w:val="00B70B82"/>
    <w:rsid w:val="00B70B89"/>
    <w:rsid w:val="00B71BF8"/>
    <w:rsid w:val="00B71EA4"/>
    <w:rsid w:val="00B72714"/>
    <w:rsid w:val="00B72C65"/>
    <w:rsid w:val="00B72CA4"/>
    <w:rsid w:val="00B72D16"/>
    <w:rsid w:val="00B72F49"/>
    <w:rsid w:val="00B73037"/>
    <w:rsid w:val="00B759B1"/>
    <w:rsid w:val="00B765F6"/>
    <w:rsid w:val="00B772DC"/>
    <w:rsid w:val="00B7734F"/>
    <w:rsid w:val="00B80482"/>
    <w:rsid w:val="00B80605"/>
    <w:rsid w:val="00B8083C"/>
    <w:rsid w:val="00B812B7"/>
    <w:rsid w:val="00B814F4"/>
    <w:rsid w:val="00B81CFC"/>
    <w:rsid w:val="00B829A7"/>
    <w:rsid w:val="00B82F06"/>
    <w:rsid w:val="00B83422"/>
    <w:rsid w:val="00B8413E"/>
    <w:rsid w:val="00B841F2"/>
    <w:rsid w:val="00B84B26"/>
    <w:rsid w:val="00B84F30"/>
    <w:rsid w:val="00B859CA"/>
    <w:rsid w:val="00B85A9E"/>
    <w:rsid w:val="00B87E5E"/>
    <w:rsid w:val="00B907A0"/>
    <w:rsid w:val="00B908F6"/>
    <w:rsid w:val="00B90B2D"/>
    <w:rsid w:val="00B916B2"/>
    <w:rsid w:val="00B919AD"/>
    <w:rsid w:val="00B924E5"/>
    <w:rsid w:val="00B92563"/>
    <w:rsid w:val="00B938D0"/>
    <w:rsid w:val="00B95766"/>
    <w:rsid w:val="00B95D83"/>
    <w:rsid w:val="00B95EF8"/>
    <w:rsid w:val="00B960BF"/>
    <w:rsid w:val="00BA04F6"/>
    <w:rsid w:val="00BA0654"/>
    <w:rsid w:val="00BA15EF"/>
    <w:rsid w:val="00BA1BCD"/>
    <w:rsid w:val="00BA1F0B"/>
    <w:rsid w:val="00BA23BB"/>
    <w:rsid w:val="00BA23E6"/>
    <w:rsid w:val="00BA306E"/>
    <w:rsid w:val="00BA306F"/>
    <w:rsid w:val="00BA3553"/>
    <w:rsid w:val="00BA3C3D"/>
    <w:rsid w:val="00BA40BC"/>
    <w:rsid w:val="00BA4A99"/>
    <w:rsid w:val="00BA4B98"/>
    <w:rsid w:val="00BA52A4"/>
    <w:rsid w:val="00BA5FAA"/>
    <w:rsid w:val="00BA60C7"/>
    <w:rsid w:val="00BA67BB"/>
    <w:rsid w:val="00BA6E95"/>
    <w:rsid w:val="00BA71BE"/>
    <w:rsid w:val="00BA7CD9"/>
    <w:rsid w:val="00BB0D18"/>
    <w:rsid w:val="00BB100E"/>
    <w:rsid w:val="00BB15D2"/>
    <w:rsid w:val="00BB2D64"/>
    <w:rsid w:val="00BB3601"/>
    <w:rsid w:val="00BB4E77"/>
    <w:rsid w:val="00BB5157"/>
    <w:rsid w:val="00BB51E0"/>
    <w:rsid w:val="00BB668B"/>
    <w:rsid w:val="00BB67EC"/>
    <w:rsid w:val="00BB6923"/>
    <w:rsid w:val="00BB7D42"/>
    <w:rsid w:val="00BC101D"/>
    <w:rsid w:val="00BC13F9"/>
    <w:rsid w:val="00BC1A44"/>
    <w:rsid w:val="00BC1F1B"/>
    <w:rsid w:val="00BC27EB"/>
    <w:rsid w:val="00BC2A65"/>
    <w:rsid w:val="00BC2B72"/>
    <w:rsid w:val="00BC31C5"/>
    <w:rsid w:val="00BC3318"/>
    <w:rsid w:val="00BC3357"/>
    <w:rsid w:val="00BC4248"/>
    <w:rsid w:val="00BC4B2C"/>
    <w:rsid w:val="00BC4C54"/>
    <w:rsid w:val="00BC602A"/>
    <w:rsid w:val="00BC7068"/>
    <w:rsid w:val="00BC7ADF"/>
    <w:rsid w:val="00BD01D5"/>
    <w:rsid w:val="00BD0F74"/>
    <w:rsid w:val="00BD11D3"/>
    <w:rsid w:val="00BD1240"/>
    <w:rsid w:val="00BD13F4"/>
    <w:rsid w:val="00BD18DF"/>
    <w:rsid w:val="00BD2DCB"/>
    <w:rsid w:val="00BD461F"/>
    <w:rsid w:val="00BD4958"/>
    <w:rsid w:val="00BD506D"/>
    <w:rsid w:val="00BD57CF"/>
    <w:rsid w:val="00BD5C9E"/>
    <w:rsid w:val="00BD5FFD"/>
    <w:rsid w:val="00BD62F4"/>
    <w:rsid w:val="00BD6D18"/>
    <w:rsid w:val="00BD7B97"/>
    <w:rsid w:val="00BE1B6B"/>
    <w:rsid w:val="00BE3645"/>
    <w:rsid w:val="00BE3661"/>
    <w:rsid w:val="00BE3D59"/>
    <w:rsid w:val="00BE4138"/>
    <w:rsid w:val="00BE6D46"/>
    <w:rsid w:val="00BF0080"/>
    <w:rsid w:val="00BF11B1"/>
    <w:rsid w:val="00BF173C"/>
    <w:rsid w:val="00BF19D3"/>
    <w:rsid w:val="00BF2136"/>
    <w:rsid w:val="00BF22F4"/>
    <w:rsid w:val="00BF27EF"/>
    <w:rsid w:val="00BF28AB"/>
    <w:rsid w:val="00BF2EFA"/>
    <w:rsid w:val="00BF34DE"/>
    <w:rsid w:val="00BF39A8"/>
    <w:rsid w:val="00BF42CD"/>
    <w:rsid w:val="00BF4703"/>
    <w:rsid w:val="00BF5061"/>
    <w:rsid w:val="00BF57FF"/>
    <w:rsid w:val="00BF5B47"/>
    <w:rsid w:val="00BF5C38"/>
    <w:rsid w:val="00BF5FB1"/>
    <w:rsid w:val="00BF64C8"/>
    <w:rsid w:val="00BF6C5F"/>
    <w:rsid w:val="00BF6C9D"/>
    <w:rsid w:val="00BF6E0A"/>
    <w:rsid w:val="00BF7C92"/>
    <w:rsid w:val="00C0164B"/>
    <w:rsid w:val="00C01C41"/>
    <w:rsid w:val="00C027C4"/>
    <w:rsid w:val="00C02F4C"/>
    <w:rsid w:val="00C0309D"/>
    <w:rsid w:val="00C044E9"/>
    <w:rsid w:val="00C0508F"/>
    <w:rsid w:val="00C0594A"/>
    <w:rsid w:val="00C0597A"/>
    <w:rsid w:val="00C06331"/>
    <w:rsid w:val="00C06CF0"/>
    <w:rsid w:val="00C06EAB"/>
    <w:rsid w:val="00C0725C"/>
    <w:rsid w:val="00C079DC"/>
    <w:rsid w:val="00C07A41"/>
    <w:rsid w:val="00C101CF"/>
    <w:rsid w:val="00C10E2A"/>
    <w:rsid w:val="00C11191"/>
    <w:rsid w:val="00C122A3"/>
    <w:rsid w:val="00C134E1"/>
    <w:rsid w:val="00C1367C"/>
    <w:rsid w:val="00C138CA"/>
    <w:rsid w:val="00C13B9D"/>
    <w:rsid w:val="00C14985"/>
    <w:rsid w:val="00C16866"/>
    <w:rsid w:val="00C169AC"/>
    <w:rsid w:val="00C17477"/>
    <w:rsid w:val="00C17F9A"/>
    <w:rsid w:val="00C2160F"/>
    <w:rsid w:val="00C21798"/>
    <w:rsid w:val="00C22367"/>
    <w:rsid w:val="00C22FDE"/>
    <w:rsid w:val="00C25950"/>
    <w:rsid w:val="00C25B09"/>
    <w:rsid w:val="00C2692D"/>
    <w:rsid w:val="00C26FEC"/>
    <w:rsid w:val="00C27215"/>
    <w:rsid w:val="00C273FD"/>
    <w:rsid w:val="00C275B4"/>
    <w:rsid w:val="00C277EC"/>
    <w:rsid w:val="00C305D4"/>
    <w:rsid w:val="00C309E4"/>
    <w:rsid w:val="00C30CEF"/>
    <w:rsid w:val="00C31091"/>
    <w:rsid w:val="00C31245"/>
    <w:rsid w:val="00C31CAD"/>
    <w:rsid w:val="00C32E72"/>
    <w:rsid w:val="00C3367D"/>
    <w:rsid w:val="00C34751"/>
    <w:rsid w:val="00C34AC3"/>
    <w:rsid w:val="00C34C7C"/>
    <w:rsid w:val="00C350D8"/>
    <w:rsid w:val="00C3579A"/>
    <w:rsid w:val="00C3580B"/>
    <w:rsid w:val="00C370EC"/>
    <w:rsid w:val="00C3720C"/>
    <w:rsid w:val="00C3796F"/>
    <w:rsid w:val="00C379CA"/>
    <w:rsid w:val="00C37D41"/>
    <w:rsid w:val="00C404A7"/>
    <w:rsid w:val="00C40EE5"/>
    <w:rsid w:val="00C41D02"/>
    <w:rsid w:val="00C41F3F"/>
    <w:rsid w:val="00C42438"/>
    <w:rsid w:val="00C4276B"/>
    <w:rsid w:val="00C42CDA"/>
    <w:rsid w:val="00C43BF5"/>
    <w:rsid w:val="00C43C37"/>
    <w:rsid w:val="00C43E5C"/>
    <w:rsid w:val="00C45DF5"/>
    <w:rsid w:val="00C47A11"/>
    <w:rsid w:val="00C508F6"/>
    <w:rsid w:val="00C50DB3"/>
    <w:rsid w:val="00C50EA0"/>
    <w:rsid w:val="00C515CE"/>
    <w:rsid w:val="00C51CC5"/>
    <w:rsid w:val="00C52972"/>
    <w:rsid w:val="00C52BC2"/>
    <w:rsid w:val="00C5326A"/>
    <w:rsid w:val="00C536AB"/>
    <w:rsid w:val="00C53748"/>
    <w:rsid w:val="00C53B53"/>
    <w:rsid w:val="00C54951"/>
    <w:rsid w:val="00C54B00"/>
    <w:rsid w:val="00C5513C"/>
    <w:rsid w:val="00C56602"/>
    <w:rsid w:val="00C56751"/>
    <w:rsid w:val="00C568B5"/>
    <w:rsid w:val="00C568EE"/>
    <w:rsid w:val="00C602F1"/>
    <w:rsid w:val="00C6061F"/>
    <w:rsid w:val="00C60C9E"/>
    <w:rsid w:val="00C60E66"/>
    <w:rsid w:val="00C61854"/>
    <w:rsid w:val="00C61B99"/>
    <w:rsid w:val="00C6240C"/>
    <w:rsid w:val="00C6295D"/>
    <w:rsid w:val="00C6297F"/>
    <w:rsid w:val="00C62B2D"/>
    <w:rsid w:val="00C62D16"/>
    <w:rsid w:val="00C633F5"/>
    <w:rsid w:val="00C6424E"/>
    <w:rsid w:val="00C64464"/>
    <w:rsid w:val="00C64A7D"/>
    <w:rsid w:val="00C651F6"/>
    <w:rsid w:val="00C6549D"/>
    <w:rsid w:val="00C658A0"/>
    <w:rsid w:val="00C65B5A"/>
    <w:rsid w:val="00C66717"/>
    <w:rsid w:val="00C66BC6"/>
    <w:rsid w:val="00C66C94"/>
    <w:rsid w:val="00C6716A"/>
    <w:rsid w:val="00C67503"/>
    <w:rsid w:val="00C70C10"/>
    <w:rsid w:val="00C70C84"/>
    <w:rsid w:val="00C7187B"/>
    <w:rsid w:val="00C71E2A"/>
    <w:rsid w:val="00C7291A"/>
    <w:rsid w:val="00C72B9E"/>
    <w:rsid w:val="00C72D6E"/>
    <w:rsid w:val="00C7311D"/>
    <w:rsid w:val="00C732CE"/>
    <w:rsid w:val="00C746DC"/>
    <w:rsid w:val="00C74821"/>
    <w:rsid w:val="00C7623F"/>
    <w:rsid w:val="00C7721B"/>
    <w:rsid w:val="00C77447"/>
    <w:rsid w:val="00C776E7"/>
    <w:rsid w:val="00C778B9"/>
    <w:rsid w:val="00C81467"/>
    <w:rsid w:val="00C822ED"/>
    <w:rsid w:val="00C8246E"/>
    <w:rsid w:val="00C8339F"/>
    <w:rsid w:val="00C834E3"/>
    <w:rsid w:val="00C83D4E"/>
    <w:rsid w:val="00C83FDD"/>
    <w:rsid w:val="00C84E4F"/>
    <w:rsid w:val="00C84F68"/>
    <w:rsid w:val="00C84FBB"/>
    <w:rsid w:val="00C873EF"/>
    <w:rsid w:val="00C87C32"/>
    <w:rsid w:val="00C9077C"/>
    <w:rsid w:val="00C90838"/>
    <w:rsid w:val="00C90904"/>
    <w:rsid w:val="00C90BA8"/>
    <w:rsid w:val="00C91166"/>
    <w:rsid w:val="00C91ACA"/>
    <w:rsid w:val="00C9200D"/>
    <w:rsid w:val="00C92986"/>
    <w:rsid w:val="00C9318B"/>
    <w:rsid w:val="00C957AA"/>
    <w:rsid w:val="00C96876"/>
    <w:rsid w:val="00C96B91"/>
    <w:rsid w:val="00C979A1"/>
    <w:rsid w:val="00C97B18"/>
    <w:rsid w:val="00CA048A"/>
    <w:rsid w:val="00CA05D3"/>
    <w:rsid w:val="00CA060D"/>
    <w:rsid w:val="00CA0B82"/>
    <w:rsid w:val="00CA0F5E"/>
    <w:rsid w:val="00CA1709"/>
    <w:rsid w:val="00CA285F"/>
    <w:rsid w:val="00CA2C25"/>
    <w:rsid w:val="00CA3722"/>
    <w:rsid w:val="00CA37C7"/>
    <w:rsid w:val="00CA485E"/>
    <w:rsid w:val="00CA4B4E"/>
    <w:rsid w:val="00CA5730"/>
    <w:rsid w:val="00CA57AD"/>
    <w:rsid w:val="00CA5D57"/>
    <w:rsid w:val="00CA5E28"/>
    <w:rsid w:val="00CA5FF6"/>
    <w:rsid w:val="00CA62D1"/>
    <w:rsid w:val="00CA76D3"/>
    <w:rsid w:val="00CA7788"/>
    <w:rsid w:val="00CA7AAD"/>
    <w:rsid w:val="00CB057C"/>
    <w:rsid w:val="00CB0BCD"/>
    <w:rsid w:val="00CB0EB4"/>
    <w:rsid w:val="00CB1013"/>
    <w:rsid w:val="00CB1203"/>
    <w:rsid w:val="00CB1B28"/>
    <w:rsid w:val="00CB1BF9"/>
    <w:rsid w:val="00CB25B6"/>
    <w:rsid w:val="00CB2822"/>
    <w:rsid w:val="00CB2C5A"/>
    <w:rsid w:val="00CB50E3"/>
    <w:rsid w:val="00CB5B3B"/>
    <w:rsid w:val="00CB62EA"/>
    <w:rsid w:val="00CB682F"/>
    <w:rsid w:val="00CB7165"/>
    <w:rsid w:val="00CB7CF1"/>
    <w:rsid w:val="00CC001D"/>
    <w:rsid w:val="00CC0310"/>
    <w:rsid w:val="00CC064A"/>
    <w:rsid w:val="00CC1366"/>
    <w:rsid w:val="00CC19F1"/>
    <w:rsid w:val="00CC2A48"/>
    <w:rsid w:val="00CC3140"/>
    <w:rsid w:val="00CC4262"/>
    <w:rsid w:val="00CC44DA"/>
    <w:rsid w:val="00CC5042"/>
    <w:rsid w:val="00CC5870"/>
    <w:rsid w:val="00CC7646"/>
    <w:rsid w:val="00CC7BA2"/>
    <w:rsid w:val="00CC7C68"/>
    <w:rsid w:val="00CD0C5E"/>
    <w:rsid w:val="00CD0EEB"/>
    <w:rsid w:val="00CD1560"/>
    <w:rsid w:val="00CD1A35"/>
    <w:rsid w:val="00CD346C"/>
    <w:rsid w:val="00CD3E6C"/>
    <w:rsid w:val="00CD3FB0"/>
    <w:rsid w:val="00CD45A8"/>
    <w:rsid w:val="00CD50B5"/>
    <w:rsid w:val="00CD57A5"/>
    <w:rsid w:val="00CD5E04"/>
    <w:rsid w:val="00CD5E33"/>
    <w:rsid w:val="00CD7169"/>
    <w:rsid w:val="00CD7E97"/>
    <w:rsid w:val="00CE07D2"/>
    <w:rsid w:val="00CE0845"/>
    <w:rsid w:val="00CE0ADA"/>
    <w:rsid w:val="00CE0AE3"/>
    <w:rsid w:val="00CE0DD4"/>
    <w:rsid w:val="00CE2470"/>
    <w:rsid w:val="00CE3850"/>
    <w:rsid w:val="00CE3BF6"/>
    <w:rsid w:val="00CE4F46"/>
    <w:rsid w:val="00CE53A5"/>
    <w:rsid w:val="00CE5FBE"/>
    <w:rsid w:val="00CE6D1A"/>
    <w:rsid w:val="00CE79F8"/>
    <w:rsid w:val="00CF0E9D"/>
    <w:rsid w:val="00CF106A"/>
    <w:rsid w:val="00CF145D"/>
    <w:rsid w:val="00CF1736"/>
    <w:rsid w:val="00CF17A3"/>
    <w:rsid w:val="00CF360A"/>
    <w:rsid w:val="00CF3DD2"/>
    <w:rsid w:val="00CF52D2"/>
    <w:rsid w:val="00CF654F"/>
    <w:rsid w:val="00CF78FD"/>
    <w:rsid w:val="00CF7C0A"/>
    <w:rsid w:val="00CF7DCC"/>
    <w:rsid w:val="00D00524"/>
    <w:rsid w:val="00D00AAA"/>
    <w:rsid w:val="00D00DAD"/>
    <w:rsid w:val="00D02292"/>
    <w:rsid w:val="00D0239E"/>
    <w:rsid w:val="00D02E12"/>
    <w:rsid w:val="00D02F85"/>
    <w:rsid w:val="00D0395A"/>
    <w:rsid w:val="00D04128"/>
    <w:rsid w:val="00D04629"/>
    <w:rsid w:val="00D05034"/>
    <w:rsid w:val="00D05206"/>
    <w:rsid w:val="00D05786"/>
    <w:rsid w:val="00D064AA"/>
    <w:rsid w:val="00D06C60"/>
    <w:rsid w:val="00D06C98"/>
    <w:rsid w:val="00D06D7A"/>
    <w:rsid w:val="00D071F8"/>
    <w:rsid w:val="00D0723B"/>
    <w:rsid w:val="00D10331"/>
    <w:rsid w:val="00D108A2"/>
    <w:rsid w:val="00D10D24"/>
    <w:rsid w:val="00D11EED"/>
    <w:rsid w:val="00D12827"/>
    <w:rsid w:val="00D13039"/>
    <w:rsid w:val="00D13974"/>
    <w:rsid w:val="00D1448F"/>
    <w:rsid w:val="00D14C2F"/>
    <w:rsid w:val="00D14F5A"/>
    <w:rsid w:val="00D15E57"/>
    <w:rsid w:val="00D164C4"/>
    <w:rsid w:val="00D17AA0"/>
    <w:rsid w:val="00D20C73"/>
    <w:rsid w:val="00D20D86"/>
    <w:rsid w:val="00D21669"/>
    <w:rsid w:val="00D21761"/>
    <w:rsid w:val="00D21BF7"/>
    <w:rsid w:val="00D22BEF"/>
    <w:rsid w:val="00D22FC8"/>
    <w:rsid w:val="00D2310C"/>
    <w:rsid w:val="00D23320"/>
    <w:rsid w:val="00D23B72"/>
    <w:rsid w:val="00D240A5"/>
    <w:rsid w:val="00D25D68"/>
    <w:rsid w:val="00D26590"/>
    <w:rsid w:val="00D265EB"/>
    <w:rsid w:val="00D268DA"/>
    <w:rsid w:val="00D269BF"/>
    <w:rsid w:val="00D26EF5"/>
    <w:rsid w:val="00D277AA"/>
    <w:rsid w:val="00D27A44"/>
    <w:rsid w:val="00D27CEB"/>
    <w:rsid w:val="00D27E9E"/>
    <w:rsid w:val="00D30367"/>
    <w:rsid w:val="00D313A1"/>
    <w:rsid w:val="00D31A15"/>
    <w:rsid w:val="00D322F7"/>
    <w:rsid w:val="00D32747"/>
    <w:rsid w:val="00D3277D"/>
    <w:rsid w:val="00D33106"/>
    <w:rsid w:val="00D33A4B"/>
    <w:rsid w:val="00D34BDC"/>
    <w:rsid w:val="00D35DFB"/>
    <w:rsid w:val="00D36738"/>
    <w:rsid w:val="00D3796F"/>
    <w:rsid w:val="00D37A9F"/>
    <w:rsid w:val="00D40589"/>
    <w:rsid w:val="00D41680"/>
    <w:rsid w:val="00D41733"/>
    <w:rsid w:val="00D43572"/>
    <w:rsid w:val="00D44360"/>
    <w:rsid w:val="00D44F9D"/>
    <w:rsid w:val="00D4580E"/>
    <w:rsid w:val="00D45BB1"/>
    <w:rsid w:val="00D50278"/>
    <w:rsid w:val="00D502D1"/>
    <w:rsid w:val="00D50345"/>
    <w:rsid w:val="00D5058F"/>
    <w:rsid w:val="00D5133C"/>
    <w:rsid w:val="00D5180F"/>
    <w:rsid w:val="00D51F9C"/>
    <w:rsid w:val="00D523E1"/>
    <w:rsid w:val="00D52E38"/>
    <w:rsid w:val="00D54C52"/>
    <w:rsid w:val="00D54DE3"/>
    <w:rsid w:val="00D55232"/>
    <w:rsid w:val="00D55DA0"/>
    <w:rsid w:val="00D56529"/>
    <w:rsid w:val="00D5698F"/>
    <w:rsid w:val="00D57D93"/>
    <w:rsid w:val="00D57EB8"/>
    <w:rsid w:val="00D6052D"/>
    <w:rsid w:val="00D61218"/>
    <w:rsid w:val="00D61926"/>
    <w:rsid w:val="00D61C6F"/>
    <w:rsid w:val="00D62F60"/>
    <w:rsid w:val="00D63001"/>
    <w:rsid w:val="00D63053"/>
    <w:rsid w:val="00D6350E"/>
    <w:rsid w:val="00D63A01"/>
    <w:rsid w:val="00D63D74"/>
    <w:rsid w:val="00D63ECC"/>
    <w:rsid w:val="00D641B9"/>
    <w:rsid w:val="00D6423E"/>
    <w:rsid w:val="00D64337"/>
    <w:rsid w:val="00D64E7F"/>
    <w:rsid w:val="00D65146"/>
    <w:rsid w:val="00D65633"/>
    <w:rsid w:val="00D66552"/>
    <w:rsid w:val="00D66A7F"/>
    <w:rsid w:val="00D66BED"/>
    <w:rsid w:val="00D66D0C"/>
    <w:rsid w:val="00D66E00"/>
    <w:rsid w:val="00D6724D"/>
    <w:rsid w:val="00D67851"/>
    <w:rsid w:val="00D67EF0"/>
    <w:rsid w:val="00D7093D"/>
    <w:rsid w:val="00D714DC"/>
    <w:rsid w:val="00D716B4"/>
    <w:rsid w:val="00D716B8"/>
    <w:rsid w:val="00D73451"/>
    <w:rsid w:val="00D73B03"/>
    <w:rsid w:val="00D73BCF"/>
    <w:rsid w:val="00D73F66"/>
    <w:rsid w:val="00D740D7"/>
    <w:rsid w:val="00D752C1"/>
    <w:rsid w:val="00D75D60"/>
    <w:rsid w:val="00D76635"/>
    <w:rsid w:val="00D768FF"/>
    <w:rsid w:val="00D77386"/>
    <w:rsid w:val="00D77F5A"/>
    <w:rsid w:val="00D80C8A"/>
    <w:rsid w:val="00D81740"/>
    <w:rsid w:val="00D82A16"/>
    <w:rsid w:val="00D8327D"/>
    <w:rsid w:val="00D83E76"/>
    <w:rsid w:val="00D83FC0"/>
    <w:rsid w:val="00D85E04"/>
    <w:rsid w:val="00D86087"/>
    <w:rsid w:val="00D86579"/>
    <w:rsid w:val="00D87F53"/>
    <w:rsid w:val="00D87F59"/>
    <w:rsid w:val="00D9047A"/>
    <w:rsid w:val="00D90BEC"/>
    <w:rsid w:val="00D91011"/>
    <w:rsid w:val="00D91D1D"/>
    <w:rsid w:val="00D92BBB"/>
    <w:rsid w:val="00D92BC7"/>
    <w:rsid w:val="00D92DD2"/>
    <w:rsid w:val="00D92F7F"/>
    <w:rsid w:val="00D9371F"/>
    <w:rsid w:val="00D94278"/>
    <w:rsid w:val="00D94BFC"/>
    <w:rsid w:val="00D95395"/>
    <w:rsid w:val="00D96077"/>
    <w:rsid w:val="00D96087"/>
    <w:rsid w:val="00D9665B"/>
    <w:rsid w:val="00D96A08"/>
    <w:rsid w:val="00D96FE5"/>
    <w:rsid w:val="00DA09AC"/>
    <w:rsid w:val="00DA0A0B"/>
    <w:rsid w:val="00DA1723"/>
    <w:rsid w:val="00DA1DD5"/>
    <w:rsid w:val="00DA32E9"/>
    <w:rsid w:val="00DA4C3E"/>
    <w:rsid w:val="00DA592A"/>
    <w:rsid w:val="00DA596D"/>
    <w:rsid w:val="00DA5A6E"/>
    <w:rsid w:val="00DA5B60"/>
    <w:rsid w:val="00DA66A0"/>
    <w:rsid w:val="00DA6C6C"/>
    <w:rsid w:val="00DA6D1C"/>
    <w:rsid w:val="00DA7DF3"/>
    <w:rsid w:val="00DA7E60"/>
    <w:rsid w:val="00DB17EC"/>
    <w:rsid w:val="00DB1962"/>
    <w:rsid w:val="00DB22AD"/>
    <w:rsid w:val="00DB2CBE"/>
    <w:rsid w:val="00DB4724"/>
    <w:rsid w:val="00DB4A66"/>
    <w:rsid w:val="00DB4F11"/>
    <w:rsid w:val="00DB518F"/>
    <w:rsid w:val="00DB5893"/>
    <w:rsid w:val="00DB594A"/>
    <w:rsid w:val="00DB5FE1"/>
    <w:rsid w:val="00DB63A1"/>
    <w:rsid w:val="00DB71C1"/>
    <w:rsid w:val="00DC0543"/>
    <w:rsid w:val="00DC0CEF"/>
    <w:rsid w:val="00DC0E64"/>
    <w:rsid w:val="00DC15F0"/>
    <w:rsid w:val="00DC17C1"/>
    <w:rsid w:val="00DC1B3B"/>
    <w:rsid w:val="00DC20CB"/>
    <w:rsid w:val="00DC243A"/>
    <w:rsid w:val="00DC245E"/>
    <w:rsid w:val="00DC2A68"/>
    <w:rsid w:val="00DC2DE7"/>
    <w:rsid w:val="00DC4528"/>
    <w:rsid w:val="00DC4926"/>
    <w:rsid w:val="00DC4A63"/>
    <w:rsid w:val="00DC5414"/>
    <w:rsid w:val="00DC63B1"/>
    <w:rsid w:val="00DC6406"/>
    <w:rsid w:val="00DC6652"/>
    <w:rsid w:val="00DC6C99"/>
    <w:rsid w:val="00DC6E24"/>
    <w:rsid w:val="00DC6F4A"/>
    <w:rsid w:val="00DC6F54"/>
    <w:rsid w:val="00DC71B3"/>
    <w:rsid w:val="00DC7307"/>
    <w:rsid w:val="00DD0152"/>
    <w:rsid w:val="00DD1EDB"/>
    <w:rsid w:val="00DD2245"/>
    <w:rsid w:val="00DD237E"/>
    <w:rsid w:val="00DD385C"/>
    <w:rsid w:val="00DD51BD"/>
    <w:rsid w:val="00DD59E8"/>
    <w:rsid w:val="00DD6050"/>
    <w:rsid w:val="00DE0024"/>
    <w:rsid w:val="00DE16AC"/>
    <w:rsid w:val="00DE1F40"/>
    <w:rsid w:val="00DE22BE"/>
    <w:rsid w:val="00DE2FDF"/>
    <w:rsid w:val="00DE4D77"/>
    <w:rsid w:val="00DE4F50"/>
    <w:rsid w:val="00DE532A"/>
    <w:rsid w:val="00DE691C"/>
    <w:rsid w:val="00DF097D"/>
    <w:rsid w:val="00DF0B6D"/>
    <w:rsid w:val="00DF1305"/>
    <w:rsid w:val="00DF4AA0"/>
    <w:rsid w:val="00DF5380"/>
    <w:rsid w:val="00DF5BCF"/>
    <w:rsid w:val="00DF65D5"/>
    <w:rsid w:val="00DF6B86"/>
    <w:rsid w:val="00DF7A72"/>
    <w:rsid w:val="00DF7BC2"/>
    <w:rsid w:val="00E00281"/>
    <w:rsid w:val="00E00294"/>
    <w:rsid w:val="00E00481"/>
    <w:rsid w:val="00E01714"/>
    <w:rsid w:val="00E02A0B"/>
    <w:rsid w:val="00E02E29"/>
    <w:rsid w:val="00E02EF8"/>
    <w:rsid w:val="00E0450F"/>
    <w:rsid w:val="00E0459B"/>
    <w:rsid w:val="00E04FE7"/>
    <w:rsid w:val="00E05829"/>
    <w:rsid w:val="00E0610F"/>
    <w:rsid w:val="00E0651A"/>
    <w:rsid w:val="00E0714B"/>
    <w:rsid w:val="00E0723B"/>
    <w:rsid w:val="00E076D8"/>
    <w:rsid w:val="00E078CC"/>
    <w:rsid w:val="00E07A0F"/>
    <w:rsid w:val="00E10A34"/>
    <w:rsid w:val="00E10F34"/>
    <w:rsid w:val="00E11AE0"/>
    <w:rsid w:val="00E12702"/>
    <w:rsid w:val="00E12A11"/>
    <w:rsid w:val="00E12CE8"/>
    <w:rsid w:val="00E1342C"/>
    <w:rsid w:val="00E134FD"/>
    <w:rsid w:val="00E13AF3"/>
    <w:rsid w:val="00E1495E"/>
    <w:rsid w:val="00E14F34"/>
    <w:rsid w:val="00E167FD"/>
    <w:rsid w:val="00E16E98"/>
    <w:rsid w:val="00E171A7"/>
    <w:rsid w:val="00E20226"/>
    <w:rsid w:val="00E205D2"/>
    <w:rsid w:val="00E2287A"/>
    <w:rsid w:val="00E229CA"/>
    <w:rsid w:val="00E2310D"/>
    <w:rsid w:val="00E233CA"/>
    <w:rsid w:val="00E23C17"/>
    <w:rsid w:val="00E24C21"/>
    <w:rsid w:val="00E2572D"/>
    <w:rsid w:val="00E25A1C"/>
    <w:rsid w:val="00E26089"/>
    <w:rsid w:val="00E262C6"/>
    <w:rsid w:val="00E265CA"/>
    <w:rsid w:val="00E26C9B"/>
    <w:rsid w:val="00E27C6A"/>
    <w:rsid w:val="00E30344"/>
    <w:rsid w:val="00E30B45"/>
    <w:rsid w:val="00E30C27"/>
    <w:rsid w:val="00E31547"/>
    <w:rsid w:val="00E31669"/>
    <w:rsid w:val="00E328CD"/>
    <w:rsid w:val="00E32AB2"/>
    <w:rsid w:val="00E34931"/>
    <w:rsid w:val="00E34955"/>
    <w:rsid w:val="00E34C63"/>
    <w:rsid w:val="00E34F9E"/>
    <w:rsid w:val="00E3536F"/>
    <w:rsid w:val="00E35434"/>
    <w:rsid w:val="00E35B58"/>
    <w:rsid w:val="00E35E2E"/>
    <w:rsid w:val="00E35E80"/>
    <w:rsid w:val="00E35F5F"/>
    <w:rsid w:val="00E360BC"/>
    <w:rsid w:val="00E368F9"/>
    <w:rsid w:val="00E36923"/>
    <w:rsid w:val="00E36EF0"/>
    <w:rsid w:val="00E3734B"/>
    <w:rsid w:val="00E3756B"/>
    <w:rsid w:val="00E376E3"/>
    <w:rsid w:val="00E377A8"/>
    <w:rsid w:val="00E400FB"/>
    <w:rsid w:val="00E4087D"/>
    <w:rsid w:val="00E40CB0"/>
    <w:rsid w:val="00E40D67"/>
    <w:rsid w:val="00E412C2"/>
    <w:rsid w:val="00E41959"/>
    <w:rsid w:val="00E42CC0"/>
    <w:rsid w:val="00E4300C"/>
    <w:rsid w:val="00E43615"/>
    <w:rsid w:val="00E436E2"/>
    <w:rsid w:val="00E43E26"/>
    <w:rsid w:val="00E43F30"/>
    <w:rsid w:val="00E43F88"/>
    <w:rsid w:val="00E45B70"/>
    <w:rsid w:val="00E45C5B"/>
    <w:rsid w:val="00E45F2A"/>
    <w:rsid w:val="00E45FD3"/>
    <w:rsid w:val="00E47258"/>
    <w:rsid w:val="00E472DA"/>
    <w:rsid w:val="00E47814"/>
    <w:rsid w:val="00E50B6C"/>
    <w:rsid w:val="00E5150A"/>
    <w:rsid w:val="00E51738"/>
    <w:rsid w:val="00E53333"/>
    <w:rsid w:val="00E53805"/>
    <w:rsid w:val="00E539DF"/>
    <w:rsid w:val="00E540EF"/>
    <w:rsid w:val="00E54EAA"/>
    <w:rsid w:val="00E566A8"/>
    <w:rsid w:val="00E56AEC"/>
    <w:rsid w:val="00E56B2F"/>
    <w:rsid w:val="00E56B72"/>
    <w:rsid w:val="00E578FF"/>
    <w:rsid w:val="00E603B8"/>
    <w:rsid w:val="00E6105D"/>
    <w:rsid w:val="00E6171F"/>
    <w:rsid w:val="00E62726"/>
    <w:rsid w:val="00E63D5B"/>
    <w:rsid w:val="00E63EB3"/>
    <w:rsid w:val="00E644F4"/>
    <w:rsid w:val="00E648FF"/>
    <w:rsid w:val="00E64A92"/>
    <w:rsid w:val="00E65442"/>
    <w:rsid w:val="00E666EE"/>
    <w:rsid w:val="00E6687D"/>
    <w:rsid w:val="00E66EB6"/>
    <w:rsid w:val="00E6728E"/>
    <w:rsid w:val="00E67EB5"/>
    <w:rsid w:val="00E67EF0"/>
    <w:rsid w:val="00E7048E"/>
    <w:rsid w:val="00E70533"/>
    <w:rsid w:val="00E72076"/>
    <w:rsid w:val="00E73324"/>
    <w:rsid w:val="00E73E17"/>
    <w:rsid w:val="00E74648"/>
    <w:rsid w:val="00E75730"/>
    <w:rsid w:val="00E7601B"/>
    <w:rsid w:val="00E76635"/>
    <w:rsid w:val="00E77091"/>
    <w:rsid w:val="00E77104"/>
    <w:rsid w:val="00E771B7"/>
    <w:rsid w:val="00E779C1"/>
    <w:rsid w:val="00E8019C"/>
    <w:rsid w:val="00E803BD"/>
    <w:rsid w:val="00E80457"/>
    <w:rsid w:val="00E80566"/>
    <w:rsid w:val="00E80C4D"/>
    <w:rsid w:val="00E82C6C"/>
    <w:rsid w:val="00E83F92"/>
    <w:rsid w:val="00E85867"/>
    <w:rsid w:val="00E85EF5"/>
    <w:rsid w:val="00E86117"/>
    <w:rsid w:val="00E861D9"/>
    <w:rsid w:val="00E871AF"/>
    <w:rsid w:val="00E8744F"/>
    <w:rsid w:val="00E90044"/>
    <w:rsid w:val="00E90BE9"/>
    <w:rsid w:val="00E91A7A"/>
    <w:rsid w:val="00E9239F"/>
    <w:rsid w:val="00E936CB"/>
    <w:rsid w:val="00E93927"/>
    <w:rsid w:val="00E95657"/>
    <w:rsid w:val="00E96268"/>
    <w:rsid w:val="00E963D9"/>
    <w:rsid w:val="00E9668A"/>
    <w:rsid w:val="00E96B88"/>
    <w:rsid w:val="00E9774B"/>
    <w:rsid w:val="00EA0F38"/>
    <w:rsid w:val="00EA15D8"/>
    <w:rsid w:val="00EA199D"/>
    <w:rsid w:val="00EA427A"/>
    <w:rsid w:val="00EA536B"/>
    <w:rsid w:val="00EA583D"/>
    <w:rsid w:val="00EA7C0A"/>
    <w:rsid w:val="00EA7F53"/>
    <w:rsid w:val="00EB04B4"/>
    <w:rsid w:val="00EB094F"/>
    <w:rsid w:val="00EB187F"/>
    <w:rsid w:val="00EB1BC4"/>
    <w:rsid w:val="00EB20D7"/>
    <w:rsid w:val="00EB27A8"/>
    <w:rsid w:val="00EB2A48"/>
    <w:rsid w:val="00EB2AE3"/>
    <w:rsid w:val="00EB3223"/>
    <w:rsid w:val="00EB3E92"/>
    <w:rsid w:val="00EB44C5"/>
    <w:rsid w:val="00EB5356"/>
    <w:rsid w:val="00EB5869"/>
    <w:rsid w:val="00EB60E4"/>
    <w:rsid w:val="00EB6586"/>
    <w:rsid w:val="00EB763B"/>
    <w:rsid w:val="00EB786E"/>
    <w:rsid w:val="00EC083E"/>
    <w:rsid w:val="00EC3898"/>
    <w:rsid w:val="00EC4021"/>
    <w:rsid w:val="00EC4196"/>
    <w:rsid w:val="00EC6CFA"/>
    <w:rsid w:val="00EC75BF"/>
    <w:rsid w:val="00EC7AAE"/>
    <w:rsid w:val="00ED1E7F"/>
    <w:rsid w:val="00ED24A8"/>
    <w:rsid w:val="00ED2DE5"/>
    <w:rsid w:val="00ED3365"/>
    <w:rsid w:val="00ED40B2"/>
    <w:rsid w:val="00ED42BF"/>
    <w:rsid w:val="00ED4646"/>
    <w:rsid w:val="00ED4D64"/>
    <w:rsid w:val="00ED4ED9"/>
    <w:rsid w:val="00ED4F59"/>
    <w:rsid w:val="00ED5927"/>
    <w:rsid w:val="00ED5A1D"/>
    <w:rsid w:val="00ED709E"/>
    <w:rsid w:val="00EE09AD"/>
    <w:rsid w:val="00EE163D"/>
    <w:rsid w:val="00EE2124"/>
    <w:rsid w:val="00EE2197"/>
    <w:rsid w:val="00EE2207"/>
    <w:rsid w:val="00EE2495"/>
    <w:rsid w:val="00EE291A"/>
    <w:rsid w:val="00EE3183"/>
    <w:rsid w:val="00EE3CDE"/>
    <w:rsid w:val="00EE48AD"/>
    <w:rsid w:val="00EE4CE8"/>
    <w:rsid w:val="00EE56C9"/>
    <w:rsid w:val="00EE7C50"/>
    <w:rsid w:val="00EE7C94"/>
    <w:rsid w:val="00EE7DAA"/>
    <w:rsid w:val="00EE7F6D"/>
    <w:rsid w:val="00EF0B00"/>
    <w:rsid w:val="00EF11C9"/>
    <w:rsid w:val="00EF11D8"/>
    <w:rsid w:val="00EF1819"/>
    <w:rsid w:val="00EF449D"/>
    <w:rsid w:val="00EF6072"/>
    <w:rsid w:val="00EF63B3"/>
    <w:rsid w:val="00EF6838"/>
    <w:rsid w:val="00EF7402"/>
    <w:rsid w:val="00EF7883"/>
    <w:rsid w:val="00EF7AD8"/>
    <w:rsid w:val="00F004A7"/>
    <w:rsid w:val="00F01DD9"/>
    <w:rsid w:val="00F01FF5"/>
    <w:rsid w:val="00F02490"/>
    <w:rsid w:val="00F03AC2"/>
    <w:rsid w:val="00F03D52"/>
    <w:rsid w:val="00F03FB5"/>
    <w:rsid w:val="00F044AF"/>
    <w:rsid w:val="00F04CC9"/>
    <w:rsid w:val="00F0528F"/>
    <w:rsid w:val="00F05C10"/>
    <w:rsid w:val="00F05F21"/>
    <w:rsid w:val="00F063D7"/>
    <w:rsid w:val="00F064E5"/>
    <w:rsid w:val="00F06991"/>
    <w:rsid w:val="00F07241"/>
    <w:rsid w:val="00F07453"/>
    <w:rsid w:val="00F07E61"/>
    <w:rsid w:val="00F1108B"/>
    <w:rsid w:val="00F11B00"/>
    <w:rsid w:val="00F12039"/>
    <w:rsid w:val="00F12AC8"/>
    <w:rsid w:val="00F12B29"/>
    <w:rsid w:val="00F12D2A"/>
    <w:rsid w:val="00F12D49"/>
    <w:rsid w:val="00F13295"/>
    <w:rsid w:val="00F1344E"/>
    <w:rsid w:val="00F1446D"/>
    <w:rsid w:val="00F14CF4"/>
    <w:rsid w:val="00F1583E"/>
    <w:rsid w:val="00F15AE6"/>
    <w:rsid w:val="00F15BBD"/>
    <w:rsid w:val="00F16934"/>
    <w:rsid w:val="00F16FC9"/>
    <w:rsid w:val="00F204F0"/>
    <w:rsid w:val="00F2082A"/>
    <w:rsid w:val="00F20943"/>
    <w:rsid w:val="00F2122D"/>
    <w:rsid w:val="00F214A6"/>
    <w:rsid w:val="00F21CDE"/>
    <w:rsid w:val="00F2218B"/>
    <w:rsid w:val="00F221D1"/>
    <w:rsid w:val="00F2236B"/>
    <w:rsid w:val="00F22567"/>
    <w:rsid w:val="00F22BA3"/>
    <w:rsid w:val="00F23654"/>
    <w:rsid w:val="00F24283"/>
    <w:rsid w:val="00F246FA"/>
    <w:rsid w:val="00F24951"/>
    <w:rsid w:val="00F254B6"/>
    <w:rsid w:val="00F25880"/>
    <w:rsid w:val="00F25B87"/>
    <w:rsid w:val="00F26029"/>
    <w:rsid w:val="00F26280"/>
    <w:rsid w:val="00F2651F"/>
    <w:rsid w:val="00F26766"/>
    <w:rsid w:val="00F26F21"/>
    <w:rsid w:val="00F277F5"/>
    <w:rsid w:val="00F27B82"/>
    <w:rsid w:val="00F27EB6"/>
    <w:rsid w:val="00F3012A"/>
    <w:rsid w:val="00F3032C"/>
    <w:rsid w:val="00F306E2"/>
    <w:rsid w:val="00F30796"/>
    <w:rsid w:val="00F308B3"/>
    <w:rsid w:val="00F31204"/>
    <w:rsid w:val="00F314D5"/>
    <w:rsid w:val="00F31D14"/>
    <w:rsid w:val="00F32E9D"/>
    <w:rsid w:val="00F34926"/>
    <w:rsid w:val="00F35127"/>
    <w:rsid w:val="00F360B6"/>
    <w:rsid w:val="00F37C30"/>
    <w:rsid w:val="00F41A44"/>
    <w:rsid w:val="00F41DC8"/>
    <w:rsid w:val="00F42012"/>
    <w:rsid w:val="00F426D0"/>
    <w:rsid w:val="00F4420C"/>
    <w:rsid w:val="00F44597"/>
    <w:rsid w:val="00F447C1"/>
    <w:rsid w:val="00F44803"/>
    <w:rsid w:val="00F45731"/>
    <w:rsid w:val="00F458C0"/>
    <w:rsid w:val="00F45DF0"/>
    <w:rsid w:val="00F46188"/>
    <w:rsid w:val="00F461A3"/>
    <w:rsid w:val="00F46762"/>
    <w:rsid w:val="00F47DA6"/>
    <w:rsid w:val="00F5062D"/>
    <w:rsid w:val="00F506E0"/>
    <w:rsid w:val="00F52BD9"/>
    <w:rsid w:val="00F52E01"/>
    <w:rsid w:val="00F531A8"/>
    <w:rsid w:val="00F5361A"/>
    <w:rsid w:val="00F53B6C"/>
    <w:rsid w:val="00F54261"/>
    <w:rsid w:val="00F54535"/>
    <w:rsid w:val="00F54AA2"/>
    <w:rsid w:val="00F55703"/>
    <w:rsid w:val="00F55C53"/>
    <w:rsid w:val="00F57BDF"/>
    <w:rsid w:val="00F60045"/>
    <w:rsid w:val="00F61698"/>
    <w:rsid w:val="00F618CD"/>
    <w:rsid w:val="00F6239B"/>
    <w:rsid w:val="00F627F5"/>
    <w:rsid w:val="00F6285D"/>
    <w:rsid w:val="00F628FC"/>
    <w:rsid w:val="00F62A44"/>
    <w:rsid w:val="00F62F40"/>
    <w:rsid w:val="00F63FCB"/>
    <w:rsid w:val="00F65EEA"/>
    <w:rsid w:val="00F66228"/>
    <w:rsid w:val="00F66491"/>
    <w:rsid w:val="00F668C2"/>
    <w:rsid w:val="00F66AE5"/>
    <w:rsid w:val="00F66CBA"/>
    <w:rsid w:val="00F6700D"/>
    <w:rsid w:val="00F67348"/>
    <w:rsid w:val="00F7029F"/>
    <w:rsid w:val="00F709D5"/>
    <w:rsid w:val="00F72089"/>
    <w:rsid w:val="00F72417"/>
    <w:rsid w:val="00F72617"/>
    <w:rsid w:val="00F72733"/>
    <w:rsid w:val="00F73750"/>
    <w:rsid w:val="00F73EC0"/>
    <w:rsid w:val="00F741ED"/>
    <w:rsid w:val="00F74345"/>
    <w:rsid w:val="00F74897"/>
    <w:rsid w:val="00F74D06"/>
    <w:rsid w:val="00F74FDC"/>
    <w:rsid w:val="00F76B7D"/>
    <w:rsid w:val="00F7757E"/>
    <w:rsid w:val="00F77630"/>
    <w:rsid w:val="00F779A8"/>
    <w:rsid w:val="00F77B78"/>
    <w:rsid w:val="00F80197"/>
    <w:rsid w:val="00F806DC"/>
    <w:rsid w:val="00F81535"/>
    <w:rsid w:val="00F82FD1"/>
    <w:rsid w:val="00F83183"/>
    <w:rsid w:val="00F83335"/>
    <w:rsid w:val="00F83341"/>
    <w:rsid w:val="00F83CA5"/>
    <w:rsid w:val="00F83E05"/>
    <w:rsid w:val="00F83F48"/>
    <w:rsid w:val="00F84AD9"/>
    <w:rsid w:val="00F87BA3"/>
    <w:rsid w:val="00F90504"/>
    <w:rsid w:val="00F906A4"/>
    <w:rsid w:val="00F9149D"/>
    <w:rsid w:val="00F91955"/>
    <w:rsid w:val="00F91AB1"/>
    <w:rsid w:val="00F92D38"/>
    <w:rsid w:val="00F94255"/>
    <w:rsid w:val="00F943B7"/>
    <w:rsid w:val="00F9455B"/>
    <w:rsid w:val="00F94995"/>
    <w:rsid w:val="00F94E18"/>
    <w:rsid w:val="00F9508B"/>
    <w:rsid w:val="00F96BEF"/>
    <w:rsid w:val="00F97C22"/>
    <w:rsid w:val="00FA02F7"/>
    <w:rsid w:val="00FA050C"/>
    <w:rsid w:val="00FA1287"/>
    <w:rsid w:val="00FA12A2"/>
    <w:rsid w:val="00FA25A5"/>
    <w:rsid w:val="00FA26F2"/>
    <w:rsid w:val="00FA36F4"/>
    <w:rsid w:val="00FA371D"/>
    <w:rsid w:val="00FA41B2"/>
    <w:rsid w:val="00FA5FF0"/>
    <w:rsid w:val="00FA60C9"/>
    <w:rsid w:val="00FA7F10"/>
    <w:rsid w:val="00FB008E"/>
    <w:rsid w:val="00FB0EAF"/>
    <w:rsid w:val="00FB11D2"/>
    <w:rsid w:val="00FB1B32"/>
    <w:rsid w:val="00FB1F4C"/>
    <w:rsid w:val="00FB2F61"/>
    <w:rsid w:val="00FB3603"/>
    <w:rsid w:val="00FB3E50"/>
    <w:rsid w:val="00FB49AF"/>
    <w:rsid w:val="00FB50D3"/>
    <w:rsid w:val="00FB56A1"/>
    <w:rsid w:val="00FB56D0"/>
    <w:rsid w:val="00FB7E09"/>
    <w:rsid w:val="00FC04BF"/>
    <w:rsid w:val="00FC1524"/>
    <w:rsid w:val="00FC1D88"/>
    <w:rsid w:val="00FC1E98"/>
    <w:rsid w:val="00FC20F1"/>
    <w:rsid w:val="00FC2398"/>
    <w:rsid w:val="00FC2DCA"/>
    <w:rsid w:val="00FC2E80"/>
    <w:rsid w:val="00FC2F61"/>
    <w:rsid w:val="00FC31B0"/>
    <w:rsid w:val="00FC3C1A"/>
    <w:rsid w:val="00FC412B"/>
    <w:rsid w:val="00FC5D9D"/>
    <w:rsid w:val="00FC6C62"/>
    <w:rsid w:val="00FC7145"/>
    <w:rsid w:val="00FC7849"/>
    <w:rsid w:val="00FD0304"/>
    <w:rsid w:val="00FD1827"/>
    <w:rsid w:val="00FD2B1E"/>
    <w:rsid w:val="00FD2C69"/>
    <w:rsid w:val="00FD7D70"/>
    <w:rsid w:val="00FE0058"/>
    <w:rsid w:val="00FE1290"/>
    <w:rsid w:val="00FE1A22"/>
    <w:rsid w:val="00FE1E03"/>
    <w:rsid w:val="00FE217F"/>
    <w:rsid w:val="00FE288B"/>
    <w:rsid w:val="00FE28F1"/>
    <w:rsid w:val="00FE31E5"/>
    <w:rsid w:val="00FE35A1"/>
    <w:rsid w:val="00FE421A"/>
    <w:rsid w:val="00FE43EF"/>
    <w:rsid w:val="00FE442C"/>
    <w:rsid w:val="00FE468B"/>
    <w:rsid w:val="00FE4967"/>
    <w:rsid w:val="00FE4D53"/>
    <w:rsid w:val="00FE52A2"/>
    <w:rsid w:val="00FE5F47"/>
    <w:rsid w:val="00FE64E7"/>
    <w:rsid w:val="00FE65DE"/>
    <w:rsid w:val="00FE7084"/>
    <w:rsid w:val="00FE7413"/>
    <w:rsid w:val="00FE7AE3"/>
    <w:rsid w:val="00FE7B95"/>
    <w:rsid w:val="00FE7C60"/>
    <w:rsid w:val="00FF0CFC"/>
    <w:rsid w:val="00FF15B8"/>
    <w:rsid w:val="00FF304B"/>
    <w:rsid w:val="00FF3084"/>
    <w:rsid w:val="00FF3466"/>
    <w:rsid w:val="00FF3C32"/>
    <w:rsid w:val="00FF5164"/>
    <w:rsid w:val="00FF55F7"/>
    <w:rsid w:val="00FF5CC4"/>
    <w:rsid w:val="00FF6261"/>
    <w:rsid w:val="00FF6415"/>
    <w:rsid w:val="00FF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12"/>
    <w:pPr>
      <w:widowControl w:val="0"/>
      <w:spacing w:before="40" w:after="40" w:line="240" w:lineRule="auto"/>
      <w:ind w:firstLine="567"/>
      <w:jc w:val="both"/>
    </w:pPr>
    <w:rPr>
      <w:rFonts w:ascii="Book Antiqua" w:eastAsia="Times New Roman" w:hAnsi="Book Antiqua" w:cs="Times New Roman"/>
      <w:sz w:val="24"/>
      <w:szCs w:val="20"/>
      <w:lang w:eastAsia="ru-RU"/>
    </w:rPr>
  </w:style>
  <w:style w:type="paragraph" w:styleId="2">
    <w:name w:val="heading 2"/>
    <w:basedOn w:val="a"/>
    <w:next w:val="a"/>
    <w:link w:val="20"/>
    <w:uiPriority w:val="9"/>
    <w:semiHidden/>
    <w:unhideWhenUsed/>
    <w:qFormat/>
    <w:rsid w:val="00192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92212"/>
    <w:rPr>
      <w:rFonts w:asciiTheme="majorHAnsi" w:eastAsiaTheme="majorEastAsia" w:hAnsiTheme="majorHAnsi" w:cstheme="majorBidi"/>
      <w:b/>
      <w:bCs/>
      <w:color w:val="4F81BD" w:themeColor="accent1"/>
      <w:sz w:val="26"/>
      <w:szCs w:val="26"/>
      <w:lang w:eastAsia="ru-RU"/>
    </w:rPr>
  </w:style>
  <w:style w:type="paragraph" w:styleId="a3">
    <w:name w:val="No Spacing"/>
    <w:link w:val="a4"/>
    <w:uiPriority w:val="1"/>
    <w:qFormat/>
    <w:rsid w:val="00192212"/>
    <w:pPr>
      <w:spacing w:after="0" w:line="240" w:lineRule="auto"/>
    </w:pPr>
    <w:rPr>
      <w:rFonts w:ascii="Calibri" w:eastAsia="Calibri" w:hAnsi="Calibri" w:cs="Times New Roman"/>
      <w:sz w:val="24"/>
    </w:rPr>
  </w:style>
  <w:style w:type="paragraph" w:styleId="a5">
    <w:name w:val="Normal (Web)"/>
    <w:basedOn w:val="a"/>
    <w:link w:val="a6"/>
    <w:rsid w:val="00192212"/>
    <w:pPr>
      <w:widowControl/>
      <w:spacing w:after="168"/>
    </w:pPr>
    <w:rPr>
      <w:szCs w:val="24"/>
    </w:rPr>
  </w:style>
  <w:style w:type="character" w:customStyle="1" w:styleId="a6">
    <w:name w:val="Обычный (веб) Знак"/>
    <w:link w:val="a5"/>
    <w:rsid w:val="00192212"/>
    <w:rPr>
      <w:rFonts w:ascii="Book Antiqua" w:eastAsia="Times New Roman" w:hAnsi="Book Antiqua" w:cs="Times New Roman"/>
      <w:sz w:val="24"/>
      <w:szCs w:val="24"/>
      <w:lang w:eastAsia="ru-RU"/>
    </w:rPr>
  </w:style>
  <w:style w:type="paragraph" w:styleId="a7">
    <w:name w:val="Body Text Indent"/>
    <w:aliases w:val="Основной текст 1,Нумерованный список !!,Надин стиль,Основной текст без отступа"/>
    <w:basedOn w:val="a"/>
    <w:link w:val="a8"/>
    <w:rsid w:val="00192212"/>
    <w:pPr>
      <w:widowControl/>
      <w:spacing w:before="0" w:after="120"/>
      <w:ind w:left="283" w:firstLine="0"/>
      <w:jc w:val="left"/>
    </w:pPr>
    <w:rPr>
      <w:rFonts w:ascii="Times New Roman" w:hAnsi="Times New Roman"/>
      <w:szCs w:val="24"/>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7"/>
    <w:rsid w:val="00192212"/>
    <w:rPr>
      <w:rFonts w:ascii="Times New Roman" w:eastAsia="Times New Roman" w:hAnsi="Times New Roman" w:cs="Times New Roman"/>
      <w:sz w:val="24"/>
      <w:szCs w:val="24"/>
      <w:lang w:eastAsia="ru-RU"/>
    </w:rPr>
  </w:style>
  <w:style w:type="paragraph" w:styleId="21">
    <w:name w:val="Body Text Indent 2"/>
    <w:basedOn w:val="a"/>
    <w:link w:val="22"/>
    <w:rsid w:val="00192212"/>
    <w:pPr>
      <w:widowControl/>
      <w:spacing w:before="0" w:after="120" w:line="480" w:lineRule="auto"/>
      <w:ind w:left="283" w:firstLine="0"/>
      <w:jc w:val="left"/>
    </w:pPr>
    <w:rPr>
      <w:rFonts w:ascii="Times New Roman" w:hAnsi="Times New Roman"/>
      <w:szCs w:val="24"/>
    </w:rPr>
  </w:style>
  <w:style w:type="character" w:customStyle="1" w:styleId="22">
    <w:name w:val="Основной текст с отступом 2 Знак"/>
    <w:basedOn w:val="a0"/>
    <w:link w:val="21"/>
    <w:rsid w:val="00192212"/>
    <w:rPr>
      <w:rFonts w:ascii="Times New Roman" w:eastAsia="Times New Roman" w:hAnsi="Times New Roman" w:cs="Times New Roman"/>
      <w:sz w:val="24"/>
      <w:szCs w:val="24"/>
      <w:lang w:eastAsia="ru-RU"/>
    </w:rPr>
  </w:style>
  <w:style w:type="character" w:customStyle="1" w:styleId="CharStyle8">
    <w:name w:val="Char Style 8"/>
    <w:basedOn w:val="a0"/>
    <w:link w:val="Style7"/>
    <w:uiPriority w:val="99"/>
    <w:rsid w:val="00192212"/>
    <w:rPr>
      <w:sz w:val="25"/>
      <w:szCs w:val="25"/>
      <w:shd w:val="clear" w:color="auto" w:fill="FFFFFF"/>
    </w:rPr>
  </w:style>
  <w:style w:type="paragraph" w:customStyle="1" w:styleId="Style7">
    <w:name w:val="Style 7"/>
    <w:basedOn w:val="a"/>
    <w:link w:val="CharStyle8"/>
    <w:uiPriority w:val="99"/>
    <w:rsid w:val="00192212"/>
    <w:pPr>
      <w:shd w:val="clear" w:color="auto" w:fill="FFFFFF"/>
      <w:spacing w:before="0" w:after="0" w:line="326" w:lineRule="exact"/>
      <w:ind w:firstLine="0"/>
      <w:jc w:val="left"/>
    </w:pPr>
    <w:rPr>
      <w:rFonts w:asciiTheme="minorHAnsi" w:eastAsiaTheme="minorHAnsi" w:hAnsiTheme="minorHAnsi" w:cstheme="minorBidi"/>
      <w:sz w:val="25"/>
      <w:szCs w:val="25"/>
      <w:lang w:eastAsia="en-US"/>
    </w:rPr>
  </w:style>
  <w:style w:type="character" w:customStyle="1" w:styleId="a4">
    <w:name w:val="Без интервала Знак"/>
    <w:basedOn w:val="a0"/>
    <w:link w:val="a3"/>
    <w:uiPriority w:val="1"/>
    <w:rsid w:val="00192212"/>
    <w:rPr>
      <w:rFonts w:ascii="Calibri" w:eastAsia="Calibri" w:hAnsi="Calibri" w:cs="Times New Roman"/>
      <w:sz w:val="24"/>
    </w:rPr>
  </w:style>
  <w:style w:type="paragraph" w:styleId="a9">
    <w:name w:val="Balloon Text"/>
    <w:basedOn w:val="a"/>
    <w:link w:val="aa"/>
    <w:uiPriority w:val="99"/>
    <w:semiHidden/>
    <w:unhideWhenUsed/>
    <w:rsid w:val="00A07D26"/>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A07D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6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Косарева</dc:creator>
  <cp:lastModifiedBy>Денисенко Олеся Михайловна</cp:lastModifiedBy>
  <cp:revision>5</cp:revision>
  <cp:lastPrinted>2014-11-01T11:34:00Z</cp:lastPrinted>
  <dcterms:created xsi:type="dcterms:W3CDTF">2014-10-16T08:12:00Z</dcterms:created>
  <dcterms:modified xsi:type="dcterms:W3CDTF">2014-11-09T12:05:00Z</dcterms:modified>
</cp:coreProperties>
</file>