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149" w:rsidRDefault="002C3149" w:rsidP="00D10A1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Пенсионный фонд отвечает на вопросы:</w:t>
      </w:r>
    </w:p>
    <w:p w:rsidR="002C3149" w:rsidRDefault="002C3149" w:rsidP="00D10A17">
      <w:pPr>
        <w:autoSpaceDE w:val="0"/>
        <w:autoSpaceDN w:val="0"/>
        <w:adjustRightInd w:val="0"/>
        <w:spacing w:after="0" w:line="240" w:lineRule="auto"/>
        <w:jc w:val="center"/>
        <w:rPr>
          <w:rFonts w:ascii="Times New Roman" w:hAnsi="Times New Roman" w:cs="Times New Roman"/>
          <w:b/>
          <w:bCs/>
          <w:color w:val="000000"/>
          <w:sz w:val="28"/>
          <w:szCs w:val="28"/>
        </w:rPr>
      </w:pPr>
    </w:p>
    <w:p w:rsidR="002B29B2" w:rsidRDefault="002B29B2" w:rsidP="002B29B2">
      <w:pPr>
        <w:autoSpaceDE w:val="0"/>
        <w:autoSpaceDN w:val="0"/>
        <w:adjustRightInd w:val="0"/>
        <w:spacing w:after="0" w:line="240" w:lineRule="auto"/>
        <w:rPr>
          <w:rFonts w:ascii="Times New Roman" w:hAnsi="Times New Roman" w:cs="Times New Roman"/>
          <w:color w:val="000000"/>
          <w:sz w:val="26"/>
          <w:szCs w:val="26"/>
        </w:rPr>
      </w:pPr>
    </w:p>
    <w:p w:rsidR="002C3149" w:rsidRPr="002C3149" w:rsidRDefault="002C3149" w:rsidP="002C3149">
      <w:pPr>
        <w:autoSpaceDE w:val="0"/>
        <w:autoSpaceDN w:val="0"/>
        <w:adjustRightInd w:val="0"/>
        <w:spacing w:after="0" w:line="360" w:lineRule="auto"/>
        <w:jc w:val="both"/>
        <w:rPr>
          <w:rFonts w:ascii="Times New Roman" w:hAnsi="Times New Roman" w:cs="Times New Roman"/>
          <w:b/>
          <w:color w:val="000000"/>
          <w:sz w:val="26"/>
          <w:szCs w:val="26"/>
        </w:rPr>
      </w:pPr>
      <w:r w:rsidRPr="002C3149">
        <w:rPr>
          <w:rFonts w:ascii="Times New Roman" w:hAnsi="Times New Roman" w:cs="Times New Roman"/>
          <w:b/>
          <w:color w:val="000000"/>
          <w:sz w:val="26"/>
          <w:szCs w:val="26"/>
        </w:rPr>
        <w:t xml:space="preserve">- Какова роль </w:t>
      </w:r>
      <w:proofErr w:type="spellStart"/>
      <w:r w:rsidRPr="002C3149">
        <w:rPr>
          <w:rFonts w:ascii="Times New Roman" w:hAnsi="Times New Roman" w:cs="Times New Roman"/>
          <w:b/>
          <w:color w:val="000000"/>
          <w:sz w:val="26"/>
          <w:szCs w:val="26"/>
        </w:rPr>
        <w:t>нестраховых</w:t>
      </w:r>
      <w:proofErr w:type="spellEnd"/>
      <w:r w:rsidRPr="002C3149">
        <w:rPr>
          <w:rFonts w:ascii="Times New Roman" w:hAnsi="Times New Roman" w:cs="Times New Roman"/>
          <w:b/>
          <w:color w:val="000000"/>
          <w:sz w:val="26"/>
          <w:szCs w:val="26"/>
        </w:rPr>
        <w:t xml:space="preserve"> периодов в формировании страховой пенсии?</w:t>
      </w:r>
    </w:p>
    <w:p w:rsidR="002C3149" w:rsidRDefault="002C3149" w:rsidP="00C41FB6">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Периоды работы, в течение которых за гражданина уплачиваются страховые взносы в Пенсионный фонд, называются страховыми. </w:t>
      </w:r>
      <w:proofErr w:type="spellStart"/>
      <w:r>
        <w:rPr>
          <w:rFonts w:ascii="Times New Roman" w:hAnsi="Times New Roman" w:cs="Times New Roman"/>
          <w:color w:val="000000"/>
          <w:sz w:val="26"/>
          <w:szCs w:val="26"/>
        </w:rPr>
        <w:t>Нестраховые</w:t>
      </w:r>
      <w:proofErr w:type="spellEnd"/>
      <w:r>
        <w:rPr>
          <w:rFonts w:ascii="Times New Roman" w:hAnsi="Times New Roman" w:cs="Times New Roman"/>
          <w:color w:val="000000"/>
          <w:sz w:val="26"/>
          <w:szCs w:val="26"/>
        </w:rPr>
        <w:t xml:space="preserve"> периоды – это те периоды, когда гражданин не работает, но</w:t>
      </w:r>
      <w:r w:rsidR="00C41FB6">
        <w:rPr>
          <w:rFonts w:ascii="Times New Roman" w:hAnsi="Times New Roman" w:cs="Times New Roman"/>
          <w:color w:val="000000"/>
          <w:sz w:val="26"/>
          <w:szCs w:val="26"/>
        </w:rPr>
        <w:t>,</w:t>
      </w:r>
      <w:r>
        <w:rPr>
          <w:rFonts w:ascii="Times New Roman" w:hAnsi="Times New Roman" w:cs="Times New Roman"/>
          <w:color w:val="000000"/>
          <w:sz w:val="26"/>
          <w:szCs w:val="26"/>
        </w:rPr>
        <w:t xml:space="preserve"> тем не</w:t>
      </w:r>
      <w:r w:rsidR="00C41FB6">
        <w:rPr>
          <w:rFonts w:ascii="Times New Roman" w:hAnsi="Times New Roman" w:cs="Times New Roman"/>
          <w:color w:val="000000"/>
          <w:sz w:val="26"/>
          <w:szCs w:val="26"/>
        </w:rPr>
        <w:t xml:space="preserve"> </w:t>
      </w:r>
      <w:proofErr w:type="gramStart"/>
      <w:r>
        <w:rPr>
          <w:rFonts w:ascii="Times New Roman" w:hAnsi="Times New Roman" w:cs="Times New Roman"/>
          <w:color w:val="000000"/>
          <w:sz w:val="26"/>
          <w:szCs w:val="26"/>
        </w:rPr>
        <w:t>менее</w:t>
      </w:r>
      <w:proofErr w:type="gramEnd"/>
      <w:r>
        <w:rPr>
          <w:rFonts w:ascii="Times New Roman" w:hAnsi="Times New Roman" w:cs="Times New Roman"/>
          <w:color w:val="000000"/>
          <w:sz w:val="26"/>
          <w:szCs w:val="26"/>
        </w:rPr>
        <w:t xml:space="preserve"> этот период засчитывается в стаж и начисляются пенсионные коэфф</w:t>
      </w:r>
      <w:r w:rsidR="00C41FB6">
        <w:rPr>
          <w:rFonts w:ascii="Times New Roman" w:hAnsi="Times New Roman" w:cs="Times New Roman"/>
          <w:color w:val="000000"/>
          <w:sz w:val="26"/>
          <w:szCs w:val="26"/>
        </w:rPr>
        <w:t xml:space="preserve">ициенты. К </w:t>
      </w:r>
      <w:proofErr w:type="spellStart"/>
      <w:r w:rsidR="00C41FB6">
        <w:rPr>
          <w:rFonts w:ascii="Times New Roman" w:hAnsi="Times New Roman" w:cs="Times New Roman"/>
          <w:color w:val="000000"/>
          <w:sz w:val="26"/>
          <w:szCs w:val="26"/>
        </w:rPr>
        <w:t>нестраховым</w:t>
      </w:r>
      <w:proofErr w:type="spellEnd"/>
      <w:r w:rsidR="00C41FB6">
        <w:rPr>
          <w:rFonts w:ascii="Times New Roman" w:hAnsi="Times New Roman" w:cs="Times New Roman"/>
          <w:color w:val="000000"/>
          <w:sz w:val="26"/>
          <w:szCs w:val="26"/>
        </w:rPr>
        <w:t xml:space="preserve"> периодам относятся периоды прохождения военной службы, службы по призыву,  период ухода одного из родителей за каждым ребенком до достижения им возраста полутора лет, период ухода трудоспособного лица за инвалидом 1 группы, ребенком-инвалидом или за лицом, достигшим возраста 80 лет; период проживания супругов военнослужащих, проходящих военную службу по контракту в местностях, где они не могли </w:t>
      </w:r>
      <w:r w:rsidR="0062004A">
        <w:rPr>
          <w:rFonts w:ascii="Times New Roman" w:hAnsi="Times New Roman" w:cs="Times New Roman"/>
          <w:color w:val="000000"/>
          <w:sz w:val="26"/>
          <w:szCs w:val="26"/>
        </w:rPr>
        <w:t>трудо</w:t>
      </w:r>
      <w:r w:rsidR="00C41FB6">
        <w:rPr>
          <w:rFonts w:ascii="Times New Roman" w:hAnsi="Times New Roman" w:cs="Times New Roman"/>
          <w:color w:val="000000"/>
          <w:sz w:val="26"/>
          <w:szCs w:val="26"/>
        </w:rPr>
        <w:t xml:space="preserve">устроиться </w:t>
      </w:r>
      <w:r w:rsidR="0062004A">
        <w:rPr>
          <w:rFonts w:ascii="Times New Roman" w:hAnsi="Times New Roman" w:cs="Times New Roman"/>
          <w:color w:val="000000"/>
          <w:sz w:val="26"/>
          <w:szCs w:val="26"/>
        </w:rPr>
        <w:t>в связи с отсутствием возможности (не более пяти лет в общей сложности).</w:t>
      </w:r>
    </w:p>
    <w:p w:rsidR="0096688F" w:rsidRDefault="0096688F" w:rsidP="00C41FB6">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Условием включения этих периодов в страховой стаж является факт осуществления трудовой деятельности до </w:t>
      </w:r>
      <w:proofErr w:type="spellStart"/>
      <w:r>
        <w:rPr>
          <w:rFonts w:ascii="Times New Roman" w:hAnsi="Times New Roman" w:cs="Times New Roman"/>
          <w:color w:val="000000"/>
          <w:sz w:val="26"/>
          <w:szCs w:val="26"/>
        </w:rPr>
        <w:t>нестрахового</w:t>
      </w:r>
      <w:proofErr w:type="spellEnd"/>
      <w:r>
        <w:rPr>
          <w:rFonts w:ascii="Times New Roman" w:hAnsi="Times New Roman" w:cs="Times New Roman"/>
          <w:color w:val="000000"/>
          <w:sz w:val="26"/>
          <w:szCs w:val="26"/>
        </w:rPr>
        <w:t xml:space="preserve"> периода или после. Наличие «</w:t>
      </w:r>
      <w:proofErr w:type="spellStart"/>
      <w:r>
        <w:rPr>
          <w:rFonts w:ascii="Times New Roman" w:hAnsi="Times New Roman" w:cs="Times New Roman"/>
          <w:color w:val="000000"/>
          <w:sz w:val="26"/>
          <w:szCs w:val="26"/>
        </w:rPr>
        <w:t>нестраховых</w:t>
      </w:r>
      <w:proofErr w:type="spellEnd"/>
      <w:r>
        <w:rPr>
          <w:rFonts w:ascii="Times New Roman" w:hAnsi="Times New Roman" w:cs="Times New Roman"/>
          <w:color w:val="000000"/>
          <w:sz w:val="26"/>
          <w:szCs w:val="26"/>
        </w:rPr>
        <w:t>» периодов влияет не только на право назначения страховой пенсии, но и на размер пенсионных выплат.</w:t>
      </w:r>
    </w:p>
    <w:p w:rsidR="00872B9A" w:rsidRDefault="0096688F" w:rsidP="00C41FB6">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За </w:t>
      </w:r>
      <w:proofErr w:type="spellStart"/>
      <w:r>
        <w:rPr>
          <w:rFonts w:ascii="Times New Roman" w:hAnsi="Times New Roman" w:cs="Times New Roman"/>
          <w:color w:val="000000"/>
          <w:sz w:val="26"/>
          <w:szCs w:val="26"/>
        </w:rPr>
        <w:t>нестраховые</w:t>
      </w:r>
      <w:proofErr w:type="spellEnd"/>
      <w:r>
        <w:rPr>
          <w:rFonts w:ascii="Times New Roman" w:hAnsi="Times New Roman" w:cs="Times New Roman"/>
          <w:color w:val="000000"/>
          <w:sz w:val="26"/>
          <w:szCs w:val="26"/>
        </w:rPr>
        <w:t xml:space="preserve"> периоды к сумме пенсионных коэффициентов добавляются дополнительные пенсионные коэффициенты. Например, за 1 год срочной службы в Вооруженных Силах и год ухода за нетрудоспособным лицом начисляются 1,8 пенсионных коэффициента, за периоды ухода за первым ребенком в возрасте до полутора лет – 1,8 коэффициента за год отпуска,  3,6 - за второго,  5,4 – за один год ухода за третьего или четвертого ребенка.</w:t>
      </w:r>
    </w:p>
    <w:p w:rsidR="00872B9A" w:rsidRDefault="00872B9A" w:rsidP="00C41FB6">
      <w:pPr>
        <w:autoSpaceDE w:val="0"/>
        <w:autoSpaceDN w:val="0"/>
        <w:adjustRightInd w:val="0"/>
        <w:spacing w:after="0" w:line="360" w:lineRule="auto"/>
        <w:jc w:val="both"/>
        <w:rPr>
          <w:rFonts w:ascii="Times New Roman" w:hAnsi="Times New Roman" w:cs="Times New Roman"/>
          <w:color w:val="000000"/>
          <w:sz w:val="26"/>
          <w:szCs w:val="26"/>
        </w:rPr>
      </w:pPr>
    </w:p>
    <w:p w:rsidR="0096688F" w:rsidRDefault="00872B9A" w:rsidP="00872B9A">
      <w:pPr>
        <w:autoSpaceDE w:val="0"/>
        <w:autoSpaceDN w:val="0"/>
        <w:adjustRightInd w:val="0"/>
        <w:spacing w:after="0" w:line="240" w:lineRule="auto"/>
        <w:jc w:val="both"/>
        <w:rPr>
          <w:rFonts w:ascii="Times New Roman" w:hAnsi="Times New Roman" w:cs="Times New Roman"/>
          <w:b/>
          <w:color w:val="000000"/>
          <w:sz w:val="26"/>
          <w:szCs w:val="26"/>
        </w:rPr>
      </w:pPr>
      <w:r w:rsidRPr="00872B9A">
        <w:rPr>
          <w:rFonts w:ascii="Times New Roman" w:hAnsi="Times New Roman" w:cs="Times New Roman"/>
          <w:b/>
          <w:color w:val="000000"/>
          <w:sz w:val="26"/>
          <w:szCs w:val="26"/>
        </w:rPr>
        <w:t xml:space="preserve">- Я инвалид 1 группы по зрению. Мне исполнилось 80 лет, но прибавки к пенсии я не получила. Почему? </w:t>
      </w:r>
      <w:r w:rsidR="0096688F" w:rsidRPr="00872B9A">
        <w:rPr>
          <w:rFonts w:ascii="Times New Roman" w:hAnsi="Times New Roman" w:cs="Times New Roman"/>
          <w:b/>
          <w:color w:val="000000"/>
          <w:sz w:val="26"/>
          <w:szCs w:val="26"/>
        </w:rPr>
        <w:t xml:space="preserve">  </w:t>
      </w:r>
    </w:p>
    <w:p w:rsidR="00872B9A" w:rsidRDefault="00872B9A" w:rsidP="00872B9A">
      <w:pPr>
        <w:autoSpaceDE w:val="0"/>
        <w:autoSpaceDN w:val="0"/>
        <w:adjustRightInd w:val="0"/>
        <w:spacing w:after="0" w:line="240" w:lineRule="auto"/>
        <w:jc w:val="both"/>
        <w:rPr>
          <w:rFonts w:ascii="Times New Roman" w:hAnsi="Times New Roman" w:cs="Times New Roman"/>
          <w:b/>
          <w:color w:val="000000"/>
          <w:sz w:val="26"/>
          <w:szCs w:val="26"/>
        </w:rPr>
      </w:pPr>
    </w:p>
    <w:p w:rsidR="00872B9A" w:rsidRDefault="00872B9A" w:rsidP="00872B9A">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sidRPr="00872B9A">
        <w:rPr>
          <w:rFonts w:ascii="Times New Roman" w:hAnsi="Times New Roman" w:cs="Times New Roman"/>
          <w:color w:val="000000"/>
          <w:sz w:val="26"/>
          <w:szCs w:val="26"/>
        </w:rPr>
        <w:t>Граждане получают право на</w:t>
      </w:r>
      <w:r>
        <w:rPr>
          <w:rFonts w:ascii="Times New Roman" w:hAnsi="Times New Roman" w:cs="Times New Roman"/>
          <w:color w:val="000000"/>
          <w:sz w:val="26"/>
          <w:szCs w:val="26"/>
        </w:rPr>
        <w:t xml:space="preserve"> повышение фиксированной выплаты при достижении возраста 80 лет или</w:t>
      </w:r>
      <w:r w:rsidR="0078459F">
        <w:rPr>
          <w:rFonts w:ascii="Times New Roman" w:hAnsi="Times New Roman" w:cs="Times New Roman"/>
          <w:color w:val="000000"/>
          <w:sz w:val="26"/>
          <w:szCs w:val="26"/>
        </w:rPr>
        <w:t xml:space="preserve"> получении инвалидности 1 группы. Увеличение предусмотрено при наступлении одного из двух обстоятельств.</w:t>
      </w:r>
      <w:r w:rsidR="00B94A10">
        <w:rPr>
          <w:rFonts w:ascii="Times New Roman" w:hAnsi="Times New Roman" w:cs="Times New Roman"/>
          <w:color w:val="000000"/>
          <w:sz w:val="26"/>
          <w:szCs w:val="26"/>
        </w:rPr>
        <w:t xml:space="preserve"> Повышение производится </w:t>
      </w:r>
      <w:proofErr w:type="gramStart"/>
      <w:r w:rsidR="00B94A10">
        <w:rPr>
          <w:rFonts w:ascii="Times New Roman" w:hAnsi="Times New Roman" w:cs="Times New Roman"/>
          <w:color w:val="000000"/>
          <w:sz w:val="26"/>
          <w:szCs w:val="26"/>
        </w:rPr>
        <w:t>с даты приобретения</w:t>
      </w:r>
      <w:proofErr w:type="gramEnd"/>
      <w:r w:rsidR="00B94A10">
        <w:rPr>
          <w:rFonts w:ascii="Times New Roman" w:hAnsi="Times New Roman" w:cs="Times New Roman"/>
          <w:color w:val="000000"/>
          <w:sz w:val="26"/>
          <w:szCs w:val="26"/>
        </w:rPr>
        <w:t xml:space="preserve"> права в </w:t>
      </w:r>
      <w:proofErr w:type="spellStart"/>
      <w:r w:rsidR="00B94A10">
        <w:rPr>
          <w:rFonts w:ascii="Times New Roman" w:hAnsi="Times New Roman" w:cs="Times New Roman"/>
          <w:color w:val="000000"/>
          <w:sz w:val="26"/>
          <w:szCs w:val="26"/>
        </w:rPr>
        <w:t>беззаявительном</w:t>
      </w:r>
      <w:proofErr w:type="spellEnd"/>
      <w:r w:rsidR="00B94A10">
        <w:rPr>
          <w:rFonts w:ascii="Times New Roman" w:hAnsi="Times New Roman" w:cs="Times New Roman"/>
          <w:color w:val="000000"/>
          <w:sz w:val="26"/>
          <w:szCs w:val="26"/>
        </w:rPr>
        <w:t xml:space="preserve"> порядке.</w:t>
      </w:r>
      <w:r w:rsidR="005146D1">
        <w:rPr>
          <w:rFonts w:ascii="Times New Roman" w:hAnsi="Times New Roman" w:cs="Times New Roman"/>
          <w:color w:val="000000"/>
          <w:sz w:val="26"/>
          <w:szCs w:val="26"/>
        </w:rPr>
        <w:t xml:space="preserve"> В данном случае при достижении 80 лет</w:t>
      </w:r>
      <w:r w:rsidR="00117C65">
        <w:rPr>
          <w:rFonts w:ascii="Times New Roman" w:hAnsi="Times New Roman" w:cs="Times New Roman"/>
          <w:color w:val="000000"/>
          <w:sz w:val="26"/>
          <w:szCs w:val="26"/>
        </w:rPr>
        <w:t xml:space="preserve"> увеличение фиксированной выплаты пенсии не </w:t>
      </w:r>
      <w:r w:rsidR="00117C65">
        <w:rPr>
          <w:rFonts w:ascii="Times New Roman" w:hAnsi="Times New Roman" w:cs="Times New Roman"/>
          <w:color w:val="000000"/>
          <w:sz w:val="26"/>
          <w:szCs w:val="26"/>
        </w:rPr>
        <w:lastRenderedPageBreak/>
        <w:t>предусмотрено, потому что повышение установлено при установлении 1 группы инвалидности.</w:t>
      </w:r>
    </w:p>
    <w:p w:rsidR="00FF78FA" w:rsidRDefault="00FF78FA" w:rsidP="00872B9A">
      <w:pPr>
        <w:autoSpaceDE w:val="0"/>
        <w:autoSpaceDN w:val="0"/>
        <w:adjustRightInd w:val="0"/>
        <w:spacing w:after="0" w:line="360" w:lineRule="auto"/>
        <w:jc w:val="both"/>
        <w:rPr>
          <w:rFonts w:ascii="Times New Roman" w:hAnsi="Times New Roman" w:cs="Times New Roman"/>
          <w:color w:val="000000"/>
          <w:sz w:val="26"/>
          <w:szCs w:val="26"/>
        </w:rPr>
      </w:pPr>
    </w:p>
    <w:p w:rsidR="00FF78FA" w:rsidRPr="00FF78FA" w:rsidRDefault="00FF78FA" w:rsidP="00FF78FA">
      <w:pPr>
        <w:autoSpaceDE w:val="0"/>
        <w:autoSpaceDN w:val="0"/>
        <w:adjustRightInd w:val="0"/>
        <w:spacing w:after="0" w:line="240" w:lineRule="auto"/>
        <w:jc w:val="both"/>
        <w:rPr>
          <w:rFonts w:ascii="Times New Roman" w:hAnsi="Times New Roman" w:cs="Times New Roman"/>
          <w:b/>
          <w:color w:val="000000"/>
          <w:sz w:val="26"/>
          <w:szCs w:val="26"/>
        </w:rPr>
      </w:pPr>
      <w:r w:rsidRPr="00FF78FA">
        <w:rPr>
          <w:rFonts w:ascii="Times New Roman" w:hAnsi="Times New Roman" w:cs="Times New Roman"/>
          <w:b/>
          <w:color w:val="000000"/>
          <w:sz w:val="26"/>
          <w:szCs w:val="26"/>
        </w:rPr>
        <w:t>- Я мать четверых детей и слышала, что многодетным матерям положен досрочный выход на пенсию?</w:t>
      </w:r>
    </w:p>
    <w:p w:rsidR="002C3149" w:rsidRDefault="002C3149" w:rsidP="002C3149">
      <w:pPr>
        <w:autoSpaceDE w:val="0"/>
        <w:autoSpaceDN w:val="0"/>
        <w:adjustRightInd w:val="0"/>
        <w:spacing w:after="0" w:line="360" w:lineRule="auto"/>
        <w:rPr>
          <w:rFonts w:ascii="Times New Roman" w:hAnsi="Times New Roman" w:cs="Times New Roman"/>
          <w:color w:val="000000"/>
          <w:sz w:val="26"/>
          <w:szCs w:val="26"/>
        </w:rPr>
      </w:pPr>
    </w:p>
    <w:p w:rsidR="002C3149" w:rsidRDefault="00FF78FA" w:rsidP="00FF78FA">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Матери с тремя и более детьми имеют право выхода на пенсию досрочно. При наличии троих детей женщина может выйти на пенсию в 57 лет – на три года раньше нового пенсионного возраста, при наличии четверых детей – пенсию назначат в 56 лет, на четыре года раньше. Если мама имеет пять и более детей (многодетная мать), то она имеет право оформить пенсию в 50 лет.</w:t>
      </w:r>
    </w:p>
    <w:p w:rsidR="00CC1FBB" w:rsidRDefault="00CC1FBB" w:rsidP="00FF78FA">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Для назначения пенсии многодетным матерям необходимо иметь 15 лет страхового стажа, приобрести требуемую величину индивидуального пенсионного коэффициента (в 2020 году она составляет 18,6; в дальнейшем ежегодно будет увеличиваться на 2,4 до достижения в 2025 году величины</w:t>
      </w:r>
      <w:r w:rsidR="00113973">
        <w:rPr>
          <w:rFonts w:ascii="Times New Roman" w:hAnsi="Times New Roman" w:cs="Times New Roman"/>
          <w:color w:val="000000"/>
          <w:sz w:val="26"/>
          <w:szCs w:val="26"/>
        </w:rPr>
        <w:t xml:space="preserve"> 30), а также обязательно воспитание детей до восьмилетнего возраста.</w:t>
      </w:r>
    </w:p>
    <w:p w:rsidR="00113973" w:rsidRDefault="00113973" w:rsidP="00FF78FA">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Уход за детьми до достижения ребенком полутора лет тоже включается в стаж. За троих детей в стаж максимально включается 4,5 года, за четверых детей – 6 лет.</w:t>
      </w:r>
    </w:p>
    <w:p w:rsidR="00CC1FBB" w:rsidRDefault="00CC1FBB" w:rsidP="00FF78FA">
      <w:pPr>
        <w:autoSpaceDE w:val="0"/>
        <w:autoSpaceDN w:val="0"/>
        <w:adjustRightInd w:val="0"/>
        <w:spacing w:after="0" w:line="360" w:lineRule="auto"/>
        <w:jc w:val="both"/>
        <w:rPr>
          <w:rFonts w:ascii="Times New Roman" w:hAnsi="Times New Roman" w:cs="Times New Roman"/>
          <w:color w:val="000000"/>
          <w:sz w:val="26"/>
          <w:szCs w:val="26"/>
        </w:rPr>
      </w:pPr>
    </w:p>
    <w:p w:rsidR="00CC1FBB" w:rsidRDefault="00CC1FBB" w:rsidP="00650F0B">
      <w:pPr>
        <w:autoSpaceDE w:val="0"/>
        <w:autoSpaceDN w:val="0"/>
        <w:adjustRightInd w:val="0"/>
        <w:spacing w:after="0" w:line="240" w:lineRule="auto"/>
        <w:jc w:val="both"/>
        <w:rPr>
          <w:rFonts w:ascii="Times New Roman" w:hAnsi="Times New Roman" w:cs="Times New Roman"/>
          <w:b/>
          <w:color w:val="000000"/>
          <w:sz w:val="26"/>
          <w:szCs w:val="26"/>
        </w:rPr>
      </w:pPr>
      <w:r w:rsidRPr="00650F0B">
        <w:rPr>
          <w:rFonts w:ascii="Times New Roman" w:hAnsi="Times New Roman" w:cs="Times New Roman"/>
          <w:b/>
          <w:color w:val="000000"/>
          <w:sz w:val="26"/>
          <w:szCs w:val="26"/>
        </w:rPr>
        <w:t xml:space="preserve">- </w:t>
      </w:r>
      <w:r w:rsidR="00650F0B" w:rsidRPr="00650F0B">
        <w:rPr>
          <w:rFonts w:ascii="Times New Roman" w:hAnsi="Times New Roman" w:cs="Times New Roman"/>
          <w:b/>
          <w:color w:val="000000"/>
          <w:sz w:val="26"/>
          <w:szCs w:val="26"/>
        </w:rPr>
        <w:t>Мой сын учится на дневном отделении в университете, положена ли мне какая-то прибавка к пенсии?</w:t>
      </w:r>
    </w:p>
    <w:p w:rsidR="003D50AE" w:rsidRDefault="003D50AE" w:rsidP="00650F0B">
      <w:pPr>
        <w:autoSpaceDE w:val="0"/>
        <w:autoSpaceDN w:val="0"/>
        <w:adjustRightInd w:val="0"/>
        <w:spacing w:after="0" w:line="240" w:lineRule="auto"/>
        <w:jc w:val="both"/>
        <w:rPr>
          <w:rFonts w:ascii="Times New Roman" w:hAnsi="Times New Roman" w:cs="Times New Roman"/>
          <w:b/>
          <w:color w:val="000000"/>
          <w:sz w:val="26"/>
          <w:szCs w:val="26"/>
        </w:rPr>
      </w:pPr>
    </w:p>
    <w:p w:rsidR="003D50AE" w:rsidRDefault="003D50AE" w:rsidP="003D50AE">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sidRPr="003D50AE">
        <w:rPr>
          <w:rFonts w:ascii="Times New Roman" w:hAnsi="Times New Roman" w:cs="Times New Roman"/>
          <w:color w:val="000000"/>
          <w:sz w:val="26"/>
          <w:szCs w:val="26"/>
        </w:rPr>
        <w:t>Пенсионеры, чьи дети являются школьниками или студентами, имеют право на повышение фиксированной выплаты к страховой пенсии по старости или инвалидности. Такое право имеют оба родителя.</w:t>
      </w:r>
    </w:p>
    <w:p w:rsidR="00CD3F42" w:rsidRDefault="00CD3F42" w:rsidP="003D50AE">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Повышение фиксированной выплаты устанавливается не более</w:t>
      </w:r>
      <w:proofErr w:type="gramStart"/>
      <w:r>
        <w:rPr>
          <w:rFonts w:ascii="Times New Roman" w:hAnsi="Times New Roman" w:cs="Times New Roman"/>
          <w:color w:val="000000"/>
          <w:sz w:val="26"/>
          <w:szCs w:val="26"/>
        </w:rPr>
        <w:t>,</w:t>
      </w:r>
      <w:proofErr w:type="gramEnd"/>
      <w:r>
        <w:rPr>
          <w:rFonts w:ascii="Times New Roman" w:hAnsi="Times New Roman" w:cs="Times New Roman"/>
          <w:color w:val="000000"/>
          <w:sz w:val="26"/>
          <w:szCs w:val="26"/>
        </w:rPr>
        <w:t xml:space="preserve"> чем на трех иждивенцев.</w:t>
      </w:r>
    </w:p>
    <w:p w:rsidR="00C14638" w:rsidRDefault="00C14638" w:rsidP="003D50AE">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Если ребенок не достиг возраста 18 лет, то повышение фиксированной выплаты к страховой пенсии назначается независимо от факта учебы, так как иждивение детей до 18 лет не требует подтверждения. Если ему от 18 до 23 лет, подтвержден факт нахождения на иждивении, обучение проходит по очной форме в школе, среднем специальном или высшем учебном заведении, то пенсионеру устанавливается повышенная фиксированная выплата.</w:t>
      </w:r>
    </w:p>
    <w:p w:rsidR="00541395" w:rsidRDefault="00541395" w:rsidP="003D50AE">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ab/>
        <w:t>Для её назначения необходимо обратиться в территориальный орган ПФР с заявлением и документами, подтверждающими наличие детей (свидетельство о рождении). На детей старше 18-ти лет дополнительно представляется справка из учебного заведения с указанием даты начала обучения, продолжительности, формы обучения с обязательной ссылкой на номер и дату приказа о зачислении в учебное заведение.</w:t>
      </w:r>
    </w:p>
    <w:p w:rsidR="00C2278F" w:rsidRDefault="00C2278F" w:rsidP="003D50AE">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Если учащегося переведут на иную форму обучения, отчислят</w:t>
      </w:r>
      <w:r w:rsidR="0070214A">
        <w:rPr>
          <w:rFonts w:ascii="Times New Roman" w:hAnsi="Times New Roman" w:cs="Times New Roman"/>
          <w:color w:val="000000"/>
          <w:sz w:val="26"/>
          <w:szCs w:val="26"/>
        </w:rPr>
        <w:t xml:space="preserve"> или призовут на военную службу, пенсионеру необходимо не позднее следующего рабочего дня сообщить об этом в территориальный орган ПФР.</w:t>
      </w:r>
    </w:p>
    <w:p w:rsidR="00DD420C" w:rsidRDefault="00DD420C" w:rsidP="003D50AE">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p>
    <w:p w:rsidR="00DD420C" w:rsidRDefault="00DD420C" w:rsidP="00DD420C">
      <w:pPr>
        <w:autoSpaceDE w:val="0"/>
        <w:autoSpaceDN w:val="0"/>
        <w:adjustRightInd w:val="0"/>
        <w:spacing w:after="0" w:line="240" w:lineRule="auto"/>
        <w:jc w:val="both"/>
        <w:rPr>
          <w:rFonts w:ascii="Times New Roman" w:hAnsi="Times New Roman" w:cs="Times New Roman"/>
          <w:b/>
          <w:color w:val="000000"/>
          <w:sz w:val="26"/>
          <w:szCs w:val="26"/>
        </w:rPr>
      </w:pPr>
      <w:r w:rsidRPr="00DD420C">
        <w:rPr>
          <w:rFonts w:ascii="Times New Roman" w:hAnsi="Times New Roman" w:cs="Times New Roman"/>
          <w:b/>
          <w:color w:val="000000"/>
          <w:sz w:val="26"/>
          <w:szCs w:val="26"/>
        </w:rPr>
        <w:t xml:space="preserve">- Везде говорят про переход на электронные трудовые книжки. Как он будет </w:t>
      </w:r>
      <w:proofErr w:type="gramStart"/>
      <w:r w:rsidRPr="00DD420C">
        <w:rPr>
          <w:rFonts w:ascii="Times New Roman" w:hAnsi="Times New Roman" w:cs="Times New Roman"/>
          <w:b/>
          <w:color w:val="000000"/>
          <w:sz w:val="26"/>
          <w:szCs w:val="26"/>
        </w:rPr>
        <w:t>происходить</w:t>
      </w:r>
      <w:proofErr w:type="gramEnd"/>
      <w:r w:rsidRPr="00DD420C">
        <w:rPr>
          <w:rFonts w:ascii="Times New Roman" w:hAnsi="Times New Roman" w:cs="Times New Roman"/>
          <w:b/>
          <w:color w:val="000000"/>
          <w:sz w:val="26"/>
          <w:szCs w:val="26"/>
        </w:rPr>
        <w:t xml:space="preserve"> и могу ли оставить себе бумажную книжку?</w:t>
      </w:r>
    </w:p>
    <w:p w:rsidR="00DD420C" w:rsidRDefault="00DD420C" w:rsidP="00DD420C">
      <w:pPr>
        <w:autoSpaceDE w:val="0"/>
        <w:autoSpaceDN w:val="0"/>
        <w:adjustRightInd w:val="0"/>
        <w:spacing w:after="0" w:line="240" w:lineRule="auto"/>
        <w:jc w:val="both"/>
        <w:rPr>
          <w:rFonts w:ascii="Times New Roman" w:hAnsi="Times New Roman" w:cs="Times New Roman"/>
          <w:b/>
          <w:color w:val="000000"/>
          <w:sz w:val="26"/>
          <w:szCs w:val="26"/>
        </w:rPr>
      </w:pPr>
    </w:p>
    <w:p w:rsidR="00DD420C" w:rsidRPr="00DD420C" w:rsidRDefault="00DD420C" w:rsidP="00DD420C">
      <w:pPr>
        <w:autoSpaceDE w:val="0"/>
        <w:autoSpaceDN w:val="0"/>
        <w:adjustRightInd w:val="0"/>
        <w:spacing w:after="0" w:line="360" w:lineRule="auto"/>
        <w:jc w:val="both"/>
        <w:rPr>
          <w:rFonts w:ascii="Times New Roman" w:hAnsi="Times New Roman" w:cs="Times New Roman"/>
          <w:color w:val="000000"/>
          <w:sz w:val="26"/>
          <w:szCs w:val="26"/>
        </w:rPr>
      </w:pPr>
      <w:r>
        <w:rPr>
          <w:rFonts w:ascii="Times New Roman" w:hAnsi="Times New Roman" w:cs="Times New Roman"/>
          <w:b/>
          <w:color w:val="000000"/>
          <w:sz w:val="26"/>
          <w:szCs w:val="26"/>
        </w:rPr>
        <w:tab/>
      </w:r>
      <w:r w:rsidRPr="00DD420C">
        <w:rPr>
          <w:rFonts w:ascii="Times New Roman" w:hAnsi="Times New Roman" w:cs="Times New Roman"/>
          <w:color w:val="000000"/>
          <w:sz w:val="26"/>
          <w:szCs w:val="26"/>
        </w:rPr>
        <w:t>Электронная трудовая книжка</w:t>
      </w:r>
      <w:r>
        <w:rPr>
          <w:rFonts w:ascii="Times New Roman" w:hAnsi="Times New Roman" w:cs="Times New Roman"/>
          <w:color w:val="000000"/>
          <w:sz w:val="26"/>
          <w:szCs w:val="26"/>
        </w:rPr>
        <w:t xml:space="preserve"> по составу информации почти ничем не отличается </w:t>
      </w:r>
      <w:proofErr w:type="gramStart"/>
      <w:r>
        <w:rPr>
          <w:rFonts w:ascii="Times New Roman" w:hAnsi="Times New Roman" w:cs="Times New Roman"/>
          <w:color w:val="000000"/>
          <w:sz w:val="26"/>
          <w:szCs w:val="26"/>
        </w:rPr>
        <w:t>от</w:t>
      </w:r>
      <w:proofErr w:type="gramEnd"/>
      <w:r>
        <w:rPr>
          <w:rFonts w:ascii="Times New Roman" w:hAnsi="Times New Roman" w:cs="Times New Roman"/>
          <w:color w:val="000000"/>
          <w:sz w:val="26"/>
          <w:szCs w:val="26"/>
        </w:rPr>
        <w:t xml:space="preserve"> бумажной. Переход на электронные трудовые книжки начался </w:t>
      </w:r>
      <w:r w:rsidR="00720BBD">
        <w:rPr>
          <w:rFonts w:ascii="Times New Roman" w:hAnsi="Times New Roman" w:cs="Times New Roman"/>
          <w:color w:val="000000"/>
          <w:sz w:val="26"/>
          <w:szCs w:val="26"/>
        </w:rPr>
        <w:t xml:space="preserve">          </w:t>
      </w:r>
      <w:r>
        <w:rPr>
          <w:rFonts w:ascii="Times New Roman" w:hAnsi="Times New Roman" w:cs="Times New Roman"/>
          <w:color w:val="000000"/>
          <w:sz w:val="26"/>
          <w:szCs w:val="26"/>
        </w:rPr>
        <w:t>с</w:t>
      </w:r>
      <w:r w:rsidR="00720BBD">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1 января 2020 года. Для всех работающих граждан переход добровольный и осуществляется только с согласия человека. Работник вправе сохранить бумажную трудовую книжку – для этого ему необходимо подать работодателю письменное заявление до конца 2020 года и в этом случае с 2021 года бумажную трудовую книжку будут вести параллельно </w:t>
      </w:r>
      <w:proofErr w:type="gramStart"/>
      <w:r>
        <w:rPr>
          <w:rFonts w:ascii="Times New Roman" w:hAnsi="Times New Roman" w:cs="Times New Roman"/>
          <w:color w:val="000000"/>
          <w:sz w:val="26"/>
          <w:szCs w:val="26"/>
        </w:rPr>
        <w:t>с</w:t>
      </w:r>
      <w:proofErr w:type="gramEnd"/>
      <w:r>
        <w:rPr>
          <w:rFonts w:ascii="Times New Roman" w:hAnsi="Times New Roman" w:cs="Times New Roman"/>
          <w:color w:val="000000"/>
          <w:sz w:val="26"/>
          <w:szCs w:val="26"/>
        </w:rPr>
        <w:t xml:space="preserve"> электронной. Если сотрудник впервые устроится на работу с 1 января 2021 года, то будет только электронная трудовая книжка.</w:t>
      </w:r>
    </w:p>
    <w:p w:rsidR="00DD420C" w:rsidRPr="00DD420C" w:rsidRDefault="00DD420C" w:rsidP="00DD420C">
      <w:pPr>
        <w:autoSpaceDE w:val="0"/>
        <w:autoSpaceDN w:val="0"/>
        <w:adjustRightInd w:val="0"/>
        <w:spacing w:after="0" w:line="240" w:lineRule="auto"/>
        <w:jc w:val="both"/>
        <w:rPr>
          <w:rFonts w:ascii="Times New Roman" w:hAnsi="Times New Roman" w:cs="Times New Roman"/>
          <w:b/>
          <w:color w:val="000000"/>
          <w:sz w:val="26"/>
          <w:szCs w:val="26"/>
        </w:rPr>
      </w:pPr>
      <w:r>
        <w:rPr>
          <w:rFonts w:ascii="Times New Roman" w:hAnsi="Times New Roman" w:cs="Times New Roman"/>
          <w:b/>
          <w:color w:val="000000"/>
          <w:sz w:val="26"/>
          <w:szCs w:val="26"/>
        </w:rPr>
        <w:tab/>
      </w:r>
    </w:p>
    <w:p w:rsidR="002C3149" w:rsidRPr="00D10A17" w:rsidRDefault="002C3149" w:rsidP="002B29B2">
      <w:pPr>
        <w:autoSpaceDE w:val="0"/>
        <w:autoSpaceDN w:val="0"/>
        <w:adjustRightInd w:val="0"/>
        <w:spacing w:after="0" w:line="240" w:lineRule="auto"/>
        <w:rPr>
          <w:rFonts w:ascii="Times New Roman" w:hAnsi="Times New Roman" w:cs="Times New Roman"/>
          <w:color w:val="000000"/>
          <w:sz w:val="26"/>
          <w:szCs w:val="26"/>
        </w:rPr>
      </w:pPr>
    </w:p>
    <w:p w:rsidR="002B29B2" w:rsidRPr="00D10A17" w:rsidRDefault="002B29B2" w:rsidP="002B29B2">
      <w:pPr>
        <w:autoSpaceDE w:val="0"/>
        <w:autoSpaceDN w:val="0"/>
        <w:adjustRightInd w:val="0"/>
        <w:spacing w:after="0" w:line="240" w:lineRule="auto"/>
        <w:rPr>
          <w:rFonts w:ascii="Times New Roman" w:hAnsi="Times New Roman" w:cs="Times New Roman"/>
          <w:color w:val="000000"/>
          <w:sz w:val="26"/>
          <w:szCs w:val="26"/>
        </w:rPr>
      </w:pPr>
    </w:p>
    <w:p w:rsidR="00D10A17" w:rsidRDefault="002B29B2" w:rsidP="00D10A17">
      <w:pPr>
        <w:spacing w:after="0" w:line="240" w:lineRule="auto"/>
        <w:rPr>
          <w:rFonts w:ascii="Times New Roman" w:hAnsi="Times New Roman" w:cs="Times New Roman"/>
          <w:color w:val="000000"/>
          <w:sz w:val="26"/>
          <w:szCs w:val="26"/>
        </w:rPr>
      </w:pPr>
      <w:r w:rsidRPr="00D10A17">
        <w:rPr>
          <w:rFonts w:ascii="Times New Roman" w:hAnsi="Times New Roman" w:cs="Times New Roman"/>
          <w:color w:val="000000"/>
          <w:sz w:val="26"/>
          <w:szCs w:val="26"/>
        </w:rPr>
        <w:tab/>
      </w:r>
      <w:r w:rsidRPr="00D10A17">
        <w:rPr>
          <w:rFonts w:ascii="Times New Roman" w:hAnsi="Times New Roman" w:cs="Times New Roman"/>
          <w:color w:val="000000"/>
          <w:sz w:val="26"/>
          <w:szCs w:val="26"/>
        </w:rPr>
        <w:tab/>
      </w:r>
      <w:r w:rsidRPr="00D10A17">
        <w:rPr>
          <w:rFonts w:ascii="Times New Roman" w:hAnsi="Times New Roman" w:cs="Times New Roman"/>
          <w:color w:val="000000"/>
          <w:sz w:val="26"/>
          <w:szCs w:val="26"/>
        </w:rPr>
        <w:tab/>
      </w:r>
      <w:r w:rsidRPr="00D10A17">
        <w:rPr>
          <w:rFonts w:ascii="Times New Roman" w:hAnsi="Times New Roman" w:cs="Times New Roman"/>
          <w:color w:val="000000"/>
          <w:sz w:val="26"/>
          <w:szCs w:val="26"/>
        </w:rPr>
        <w:tab/>
      </w:r>
      <w:r w:rsidRPr="00D10A17">
        <w:rPr>
          <w:rFonts w:ascii="Times New Roman" w:hAnsi="Times New Roman" w:cs="Times New Roman"/>
          <w:color w:val="000000"/>
          <w:sz w:val="26"/>
          <w:szCs w:val="26"/>
        </w:rPr>
        <w:tab/>
      </w:r>
      <w:r w:rsidR="00D10A17">
        <w:rPr>
          <w:rFonts w:ascii="Times New Roman" w:hAnsi="Times New Roman" w:cs="Times New Roman"/>
          <w:color w:val="000000"/>
          <w:sz w:val="26"/>
          <w:szCs w:val="26"/>
        </w:rPr>
        <w:t xml:space="preserve">                                        Г. Емельянова,   </w:t>
      </w:r>
      <w:r w:rsidRPr="00D10A17">
        <w:rPr>
          <w:rFonts w:ascii="Times New Roman" w:hAnsi="Times New Roman" w:cs="Times New Roman"/>
          <w:color w:val="000000"/>
          <w:sz w:val="26"/>
          <w:szCs w:val="26"/>
        </w:rPr>
        <w:tab/>
      </w:r>
      <w:r w:rsidRPr="00D10A17">
        <w:rPr>
          <w:rFonts w:ascii="Times New Roman" w:hAnsi="Times New Roman" w:cs="Times New Roman"/>
          <w:color w:val="000000"/>
          <w:sz w:val="26"/>
          <w:szCs w:val="26"/>
        </w:rPr>
        <w:tab/>
      </w:r>
      <w:r w:rsidRPr="00D10A17">
        <w:rPr>
          <w:rFonts w:ascii="Times New Roman" w:hAnsi="Times New Roman" w:cs="Times New Roman"/>
          <w:color w:val="000000"/>
          <w:sz w:val="26"/>
          <w:szCs w:val="26"/>
        </w:rPr>
        <w:tab/>
      </w:r>
      <w:r w:rsidR="00D10A17">
        <w:rPr>
          <w:rFonts w:ascii="Times New Roman" w:hAnsi="Times New Roman" w:cs="Times New Roman"/>
          <w:color w:val="000000"/>
          <w:sz w:val="26"/>
          <w:szCs w:val="26"/>
        </w:rPr>
        <w:t xml:space="preserve">                                                                                   начальник Управления ПФР</w:t>
      </w:r>
    </w:p>
    <w:p w:rsidR="00D10A17" w:rsidRDefault="00D10A17" w:rsidP="00D10A17">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в </w:t>
      </w:r>
      <w:proofErr w:type="spellStart"/>
      <w:r>
        <w:rPr>
          <w:rFonts w:ascii="Times New Roman" w:hAnsi="Times New Roman" w:cs="Times New Roman"/>
          <w:color w:val="000000"/>
          <w:sz w:val="26"/>
          <w:szCs w:val="26"/>
        </w:rPr>
        <w:t>Киришском</w:t>
      </w:r>
      <w:proofErr w:type="spellEnd"/>
      <w:r>
        <w:rPr>
          <w:rFonts w:ascii="Times New Roman" w:hAnsi="Times New Roman" w:cs="Times New Roman"/>
          <w:color w:val="000000"/>
          <w:sz w:val="26"/>
          <w:szCs w:val="26"/>
        </w:rPr>
        <w:t xml:space="preserve"> районе  </w:t>
      </w:r>
    </w:p>
    <w:p w:rsidR="00D10A17" w:rsidRDefault="00D10A17" w:rsidP="00D10A17">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Ленинградской области      </w:t>
      </w:r>
    </w:p>
    <w:p w:rsidR="00D10A17" w:rsidRDefault="00D10A17" w:rsidP="00D10A17">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(межрайонное) </w:t>
      </w:r>
    </w:p>
    <w:p w:rsidR="00D10A17" w:rsidRPr="00D10A17" w:rsidRDefault="00D10A17">
      <w:pPr>
        <w:rPr>
          <w:rFonts w:ascii="Times New Roman" w:hAnsi="Times New Roman" w:cs="Times New Roman"/>
          <w:sz w:val="26"/>
          <w:szCs w:val="26"/>
        </w:rPr>
      </w:pPr>
    </w:p>
    <w:sectPr w:rsidR="00D10A17" w:rsidRPr="00D10A17" w:rsidSect="00971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2B29B2"/>
    <w:rsid w:val="000202F8"/>
    <w:rsid w:val="00113973"/>
    <w:rsid w:val="00117C65"/>
    <w:rsid w:val="002B29B2"/>
    <w:rsid w:val="002C3149"/>
    <w:rsid w:val="003D50AE"/>
    <w:rsid w:val="004D0502"/>
    <w:rsid w:val="005146D1"/>
    <w:rsid w:val="00541395"/>
    <w:rsid w:val="0062004A"/>
    <w:rsid w:val="00650F0B"/>
    <w:rsid w:val="0070214A"/>
    <w:rsid w:val="00720BBD"/>
    <w:rsid w:val="0078459F"/>
    <w:rsid w:val="00872B9A"/>
    <w:rsid w:val="0096688F"/>
    <w:rsid w:val="00971B6B"/>
    <w:rsid w:val="00AE4E38"/>
    <w:rsid w:val="00B24C82"/>
    <w:rsid w:val="00B94A10"/>
    <w:rsid w:val="00C14638"/>
    <w:rsid w:val="00C2278F"/>
    <w:rsid w:val="00C41FB6"/>
    <w:rsid w:val="00CC1FBB"/>
    <w:rsid w:val="00CD3F42"/>
    <w:rsid w:val="00D10A17"/>
    <w:rsid w:val="00DD420C"/>
    <w:rsid w:val="00F808DE"/>
    <w:rsid w:val="00FF7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849</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1000 Домановская Е.А.</dc:creator>
  <cp:lastModifiedBy>1000 Домановская Е.А.</cp:lastModifiedBy>
  <cp:revision>23</cp:revision>
  <cp:lastPrinted>2020-06-18T06:55:00Z</cp:lastPrinted>
  <dcterms:created xsi:type="dcterms:W3CDTF">2020-06-17T16:54:00Z</dcterms:created>
  <dcterms:modified xsi:type="dcterms:W3CDTF">2020-06-18T07:01:00Z</dcterms:modified>
</cp:coreProperties>
</file>