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0E" w:rsidRDefault="00E42A0E" w:rsidP="00E42A0E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E42A0E">
        <w:rPr>
          <w:b/>
          <w:color w:val="000000"/>
          <w:sz w:val="28"/>
          <w:szCs w:val="28"/>
        </w:rPr>
        <w:t xml:space="preserve">Пенсионный фонд </w:t>
      </w:r>
      <w:proofErr w:type="spellStart"/>
      <w:r w:rsidRPr="00E42A0E">
        <w:rPr>
          <w:b/>
          <w:color w:val="000000"/>
          <w:sz w:val="28"/>
          <w:szCs w:val="28"/>
        </w:rPr>
        <w:t>беззаявительно</w:t>
      </w:r>
      <w:proofErr w:type="spellEnd"/>
      <w:r w:rsidRPr="00E42A0E">
        <w:rPr>
          <w:b/>
          <w:color w:val="000000"/>
          <w:sz w:val="28"/>
          <w:szCs w:val="28"/>
        </w:rPr>
        <w:t xml:space="preserve"> перечислил выплаты </w:t>
      </w:r>
    </w:p>
    <w:p w:rsidR="00E42A0E" w:rsidRDefault="00E42A0E" w:rsidP="00E42A0E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  <w:r w:rsidRPr="00E42A0E">
        <w:rPr>
          <w:b/>
          <w:color w:val="000000"/>
          <w:sz w:val="28"/>
          <w:szCs w:val="28"/>
        </w:rPr>
        <w:t>на 613 тысяч детей до 8 лет</w:t>
      </w:r>
    </w:p>
    <w:p w:rsidR="00E42A0E" w:rsidRPr="00E42A0E" w:rsidRDefault="00E42A0E" w:rsidP="00E42A0E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</w:rPr>
      </w:pPr>
    </w:p>
    <w:p w:rsidR="00E42A0E" w:rsidRPr="00B95067" w:rsidRDefault="00E42A0E" w:rsidP="00E42A0E">
      <w:pPr>
        <w:autoSpaceDE w:val="0"/>
        <w:autoSpaceDN w:val="0"/>
        <w:adjustRightInd w:val="0"/>
        <w:ind w:firstLine="708"/>
        <w:rPr>
          <w:color w:val="000000"/>
        </w:rPr>
      </w:pPr>
      <w:r w:rsidRPr="00B95067">
        <w:rPr>
          <w:color w:val="000000"/>
        </w:rPr>
        <w:t>С момента издания Указа президента о единовременной выплате в Санкт-Петербурге и Ленинградской области средства получили родители (усыновители, опекуны, попечители) более 613 тысяч детей до 8 лет</w:t>
      </w:r>
    </w:p>
    <w:p w:rsidR="00E42A0E" w:rsidRPr="00B95067" w:rsidRDefault="00E42A0E" w:rsidP="00E42A0E">
      <w:pPr>
        <w:autoSpaceDE w:val="0"/>
        <w:autoSpaceDN w:val="0"/>
        <w:adjustRightInd w:val="0"/>
        <w:ind w:firstLine="708"/>
        <w:rPr>
          <w:color w:val="000000"/>
        </w:rPr>
      </w:pPr>
      <w:r w:rsidRPr="00B95067">
        <w:rPr>
          <w:color w:val="000000"/>
        </w:rPr>
        <w:t>Абсолютному большинству семей не пришлось никуда обращаться или подавать какое-либо заявление, поскольку деньги были перечислены Пенсионным фондом автоматически на основе имеющейся информации.</w:t>
      </w:r>
    </w:p>
    <w:p w:rsidR="00B95067" w:rsidRPr="00B95067" w:rsidRDefault="00E42A0E" w:rsidP="00E42A0E">
      <w:pPr>
        <w:autoSpaceDE w:val="0"/>
        <w:autoSpaceDN w:val="0"/>
        <w:adjustRightInd w:val="0"/>
        <w:ind w:firstLine="708"/>
        <w:rPr>
          <w:color w:val="000000"/>
        </w:rPr>
      </w:pPr>
      <w:r w:rsidRPr="00B95067">
        <w:rPr>
          <w:color w:val="000000"/>
        </w:rPr>
        <w:t>Некоторым семьям деньги оформлены по заявлению</w:t>
      </w:r>
      <w:r w:rsidR="00B95067" w:rsidRPr="00B95067">
        <w:rPr>
          <w:color w:val="000000"/>
        </w:rPr>
        <w:t xml:space="preserve"> в </w:t>
      </w:r>
      <w:r w:rsidRPr="00B95067">
        <w:rPr>
          <w:color w:val="000000"/>
        </w:rPr>
        <w:t xml:space="preserve"> случае</w:t>
      </w:r>
      <w:r w:rsidR="00B95067" w:rsidRPr="00B95067">
        <w:rPr>
          <w:color w:val="000000"/>
        </w:rPr>
        <w:t>:</w:t>
      </w:r>
    </w:p>
    <w:p w:rsidR="00B95067" w:rsidRPr="00B95067" w:rsidRDefault="00E42A0E" w:rsidP="00B95067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B95067">
        <w:t>если дети появились начиная с июля и семья не получала в 2020 году единовременн</w:t>
      </w:r>
      <w:r w:rsidR="00B95067" w:rsidRPr="00B95067">
        <w:t>ые выплаты по указам президента;</w:t>
      </w:r>
    </w:p>
    <w:p w:rsidR="00B95067" w:rsidRPr="00B95067" w:rsidRDefault="00B95067" w:rsidP="00B95067">
      <w:pPr>
        <w:pStyle w:val="a3"/>
        <w:numPr>
          <w:ilvl w:val="0"/>
          <w:numId w:val="2"/>
        </w:numPr>
        <w:autoSpaceDE w:val="0"/>
        <w:autoSpaceDN w:val="0"/>
        <w:adjustRightInd w:val="0"/>
      </w:pPr>
      <w:r w:rsidRPr="00B95067">
        <w:t>е</w:t>
      </w:r>
      <w:r w:rsidR="00E42A0E" w:rsidRPr="00B95067">
        <w:t xml:space="preserve">сли указанный ранее счет был закрыт, </w:t>
      </w:r>
      <w:r w:rsidRPr="00B95067">
        <w:t xml:space="preserve">или </w:t>
      </w:r>
      <w:hyperlink r:id="rId6" w:history="1">
        <w:r w:rsidR="00E42A0E" w:rsidRPr="00B95067">
          <w:t xml:space="preserve"> </w:t>
        </w:r>
        <w:r w:rsidRPr="00B95067">
          <w:t>изме</w:t>
        </w:r>
        <w:r w:rsidR="00E42A0E" w:rsidRPr="00B95067">
          <w:t>ни</w:t>
        </w:r>
        <w:r w:rsidRPr="00B95067">
          <w:t>лись</w:t>
        </w:r>
        <w:r w:rsidR="00E42A0E" w:rsidRPr="00B95067">
          <w:t xml:space="preserve"> реквизит</w:t>
        </w:r>
        <w:r w:rsidRPr="00B95067">
          <w:t>ы</w:t>
        </w:r>
        <w:r w:rsidR="00E42A0E" w:rsidRPr="00B95067">
          <w:t xml:space="preserve"> счета</w:t>
        </w:r>
      </w:hyperlink>
      <w:r w:rsidRPr="00B95067">
        <w:t xml:space="preserve"> в банке;</w:t>
      </w:r>
    </w:p>
    <w:p w:rsidR="00B95067" w:rsidRPr="00B95067" w:rsidRDefault="00B95067" w:rsidP="00B95067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B95067">
        <w:t>е</w:t>
      </w:r>
      <w:r w:rsidR="00E42A0E" w:rsidRPr="00B95067">
        <w:t>сли ребенок родился 1 июля 2020 года и позже или в семье есть дети до 8 лет, на которых семья не получала ранее вышеуказанные выплаты</w:t>
      </w:r>
      <w:r w:rsidRPr="00B95067">
        <w:t>.</w:t>
      </w:r>
    </w:p>
    <w:p w:rsidR="00E42A0E" w:rsidRPr="00B95067" w:rsidRDefault="00E42A0E" w:rsidP="00B95067">
      <w:pPr>
        <w:autoSpaceDE w:val="0"/>
        <w:autoSpaceDN w:val="0"/>
        <w:adjustRightInd w:val="0"/>
        <w:ind w:firstLine="708"/>
        <w:rPr>
          <w:color w:val="000000"/>
        </w:rPr>
      </w:pPr>
      <w:r w:rsidRPr="00B95067">
        <w:rPr>
          <w:color w:val="000000"/>
        </w:rPr>
        <w:t>Заявления родител</w:t>
      </w:r>
      <w:r w:rsidR="00B95067" w:rsidRPr="00B95067">
        <w:rPr>
          <w:color w:val="000000"/>
        </w:rPr>
        <w:t xml:space="preserve">ям на новую выплату необходимо подать </w:t>
      </w:r>
      <w:r w:rsidRPr="00B95067">
        <w:rPr>
          <w:color w:val="000000"/>
        </w:rPr>
        <w:t xml:space="preserve">через личный кабинет на портале </w:t>
      </w:r>
      <w:proofErr w:type="spellStart"/>
      <w:r w:rsidRPr="00B95067">
        <w:rPr>
          <w:color w:val="000000"/>
        </w:rPr>
        <w:t>Госуслуг</w:t>
      </w:r>
      <w:proofErr w:type="spellEnd"/>
      <w:r w:rsidRPr="00B95067">
        <w:rPr>
          <w:color w:val="000000"/>
        </w:rPr>
        <w:t xml:space="preserve"> или в клиентских службах Пенсионного фонда до 31 марта 2021 года включительно.</w:t>
      </w:r>
    </w:p>
    <w:p w:rsidR="00E42A0E" w:rsidRPr="00B95067" w:rsidRDefault="00E42A0E" w:rsidP="00E42A0E">
      <w:pPr>
        <w:autoSpaceDE w:val="0"/>
        <w:autoSpaceDN w:val="0"/>
        <w:adjustRightInd w:val="0"/>
        <w:ind w:firstLine="708"/>
        <w:rPr>
          <w:color w:val="000000"/>
        </w:rPr>
      </w:pPr>
      <w:r w:rsidRPr="00B95067">
        <w:rPr>
          <w:color w:val="000000"/>
        </w:rPr>
        <w:t>Выплата предоставляется гражданам РФ, проживающим в России. У ребенка тоже должно быть гражданство РФ.</w:t>
      </w:r>
    </w:p>
    <w:p w:rsidR="009B098E" w:rsidRPr="00B95067" w:rsidRDefault="00E42A0E" w:rsidP="00E42A0E">
      <w:pPr>
        <w:ind w:firstLine="708"/>
        <w:rPr>
          <w:color w:val="000000"/>
        </w:rPr>
      </w:pPr>
      <w:r w:rsidRPr="00B95067">
        <w:rPr>
          <w:color w:val="000000"/>
        </w:rPr>
        <w:t xml:space="preserve">Вопросы можно задать через электронный сервис </w:t>
      </w:r>
      <w:proofErr w:type="spellStart"/>
      <w:r w:rsidRPr="00B95067">
        <w:rPr>
          <w:color w:val="000000"/>
        </w:rPr>
        <w:t>online.pfrf.ru</w:t>
      </w:r>
      <w:proofErr w:type="spellEnd"/>
      <w:r w:rsidRPr="00B95067">
        <w:rPr>
          <w:color w:val="000000"/>
        </w:rPr>
        <w:t>, специально запущенный Пенсионным фондом для информационной поддержки и консультирования семей относительно выплат на детей.</w:t>
      </w:r>
    </w:p>
    <w:p w:rsidR="00E42A0E" w:rsidRPr="00B95067" w:rsidRDefault="00E42A0E" w:rsidP="00E42A0E">
      <w:pPr>
        <w:rPr>
          <w:color w:val="000000"/>
        </w:rPr>
      </w:pPr>
    </w:p>
    <w:p w:rsidR="00396364" w:rsidRPr="001135C9" w:rsidRDefault="00B95067" w:rsidP="00396364">
      <w:pPr>
        <w:autoSpaceDE w:val="0"/>
        <w:autoSpaceDN w:val="0"/>
        <w:adjustRightInd w:val="0"/>
        <w:jc w:val="right"/>
        <w:rPr>
          <w:color w:val="000000"/>
        </w:rPr>
      </w:pPr>
      <w:r w:rsidRPr="00B95067">
        <w:t xml:space="preserve">                                                                                                </w:t>
      </w:r>
      <w:r w:rsidR="00396364">
        <w:rPr>
          <w:color w:val="000000"/>
        </w:rPr>
        <w:t>Пресс-служба ОПФР по СПБ и ЛО</w:t>
      </w:r>
    </w:p>
    <w:p w:rsidR="00E42A0E" w:rsidRPr="00E42A0E" w:rsidRDefault="00E42A0E" w:rsidP="00396364">
      <w:pPr>
        <w:pStyle w:val="a4"/>
        <w:jc w:val="center"/>
        <w:rPr>
          <w:sz w:val="28"/>
          <w:szCs w:val="28"/>
        </w:rPr>
      </w:pPr>
    </w:p>
    <w:sectPr w:rsidR="00E42A0E" w:rsidRPr="00E42A0E" w:rsidSect="009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0B86"/>
    <w:multiLevelType w:val="hybridMultilevel"/>
    <w:tmpl w:val="1E1A2D20"/>
    <w:lvl w:ilvl="0" w:tplc="F516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D42CC"/>
    <w:multiLevelType w:val="hybridMultilevel"/>
    <w:tmpl w:val="9704FD44"/>
    <w:lvl w:ilvl="0" w:tplc="F516EEFC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E42A0E"/>
    <w:rsid w:val="00141136"/>
    <w:rsid w:val="001C1176"/>
    <w:rsid w:val="001D4F15"/>
    <w:rsid w:val="001F783A"/>
    <w:rsid w:val="00261EC7"/>
    <w:rsid w:val="003149AA"/>
    <w:rsid w:val="003717FF"/>
    <w:rsid w:val="00396364"/>
    <w:rsid w:val="006C52C6"/>
    <w:rsid w:val="00762E9F"/>
    <w:rsid w:val="008A11DF"/>
    <w:rsid w:val="008F05B2"/>
    <w:rsid w:val="00901880"/>
    <w:rsid w:val="009B098E"/>
    <w:rsid w:val="00A7660F"/>
    <w:rsid w:val="00B95067"/>
    <w:rsid w:val="00E42A0E"/>
    <w:rsid w:val="00EA2AF9"/>
    <w:rsid w:val="00EA7B22"/>
    <w:rsid w:val="00F06144"/>
    <w:rsid w:val="00F3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67"/>
    <w:pPr>
      <w:ind w:left="720"/>
      <w:contextualSpacing/>
    </w:pPr>
  </w:style>
  <w:style w:type="paragraph" w:styleId="a4">
    <w:name w:val="No Spacing"/>
    <w:uiPriority w:val="1"/>
    <w:qFormat/>
    <w:rsid w:val="00B95067"/>
    <w:pPr>
      <w:spacing w:line="240" w:lineRule="auto"/>
      <w:jc w:val="left"/>
    </w:pPr>
    <w:rPr>
      <w:rFonts w:ascii="Calibri" w:eastAsia="Times New Roman" w:hAnsi="Calibri"/>
      <w:bCs w:val="0"/>
      <w:iCs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10017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8ED7-EBA6-4126-9C59-16169247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3</cp:revision>
  <cp:lastPrinted>2021-01-25T10:20:00Z</cp:lastPrinted>
  <dcterms:created xsi:type="dcterms:W3CDTF">2021-01-15T11:40:00Z</dcterms:created>
  <dcterms:modified xsi:type="dcterms:W3CDTF">2021-01-25T11:17:00Z</dcterms:modified>
</cp:coreProperties>
</file>