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CC" w:rsidRDefault="008F7503" w:rsidP="00EC47CC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6pt;width:70.25pt;height:75.4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582367767" r:id="rId6"/>
        </w:pict>
      </w:r>
    </w:p>
    <w:p w:rsidR="00EC47CC" w:rsidRDefault="00EC47CC" w:rsidP="00EC47CC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EC47CC" w:rsidRDefault="00EC47CC" w:rsidP="00EC47CC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EC47CC" w:rsidRDefault="00EC47CC" w:rsidP="00EC47CC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7CC" w:rsidRPr="006C40A5" w:rsidRDefault="00EC47CC" w:rsidP="00EC47CC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C47CC" w:rsidRPr="006C40A5" w:rsidRDefault="00EC47CC" w:rsidP="00EC47CC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</w:t>
      </w:r>
    </w:p>
    <w:p w:rsidR="00EC47CC" w:rsidRDefault="00EC47CC" w:rsidP="00EC47CC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EC47CC" w:rsidRPr="006C40A5" w:rsidRDefault="00EC47CC" w:rsidP="00EC47CC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47CC" w:rsidRDefault="00EC47CC" w:rsidP="00EC47CC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EC47CC" w:rsidRDefault="00EC47CC" w:rsidP="00EC47C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15.02.2018 № 33</w:t>
      </w:r>
    </w:p>
    <w:p w:rsidR="00EC47CC" w:rsidRDefault="00EC47CC" w:rsidP="00EC47C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с. Успенское</w:t>
      </w:r>
    </w:p>
    <w:p w:rsidR="00EC47CC" w:rsidRDefault="00EC47CC" w:rsidP="00EC47C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C47CC" w:rsidRPr="008C230C" w:rsidTr="00555727">
        <w:tc>
          <w:tcPr>
            <w:tcW w:w="4608" w:type="dxa"/>
          </w:tcPr>
          <w:p w:rsidR="00EC47CC" w:rsidRPr="007E1A2D" w:rsidRDefault="00EC47CC" w:rsidP="00555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A2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1A2D">
              <w:rPr>
                <w:rFonts w:ascii="Times New Roman" w:hAnsi="Times New Roman"/>
                <w:b/>
                <w:sz w:val="28"/>
                <w:szCs w:val="28"/>
              </w:rPr>
              <w:t xml:space="preserve">тираж, порядок издания и описание бюллетеня «Успенские новости» и </w:t>
            </w:r>
          </w:p>
          <w:p w:rsidR="00EC47CC" w:rsidRDefault="00EC47CC" w:rsidP="00555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A2D">
              <w:rPr>
                <w:rFonts w:ascii="Times New Roman" w:hAnsi="Times New Roman"/>
                <w:b/>
                <w:sz w:val="28"/>
                <w:szCs w:val="28"/>
              </w:rPr>
              <w:t>перечень получателей, места и способы распространения</w:t>
            </w:r>
          </w:p>
          <w:p w:rsidR="00EC47CC" w:rsidRPr="008C230C" w:rsidRDefault="00EC47CC" w:rsidP="00555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A2D">
              <w:rPr>
                <w:rFonts w:ascii="Times New Roman" w:hAnsi="Times New Roman"/>
                <w:b/>
                <w:sz w:val="28"/>
                <w:szCs w:val="28"/>
              </w:rPr>
              <w:t xml:space="preserve"> бюллетеня «Успенские новости»</w:t>
            </w:r>
          </w:p>
        </w:tc>
      </w:tr>
    </w:tbl>
    <w:p w:rsidR="00EC47CC" w:rsidRPr="007E1A2D" w:rsidRDefault="00EC47CC" w:rsidP="00EC4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7CC" w:rsidRPr="007E1A2D" w:rsidRDefault="00EC47CC" w:rsidP="00EC4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A2D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EC47CC" w:rsidRPr="007E1A2D" w:rsidRDefault="00EC47CC" w:rsidP="00EC47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47CC" w:rsidRPr="007E1A2D" w:rsidRDefault="00EC47CC" w:rsidP="00EC4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A2D">
        <w:rPr>
          <w:rFonts w:ascii="Times New Roman" w:hAnsi="Times New Roman"/>
          <w:sz w:val="28"/>
          <w:szCs w:val="28"/>
        </w:rPr>
        <w:t>1. Внести изменение в тираж, порядок издания и описание бюллетеня «Успенские новости», утвержденный постановлением Администрации муниципального района от 18.02.2014 №3 «О бюллетене «Успенские новости» заменив в разделе «Тираж бюллетеня «Успенские новости» слова «…6 экземпляров</w:t>
      </w:r>
      <w:proofErr w:type="gramStart"/>
      <w:r w:rsidRPr="007E1A2D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7E1A2D">
        <w:rPr>
          <w:rFonts w:ascii="Times New Roman" w:hAnsi="Times New Roman"/>
          <w:sz w:val="28"/>
          <w:szCs w:val="28"/>
        </w:rPr>
        <w:t>словами «…5 экземпляров.».</w:t>
      </w:r>
    </w:p>
    <w:p w:rsidR="00EC47CC" w:rsidRPr="007E1A2D" w:rsidRDefault="00EC47CC" w:rsidP="00EC4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A2D">
        <w:rPr>
          <w:rFonts w:ascii="Times New Roman" w:hAnsi="Times New Roman"/>
          <w:sz w:val="28"/>
          <w:szCs w:val="28"/>
        </w:rPr>
        <w:t>2. Внести изменение в Состав редакции бюллетеня «Успенские новости» изложив его в следующей редакции:</w:t>
      </w:r>
    </w:p>
    <w:p w:rsidR="00EC47CC" w:rsidRPr="007E1A2D" w:rsidRDefault="00EC47CC" w:rsidP="00EC4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A2D">
        <w:rPr>
          <w:rFonts w:ascii="Times New Roman" w:hAnsi="Times New Roman"/>
          <w:sz w:val="28"/>
          <w:szCs w:val="28"/>
        </w:rPr>
        <w:t>Шуткин</w:t>
      </w:r>
      <w:proofErr w:type="spellEnd"/>
      <w:r w:rsidRPr="007E1A2D">
        <w:rPr>
          <w:rFonts w:ascii="Times New Roman" w:hAnsi="Times New Roman"/>
          <w:sz w:val="28"/>
          <w:szCs w:val="28"/>
        </w:rPr>
        <w:t xml:space="preserve"> С.М.-Глава Успенского сельского поселения, главный редактор;</w:t>
      </w:r>
    </w:p>
    <w:p w:rsidR="00EC47CC" w:rsidRPr="007E1A2D" w:rsidRDefault="00EC47CC" w:rsidP="00EC4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A2D">
        <w:rPr>
          <w:rFonts w:ascii="Times New Roman" w:hAnsi="Times New Roman"/>
          <w:sz w:val="28"/>
          <w:szCs w:val="28"/>
        </w:rPr>
        <w:t>Филиппова Е.В. – заместитель Главы Администрации Успенского сельского поселения, заместитель главного редактора;</w:t>
      </w:r>
    </w:p>
    <w:p w:rsidR="00EC47CC" w:rsidRPr="007E1A2D" w:rsidRDefault="00EC47CC" w:rsidP="00EC4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A2D">
        <w:rPr>
          <w:rFonts w:ascii="Times New Roman" w:hAnsi="Times New Roman"/>
          <w:sz w:val="28"/>
          <w:szCs w:val="28"/>
        </w:rPr>
        <w:t>Бойцова</w:t>
      </w:r>
      <w:proofErr w:type="spellEnd"/>
      <w:r w:rsidRPr="007E1A2D">
        <w:rPr>
          <w:rFonts w:ascii="Times New Roman" w:hAnsi="Times New Roman"/>
          <w:sz w:val="28"/>
          <w:szCs w:val="28"/>
        </w:rPr>
        <w:t xml:space="preserve"> О.М. – специалист </w:t>
      </w:r>
      <w:r w:rsidRPr="007E1A2D">
        <w:rPr>
          <w:rFonts w:ascii="Times New Roman" w:hAnsi="Times New Roman"/>
          <w:sz w:val="28"/>
          <w:szCs w:val="28"/>
          <w:lang w:val="en-US"/>
        </w:rPr>
        <w:t>I</w:t>
      </w:r>
      <w:r w:rsidRPr="007E1A2D">
        <w:rPr>
          <w:rFonts w:ascii="Times New Roman" w:hAnsi="Times New Roman"/>
          <w:sz w:val="28"/>
          <w:szCs w:val="28"/>
        </w:rPr>
        <w:t xml:space="preserve"> категории Администрации Успенского сельского поселения, ответственный секретарь;</w:t>
      </w:r>
    </w:p>
    <w:p w:rsidR="00EC47CC" w:rsidRPr="007E1A2D" w:rsidRDefault="00EC47CC" w:rsidP="00EC4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A2D">
        <w:rPr>
          <w:rFonts w:ascii="Times New Roman" w:hAnsi="Times New Roman"/>
          <w:sz w:val="28"/>
          <w:szCs w:val="28"/>
        </w:rPr>
        <w:t>Бадичева</w:t>
      </w:r>
      <w:proofErr w:type="spellEnd"/>
      <w:r w:rsidRPr="007E1A2D">
        <w:rPr>
          <w:rFonts w:ascii="Times New Roman" w:hAnsi="Times New Roman"/>
          <w:sz w:val="28"/>
          <w:szCs w:val="28"/>
        </w:rPr>
        <w:t xml:space="preserve"> Ю.М. – старший служащий Администрации Успенского сельского поселения, член редакции;</w:t>
      </w:r>
    </w:p>
    <w:p w:rsidR="00EC47CC" w:rsidRPr="007E1A2D" w:rsidRDefault="00EC47CC" w:rsidP="00EC4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A2D">
        <w:rPr>
          <w:rFonts w:ascii="Times New Roman" w:hAnsi="Times New Roman"/>
          <w:sz w:val="28"/>
          <w:szCs w:val="28"/>
        </w:rPr>
        <w:t>Царенкова</w:t>
      </w:r>
      <w:proofErr w:type="spellEnd"/>
      <w:r w:rsidRPr="007E1A2D">
        <w:rPr>
          <w:rFonts w:ascii="Times New Roman" w:hAnsi="Times New Roman"/>
          <w:sz w:val="28"/>
          <w:szCs w:val="28"/>
        </w:rPr>
        <w:t xml:space="preserve"> Н.В. – главный специалист Администрации Успенского сельского поселения, член редакции;</w:t>
      </w:r>
    </w:p>
    <w:p w:rsidR="00EC47CC" w:rsidRPr="007E1A2D" w:rsidRDefault="00EC47CC" w:rsidP="00EC47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A2D">
        <w:rPr>
          <w:rFonts w:ascii="Times New Roman" w:hAnsi="Times New Roman"/>
          <w:sz w:val="28"/>
          <w:szCs w:val="28"/>
        </w:rPr>
        <w:t xml:space="preserve">3. Изложить перечень получателей, места и способы распространения бюллетеня «Успенские новости», утвержденный постановлением </w:t>
      </w:r>
      <w:r w:rsidRPr="007E1A2D">
        <w:rPr>
          <w:rFonts w:ascii="Times New Roman" w:hAnsi="Times New Roman"/>
          <w:sz w:val="28"/>
          <w:szCs w:val="28"/>
        </w:rPr>
        <w:lastRenderedPageBreak/>
        <w:t>Администрации Успенского сельского поселения от 18.02.2014 №3 «О бюллетене «Успенские новости», в новой прилагаемой редакции.</w:t>
      </w:r>
    </w:p>
    <w:p w:rsidR="00EC47CC" w:rsidRPr="007E1A2D" w:rsidRDefault="00EC47CC" w:rsidP="00EC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A2D">
        <w:rPr>
          <w:rFonts w:ascii="Times New Roman" w:hAnsi="Times New Roman"/>
          <w:sz w:val="28"/>
          <w:szCs w:val="28"/>
        </w:rPr>
        <w:t>4. Опубликовать постановление в бюллетене «Успенские новости» и разместить на официальном сайте Администрации Успенского сельского поселения</w:t>
      </w:r>
    </w:p>
    <w:p w:rsidR="00EC47CC" w:rsidRPr="008C230C" w:rsidRDefault="00EC47CC" w:rsidP="00EC47CC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7CC" w:rsidRDefault="00EC47CC" w:rsidP="00EC47CC">
      <w:pPr>
        <w:rPr>
          <w:rFonts w:ascii="Times New Roman" w:hAnsi="Times New Roman"/>
          <w:b/>
          <w:sz w:val="28"/>
          <w:szCs w:val="28"/>
        </w:rPr>
      </w:pPr>
    </w:p>
    <w:p w:rsidR="00EC47CC" w:rsidRDefault="00EC47CC" w:rsidP="00EC47CC">
      <w:pPr>
        <w:rPr>
          <w:rFonts w:ascii="Times New Roman" w:hAnsi="Times New Roman"/>
          <w:b/>
          <w:sz w:val="28"/>
          <w:szCs w:val="28"/>
        </w:rPr>
      </w:pPr>
    </w:p>
    <w:p w:rsidR="00EC47CC" w:rsidRDefault="00EC47CC" w:rsidP="00EC4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Успенского сельского</w:t>
      </w:r>
      <w:r w:rsidRPr="004A1A46">
        <w:rPr>
          <w:rFonts w:ascii="Times New Roman" w:hAnsi="Times New Roman"/>
          <w:b/>
          <w:sz w:val="28"/>
          <w:szCs w:val="28"/>
        </w:rPr>
        <w:t xml:space="preserve"> поселения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1A4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С.М.Шуткин</w:t>
      </w:r>
      <w:proofErr w:type="spellEnd"/>
    </w:p>
    <w:p w:rsidR="00EC47CC" w:rsidRDefault="00EC47CC" w:rsidP="00EC47CC">
      <w:pPr>
        <w:rPr>
          <w:rFonts w:ascii="Times New Roman" w:hAnsi="Times New Roman"/>
          <w:b/>
          <w:sz w:val="28"/>
          <w:szCs w:val="28"/>
        </w:rPr>
      </w:pPr>
    </w:p>
    <w:p w:rsidR="00EC47CC" w:rsidRDefault="00EC47CC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EC47C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3"/>
      </w:tblGrid>
      <w:tr w:rsidR="008F7503" w:rsidTr="00555727">
        <w:tc>
          <w:tcPr>
            <w:tcW w:w="4346" w:type="dxa"/>
          </w:tcPr>
          <w:p w:rsidR="008F7503" w:rsidRPr="007E1A2D" w:rsidRDefault="008F7503" w:rsidP="00555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2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8F7503" w:rsidRPr="007E1A2D" w:rsidRDefault="008F7503" w:rsidP="0055572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2D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8F7503" w:rsidRPr="007E1A2D" w:rsidRDefault="008F7503" w:rsidP="00555727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2D">
              <w:rPr>
                <w:rFonts w:ascii="Times New Roman" w:hAnsi="Times New Roman"/>
                <w:sz w:val="24"/>
                <w:szCs w:val="24"/>
              </w:rPr>
              <w:t>Успенского сельского поселения</w:t>
            </w:r>
          </w:p>
          <w:p w:rsidR="008F7503" w:rsidRPr="007E1A2D" w:rsidRDefault="008F7503" w:rsidP="00555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A2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15.02.</w:t>
            </w:r>
            <w:r w:rsidRPr="007E1A2D">
              <w:rPr>
                <w:rFonts w:ascii="Times New Roman" w:hAnsi="Times New Roman"/>
                <w:sz w:val="24"/>
                <w:szCs w:val="24"/>
              </w:rPr>
              <w:t>2018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 w:rsidRPr="007E1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F7503" w:rsidRPr="00C428D3" w:rsidRDefault="008F7503" w:rsidP="008F7503">
      <w:pPr>
        <w:spacing w:line="240" w:lineRule="exact"/>
        <w:jc w:val="center"/>
      </w:pPr>
    </w:p>
    <w:p w:rsidR="008F7503" w:rsidRPr="00526CA1" w:rsidRDefault="008F7503" w:rsidP="008F7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A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8F7503" w:rsidRPr="00526CA1" w:rsidRDefault="008F7503" w:rsidP="008F7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A1">
        <w:rPr>
          <w:rFonts w:ascii="Times New Roman" w:hAnsi="Times New Roman"/>
          <w:b/>
          <w:sz w:val="28"/>
          <w:szCs w:val="28"/>
        </w:rPr>
        <w:t xml:space="preserve">получателей, места и способы распространения </w:t>
      </w:r>
    </w:p>
    <w:p w:rsidR="008F7503" w:rsidRPr="00526CA1" w:rsidRDefault="008F7503" w:rsidP="008F7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A1">
        <w:rPr>
          <w:rFonts w:ascii="Times New Roman" w:hAnsi="Times New Roman"/>
          <w:b/>
          <w:sz w:val="28"/>
          <w:szCs w:val="28"/>
        </w:rPr>
        <w:t>бюллетеня «Успенские новости»</w:t>
      </w:r>
    </w:p>
    <w:p w:rsidR="008F7503" w:rsidRPr="00526CA1" w:rsidRDefault="008F7503" w:rsidP="008F7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301"/>
        <w:gridCol w:w="3362"/>
        <w:gridCol w:w="1347"/>
      </w:tblGrid>
      <w:tr w:rsidR="008F7503" w:rsidRPr="00C428D3" w:rsidTr="00555727">
        <w:tc>
          <w:tcPr>
            <w:tcW w:w="56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  <w:rPr>
                <w:b/>
              </w:rPr>
            </w:pPr>
            <w:r w:rsidRPr="00C428D3">
              <w:rPr>
                <w:b/>
              </w:rPr>
              <w:t xml:space="preserve">№ </w:t>
            </w:r>
            <w:proofErr w:type="gramStart"/>
            <w:r w:rsidRPr="00C428D3">
              <w:rPr>
                <w:b/>
              </w:rPr>
              <w:t>п</w:t>
            </w:r>
            <w:proofErr w:type="gramEnd"/>
            <w:r w:rsidRPr="00C428D3">
              <w:rPr>
                <w:b/>
              </w:rPr>
              <w:t>/п</w:t>
            </w:r>
          </w:p>
        </w:tc>
        <w:tc>
          <w:tcPr>
            <w:tcW w:w="4443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center"/>
              <w:rPr>
                <w:b/>
              </w:rPr>
            </w:pPr>
            <w:r w:rsidRPr="00C428D3">
              <w:rPr>
                <w:b/>
              </w:rPr>
              <w:t>Наименование получателя</w:t>
            </w:r>
          </w:p>
        </w:tc>
        <w:tc>
          <w:tcPr>
            <w:tcW w:w="348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center"/>
              <w:rPr>
                <w:b/>
              </w:rPr>
            </w:pPr>
            <w:r w:rsidRPr="00C428D3">
              <w:rPr>
                <w:b/>
              </w:rPr>
              <w:t>Адрес получателя</w:t>
            </w:r>
          </w:p>
        </w:tc>
        <w:tc>
          <w:tcPr>
            <w:tcW w:w="1369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  <w:rPr>
                <w:b/>
              </w:rPr>
            </w:pPr>
            <w:r w:rsidRPr="00C428D3">
              <w:rPr>
                <w:b/>
              </w:rPr>
              <w:t xml:space="preserve">Кол-во </w:t>
            </w:r>
            <w:proofErr w:type="spellStart"/>
            <w:r w:rsidRPr="00C428D3">
              <w:rPr>
                <w:b/>
              </w:rPr>
              <w:t>экземп</w:t>
            </w:r>
            <w:proofErr w:type="spellEnd"/>
            <w:r w:rsidRPr="00C428D3">
              <w:rPr>
                <w:b/>
              </w:rPr>
              <w:t>-</w:t>
            </w:r>
          </w:p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  <w:rPr>
                <w:b/>
              </w:rPr>
            </w:pPr>
            <w:proofErr w:type="spellStart"/>
            <w:r w:rsidRPr="00C428D3">
              <w:rPr>
                <w:b/>
              </w:rPr>
              <w:t>ляров</w:t>
            </w:r>
            <w:proofErr w:type="spellEnd"/>
          </w:p>
        </w:tc>
      </w:tr>
      <w:tr w:rsidR="008F7503" w:rsidRPr="00C428D3" w:rsidTr="00555727">
        <w:tc>
          <w:tcPr>
            <w:tcW w:w="56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1</w:t>
            </w:r>
          </w:p>
        </w:tc>
        <w:tc>
          <w:tcPr>
            <w:tcW w:w="4443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Администрация Успенского сельского поселения</w:t>
            </w:r>
          </w:p>
        </w:tc>
        <w:tc>
          <w:tcPr>
            <w:tcW w:w="348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Новгородская область, Чудо</w:t>
            </w:r>
            <w:r w:rsidRPr="00C428D3">
              <w:t>в</w:t>
            </w:r>
            <w:r w:rsidRPr="00C428D3">
              <w:t xml:space="preserve">ский район, с. Успенское, ул. </w:t>
            </w:r>
            <w:proofErr w:type="spellStart"/>
            <w:r w:rsidRPr="00C428D3">
              <w:t>Коммунарная</w:t>
            </w:r>
            <w:proofErr w:type="spellEnd"/>
            <w:r w:rsidRPr="00C428D3">
              <w:t>, д.6, помещение 3.</w:t>
            </w:r>
          </w:p>
        </w:tc>
        <w:tc>
          <w:tcPr>
            <w:tcW w:w="1369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center"/>
            </w:pPr>
            <w:r w:rsidRPr="00C428D3">
              <w:t>1</w:t>
            </w:r>
          </w:p>
        </w:tc>
      </w:tr>
      <w:tr w:rsidR="008F7503" w:rsidRPr="00C428D3" w:rsidTr="00555727">
        <w:tc>
          <w:tcPr>
            <w:tcW w:w="56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2</w:t>
            </w:r>
          </w:p>
        </w:tc>
        <w:tc>
          <w:tcPr>
            <w:tcW w:w="4443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Структурное подразделение МБУ «</w:t>
            </w:r>
            <w:proofErr w:type="spellStart"/>
            <w:r w:rsidRPr="00C428D3">
              <w:t>Межпоселенческая</w:t>
            </w:r>
            <w:proofErr w:type="spellEnd"/>
            <w:r w:rsidRPr="00C428D3">
              <w:t xml:space="preserve"> централизованная библиотечная система» Зуевская сел</w:t>
            </w:r>
            <w:r w:rsidRPr="00C428D3">
              <w:t>ь</w:t>
            </w:r>
            <w:r w:rsidRPr="00C428D3">
              <w:t>ская библиотека</w:t>
            </w:r>
          </w:p>
        </w:tc>
        <w:tc>
          <w:tcPr>
            <w:tcW w:w="348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Новгородская область, Чудо</w:t>
            </w:r>
            <w:r w:rsidRPr="00C428D3">
              <w:t>в</w:t>
            </w:r>
            <w:r w:rsidRPr="00C428D3">
              <w:t xml:space="preserve">ский район,  д. </w:t>
            </w:r>
            <w:proofErr w:type="spellStart"/>
            <w:r w:rsidRPr="00C428D3">
              <w:t>Зуево</w:t>
            </w:r>
            <w:proofErr w:type="spellEnd"/>
            <w:r w:rsidRPr="00C428D3">
              <w:t>, ул. Па</w:t>
            </w:r>
            <w:r w:rsidRPr="00C428D3">
              <w:t>р</w:t>
            </w:r>
            <w:r w:rsidRPr="00C428D3">
              <w:t>ковая, д.1.</w:t>
            </w:r>
          </w:p>
        </w:tc>
        <w:tc>
          <w:tcPr>
            <w:tcW w:w="1369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center"/>
            </w:pPr>
            <w:r w:rsidRPr="00C428D3">
              <w:t>1</w:t>
            </w:r>
          </w:p>
        </w:tc>
      </w:tr>
      <w:tr w:rsidR="008F7503" w:rsidRPr="00C428D3" w:rsidTr="00555727">
        <w:tc>
          <w:tcPr>
            <w:tcW w:w="56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3</w:t>
            </w:r>
          </w:p>
        </w:tc>
        <w:tc>
          <w:tcPr>
            <w:tcW w:w="4443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Структурное подразделение МБУ «</w:t>
            </w:r>
            <w:proofErr w:type="spellStart"/>
            <w:r w:rsidRPr="00C428D3">
              <w:t>Межпоселенческая</w:t>
            </w:r>
            <w:proofErr w:type="spellEnd"/>
            <w:r w:rsidRPr="00C428D3">
              <w:t xml:space="preserve"> централизованная библиотечная система» </w:t>
            </w:r>
            <w:proofErr w:type="spellStart"/>
            <w:r w:rsidRPr="00C428D3">
              <w:t>Чудовская</w:t>
            </w:r>
            <w:proofErr w:type="spellEnd"/>
            <w:r w:rsidRPr="00C428D3">
              <w:t xml:space="preserve"> сел</w:t>
            </w:r>
            <w:r w:rsidRPr="00C428D3">
              <w:t>ь</w:t>
            </w:r>
            <w:r w:rsidRPr="00C428D3">
              <w:t>ская библиотека</w:t>
            </w:r>
          </w:p>
        </w:tc>
        <w:tc>
          <w:tcPr>
            <w:tcW w:w="348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Новгородская область, Чудо</w:t>
            </w:r>
            <w:r w:rsidRPr="00C428D3">
              <w:t>в</w:t>
            </w:r>
            <w:r w:rsidRPr="00C428D3">
              <w:t xml:space="preserve">ский район, с. </w:t>
            </w:r>
            <w:proofErr w:type="gramStart"/>
            <w:r w:rsidRPr="00C428D3">
              <w:t>Успенское</w:t>
            </w:r>
            <w:proofErr w:type="gramEnd"/>
            <w:r w:rsidRPr="00C428D3">
              <w:t xml:space="preserve">, ул. Советская, д. 3, </w:t>
            </w:r>
          </w:p>
        </w:tc>
        <w:tc>
          <w:tcPr>
            <w:tcW w:w="1369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center"/>
            </w:pPr>
            <w:r w:rsidRPr="00C428D3">
              <w:t>1</w:t>
            </w:r>
          </w:p>
        </w:tc>
      </w:tr>
      <w:tr w:rsidR="008F7503" w:rsidRPr="00C428D3" w:rsidTr="00555727">
        <w:tc>
          <w:tcPr>
            <w:tcW w:w="56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4</w:t>
            </w:r>
          </w:p>
        </w:tc>
        <w:tc>
          <w:tcPr>
            <w:tcW w:w="4443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 xml:space="preserve">Администрация </w:t>
            </w:r>
            <w:proofErr w:type="spellStart"/>
            <w:r w:rsidRPr="00C428D3">
              <w:t>Чудовского</w:t>
            </w:r>
            <w:proofErr w:type="spellEnd"/>
            <w:r w:rsidRPr="00C428D3">
              <w:t xml:space="preserve"> муниц</w:t>
            </w:r>
            <w:r w:rsidRPr="00C428D3">
              <w:t>и</w:t>
            </w:r>
            <w:r w:rsidRPr="00C428D3">
              <w:t>пального района, общий отдел</w:t>
            </w:r>
          </w:p>
        </w:tc>
        <w:tc>
          <w:tcPr>
            <w:tcW w:w="348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Новгородская область,                         г. Чудово, ул. Некрасова, д.24А</w:t>
            </w:r>
          </w:p>
        </w:tc>
        <w:tc>
          <w:tcPr>
            <w:tcW w:w="1369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center"/>
            </w:pPr>
            <w:r w:rsidRPr="00C428D3">
              <w:t>1</w:t>
            </w:r>
          </w:p>
        </w:tc>
      </w:tr>
      <w:tr w:rsidR="008F7503" w:rsidRPr="00C428D3" w:rsidTr="00555727">
        <w:tc>
          <w:tcPr>
            <w:tcW w:w="56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5</w:t>
            </w:r>
          </w:p>
        </w:tc>
        <w:tc>
          <w:tcPr>
            <w:tcW w:w="4443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 xml:space="preserve">Прокуратура </w:t>
            </w:r>
            <w:proofErr w:type="spellStart"/>
            <w:r w:rsidRPr="00C428D3">
              <w:t>Чудовского</w:t>
            </w:r>
            <w:proofErr w:type="spellEnd"/>
            <w:r w:rsidRPr="00C428D3">
              <w:t xml:space="preserve"> района</w:t>
            </w:r>
          </w:p>
        </w:tc>
        <w:tc>
          <w:tcPr>
            <w:tcW w:w="3481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both"/>
            </w:pPr>
            <w:r w:rsidRPr="00C428D3">
              <w:t>Новгородская область,                        г. Чудово, ул. Некрасова, д.27.</w:t>
            </w:r>
          </w:p>
        </w:tc>
        <w:tc>
          <w:tcPr>
            <w:tcW w:w="1369" w:type="dxa"/>
          </w:tcPr>
          <w:p w:rsidR="008F7503" w:rsidRPr="00C428D3" w:rsidRDefault="008F7503" w:rsidP="00555727">
            <w:pPr>
              <w:pStyle w:val="ListParagraph"/>
              <w:spacing w:line="240" w:lineRule="exact"/>
              <w:ind w:left="0"/>
              <w:jc w:val="center"/>
            </w:pPr>
            <w:r w:rsidRPr="00C428D3">
              <w:t>1</w:t>
            </w:r>
          </w:p>
        </w:tc>
      </w:tr>
    </w:tbl>
    <w:p w:rsidR="008F7503" w:rsidRPr="00C428D3" w:rsidRDefault="008F7503" w:rsidP="008F7503">
      <w:pPr>
        <w:spacing w:line="240" w:lineRule="exact"/>
        <w:jc w:val="both"/>
      </w:pPr>
    </w:p>
    <w:p w:rsidR="008F7503" w:rsidRDefault="008F7503" w:rsidP="008F7503">
      <w:pPr>
        <w:rPr>
          <w:rFonts w:ascii="Times New Roman" w:hAnsi="Times New Roman"/>
          <w:b/>
          <w:sz w:val="28"/>
          <w:szCs w:val="28"/>
        </w:rPr>
      </w:pPr>
    </w:p>
    <w:p w:rsidR="008F7503" w:rsidRDefault="008F7503" w:rsidP="008F7503"/>
    <w:p w:rsidR="008F7503" w:rsidRDefault="008F7503" w:rsidP="008F7503"/>
    <w:p w:rsidR="008F7503" w:rsidRDefault="008F7503" w:rsidP="008F7503"/>
    <w:p w:rsidR="008F7503" w:rsidRDefault="008F7503" w:rsidP="008F7503"/>
    <w:p w:rsidR="008F7503" w:rsidRDefault="008F7503" w:rsidP="008F7503"/>
    <w:p w:rsidR="008F7503" w:rsidRDefault="008F7503" w:rsidP="008F7503"/>
    <w:p w:rsidR="00824FEA" w:rsidRDefault="00824FEA"/>
    <w:sectPr w:rsidR="0082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CC"/>
    <w:rsid w:val="00824FEA"/>
    <w:rsid w:val="008F7503"/>
    <w:rsid w:val="00E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F75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8F750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F75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8F750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2018-03-12T10:49:00Z</dcterms:created>
  <dcterms:modified xsi:type="dcterms:W3CDTF">2018-03-12T10:50:00Z</dcterms:modified>
</cp:coreProperties>
</file>