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D0" w:rsidRPr="00B56F33" w:rsidRDefault="006A4ED0" w:rsidP="006A4ED0">
      <w:pPr>
        <w:pStyle w:val="1"/>
        <w:spacing w:line="360" w:lineRule="auto"/>
        <w:ind w:firstLine="285"/>
        <w:jc w:val="center"/>
        <w:rPr>
          <w:b/>
          <w:sz w:val="28"/>
          <w:szCs w:val="28"/>
        </w:rPr>
      </w:pPr>
      <w:r w:rsidRPr="00B56F33">
        <w:rPr>
          <w:sz w:val="28"/>
          <w:szCs w:val="28"/>
        </w:rPr>
        <w:t xml:space="preserve">     </w:t>
      </w:r>
      <w:r w:rsidRPr="00B56F33">
        <w:rPr>
          <w:b/>
          <w:sz w:val="28"/>
          <w:szCs w:val="28"/>
        </w:rPr>
        <w:t>Пояснительная записка об исполнении бюджета</w:t>
      </w:r>
      <w:r>
        <w:rPr>
          <w:b/>
          <w:sz w:val="28"/>
          <w:szCs w:val="28"/>
        </w:rPr>
        <w:t xml:space="preserve"> муниципального образования  </w:t>
      </w:r>
      <w:proofErr w:type="spellStart"/>
      <w:r w:rsidR="00343636">
        <w:rPr>
          <w:b/>
          <w:sz w:val="28"/>
          <w:szCs w:val="28"/>
        </w:rPr>
        <w:t>Кусинское</w:t>
      </w:r>
      <w:proofErr w:type="spellEnd"/>
      <w:r w:rsidR="00343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поселение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</w:t>
      </w:r>
      <w:r w:rsidRPr="00B56F3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 района </w:t>
      </w:r>
      <w:r w:rsidRPr="00B56F33">
        <w:rPr>
          <w:b/>
          <w:sz w:val="28"/>
          <w:szCs w:val="28"/>
        </w:rPr>
        <w:t xml:space="preserve"> Ленинградской области</w:t>
      </w:r>
    </w:p>
    <w:p w:rsidR="006A4ED0" w:rsidRDefault="006A4ED0" w:rsidP="006A4ED0">
      <w:pPr>
        <w:spacing w:line="360" w:lineRule="auto"/>
        <w:ind w:firstLine="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56F3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6F3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B56F3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В бюджет муниципального образования </w:t>
      </w:r>
      <w:proofErr w:type="spellStart"/>
      <w:r w:rsidRPr="00104C29">
        <w:rPr>
          <w:rFonts w:ascii="Times New Roman" w:hAnsi="Times New Roman"/>
          <w:b/>
          <w:i/>
          <w:sz w:val="24"/>
          <w:szCs w:val="24"/>
        </w:rPr>
        <w:t>Кусинское</w:t>
      </w:r>
      <w:proofErr w:type="spellEnd"/>
      <w:r w:rsidRPr="00104C29">
        <w:rPr>
          <w:rFonts w:ascii="Times New Roman" w:hAnsi="Times New Roman"/>
          <w:b/>
          <w:i/>
          <w:sz w:val="24"/>
          <w:szCs w:val="24"/>
        </w:rPr>
        <w:t xml:space="preserve"> сельское поселение </w:t>
      </w:r>
      <w:proofErr w:type="spellStart"/>
      <w:r w:rsidRPr="00104C29">
        <w:rPr>
          <w:rFonts w:ascii="Times New Roman" w:hAnsi="Times New Roman"/>
          <w:b/>
          <w:i/>
          <w:sz w:val="24"/>
          <w:szCs w:val="24"/>
        </w:rPr>
        <w:t>Киришского</w:t>
      </w:r>
      <w:proofErr w:type="spellEnd"/>
      <w:r w:rsidRPr="00104C29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 </w:t>
      </w:r>
      <w:r w:rsidRPr="00104C29">
        <w:rPr>
          <w:rFonts w:ascii="Times New Roman" w:hAnsi="Times New Roman"/>
          <w:sz w:val="24"/>
          <w:szCs w:val="24"/>
        </w:rPr>
        <w:t>за 2014 год поступило доходов 32939,2 тыс. руб. при годовом плане  32481,5  тыс. руб. План выполнен на  101,4%.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Налоговых и неналоговых  доходов поступило в сумме 15482,8 тыс. руб. при годовом плане  14566,4  тыс. руб. План выполнен на  106,3%.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План по налоговым доходам выполнен на 108,0 %: фактическое исполнение 11328,5 тыс. руб. при плане 10486,5 тыс. руб., план по неналоговым доходам выполнен на 101,8 %: фактическое исполнение 4154,3 тыс. руб. при плане 4079,9 тыс. руб.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Безвозмездные поступления составили 17456,4 тыс. руб. или  97,4 % от годового плана в сумме 17915,1 тыс. руб.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План по налогу на доходы физических лиц выполнен на 105,4 % от утвержденного годового плана 700,0 тыс. руб. Поступление составило  737,9 тыс. руб. Данный доходный источник планировался  с учетом прогнозного роста поступлений в 2014 году в размере 111,4 %.  В сравнении с аналогичным периодом 2013 года поступления снизились на 1,4 %. </w:t>
      </w:r>
    </w:p>
    <w:p w:rsidR="00104C29" w:rsidRPr="00104C29" w:rsidRDefault="00104C29" w:rsidP="00104C29">
      <w:pPr>
        <w:pStyle w:val="a4"/>
        <w:spacing w:line="360" w:lineRule="auto"/>
        <w:ind w:left="357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4C29">
        <w:rPr>
          <w:rFonts w:ascii="Times New Roman" w:hAnsi="Times New Roman" w:cs="Times New Roman"/>
          <w:sz w:val="24"/>
          <w:szCs w:val="24"/>
          <w:lang w:val="ru-RU"/>
        </w:rPr>
        <w:t>Налог на имущество физических лиц поступил в сумме 117,9  тыс. руб. при годовом плане 85,0 тыс. руб. План выполнен на 138,7 %. По сравнению с 2013 годом поступления  налога на имущество физических лиц увеличились на 20,3 % (98,0 тыс. руб.). Задолженность по налогу на имущество физических лиц  по состоянию на 01.01.2015 года  составила 57,5 тыс. руб.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Транспортный налог зачислен в бюджет в сумме 376,4 тыс. руб. или   75,3 %  от годовой утвержденной суммы 500,0 тыс. руб. Транспортный налог с организаций составил 103,3 тыс. руб., с физических лиц - 273,2 тыс. руб. По сравнению с 2013 годом поступления  транспортного налога уменьшились на 27,6 % (520,1 тыс. руб.) в связи с реорганизацией ООО "</w:t>
      </w:r>
      <w:proofErr w:type="spellStart"/>
      <w:r w:rsidRPr="00104C29">
        <w:rPr>
          <w:rFonts w:ascii="Times New Roman" w:hAnsi="Times New Roman"/>
          <w:sz w:val="24"/>
          <w:szCs w:val="24"/>
        </w:rPr>
        <w:t>Автобалттранс</w:t>
      </w:r>
      <w:proofErr w:type="spellEnd"/>
      <w:r w:rsidRPr="00104C29">
        <w:rPr>
          <w:rFonts w:ascii="Times New Roman" w:hAnsi="Times New Roman"/>
          <w:sz w:val="24"/>
          <w:szCs w:val="24"/>
        </w:rPr>
        <w:t>" в 2014 году. Задолженность по транспортному налогу   по состоянию на 01.01.2015 года  составила  274,8  тыс. руб.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proofErr w:type="gramStart"/>
      <w:r w:rsidRPr="00104C29">
        <w:rPr>
          <w:rFonts w:ascii="Times New Roman" w:hAnsi="Times New Roman"/>
          <w:sz w:val="24"/>
          <w:szCs w:val="24"/>
        </w:rPr>
        <w:t xml:space="preserve">Земельный налог поступил в бюджет в сумме 10094,3 тыс. руб., выполнение составило 109,7 % от утвержденного годового плана в сумме 9200,0 тыс. руб., том числе за земли </w:t>
      </w:r>
      <w:proofErr w:type="spellStart"/>
      <w:r w:rsidRPr="00104C29">
        <w:rPr>
          <w:rFonts w:ascii="Times New Roman" w:hAnsi="Times New Roman"/>
          <w:sz w:val="24"/>
          <w:szCs w:val="24"/>
        </w:rPr>
        <w:t>сельхозназначения</w:t>
      </w:r>
      <w:proofErr w:type="spellEnd"/>
      <w:r w:rsidRPr="00104C29">
        <w:rPr>
          <w:rFonts w:ascii="Times New Roman" w:hAnsi="Times New Roman"/>
          <w:sz w:val="24"/>
          <w:szCs w:val="24"/>
        </w:rPr>
        <w:t xml:space="preserve"> 8365,4 тыс. руб.,  за  прочие земельные участки – 1728,9 тыс. руб. </w:t>
      </w:r>
      <w:r w:rsidRPr="00104C29">
        <w:rPr>
          <w:rFonts w:ascii="Times New Roman" w:hAnsi="Times New Roman"/>
          <w:sz w:val="24"/>
          <w:szCs w:val="24"/>
        </w:rPr>
        <w:lastRenderedPageBreak/>
        <w:t>По сравнению с 2013 годом поступления  земельного налога увеличились на 22,7  % (8227,8 тыс. руб.) в связи с доначислениями по выездной налоговой проверке ЗАО</w:t>
      </w:r>
      <w:proofErr w:type="gramEnd"/>
      <w:r w:rsidRPr="00104C29">
        <w:rPr>
          <w:rFonts w:ascii="Times New Roman" w:hAnsi="Times New Roman"/>
          <w:sz w:val="24"/>
          <w:szCs w:val="24"/>
        </w:rPr>
        <w:t xml:space="preserve"> "Молодежный". Задолженность по земельному налогу   по состоянию на 01.01.2015 года  составила  9667,3  тыс. руб.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Государственная пошлина за совершение нотариальных действий  поступила в сумме 1,1 тыс. руб.  или 122,2 % от утвержденного плана 0,9 тыс. руб. 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(земельный налог по </w:t>
      </w:r>
      <w:proofErr w:type="gramStart"/>
      <w:r w:rsidRPr="00104C29">
        <w:rPr>
          <w:rFonts w:ascii="Times New Roman" w:hAnsi="Times New Roman"/>
          <w:sz w:val="24"/>
          <w:szCs w:val="24"/>
        </w:rPr>
        <w:t>обязательствам</w:t>
      </w:r>
      <w:proofErr w:type="gramEnd"/>
      <w:r w:rsidRPr="00104C29">
        <w:rPr>
          <w:rFonts w:ascii="Times New Roman" w:hAnsi="Times New Roman"/>
          <w:sz w:val="24"/>
          <w:szCs w:val="24"/>
        </w:rPr>
        <w:t xml:space="preserve"> возникшим до 01.01.2006 года) поступила в сумме 0,8 тыс. руб.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План по арендной плате за земли выполнен  на 110,8  % от годового плана 350,0  тыс. руб., при фактическом исполнении 387,7 тыс. руб. Задолженность по аренде земли  (по нормативу 50%)  на 01.01.2015г. составила  2334,9 тыс. руб., в том числе  по аренде  земли 1227,6 тыс. руб., по пеням  1107,3 тыс. руб.  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Доходы от сдачи в аренду имущества поступили в сумме 3510,6 тыс. руб. или  100,0 % от годового плана в т.ч.: 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- средства за аренду котельной от МП «Жилищное хозяйство» Киришского городского поселения в бюджет  поселения поступили в сумме 2722,7 тыс. руб. Средства за аренду котельной от МП «Жилищное хозяйство» поступили  в соответствии с установленным планом;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-  по прочим договорам аренды поступило 787,9 тыс. руб. или 100,0 % от утвержденного плана. 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За 2013  год  прочие поступления  от использования имущества (плата за наем жилого помещения) поступили в бюджет в сумме 179,8 тыс. руб. или 102,8 % от годового плана. Годовой план утвержден  в сумме 175,0 тыс. руб. 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proofErr w:type="gramStart"/>
      <w:r w:rsidRPr="00104C29">
        <w:rPr>
          <w:rFonts w:ascii="Times New Roman" w:hAnsi="Times New Roman"/>
          <w:sz w:val="24"/>
          <w:szCs w:val="24"/>
        </w:rPr>
        <w:t>Доходы от оказания платных услуг (работ) и компенсации затрат государства поступили в сумме 34,6 тыс. руб.,  из них прочие доходы от оказания платных услуг - 30,3 тыс. руб. или 101,0 % от установленного плана 30,0 тыс. руб. Прочие доходы от компенсации затрат государства в сумме 4,3 тыс. руб.: а именно возврат средств ФСС за 2013 год или 100,0 % от установленного плана</w:t>
      </w:r>
      <w:proofErr w:type="gramEnd"/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lastRenderedPageBreak/>
        <w:t>Доходы от продажи земельных участков составили 35,6 тыс. руб. Продажа земельных участков производилась на основании поданных  заявлений на выкуп  физическими  и юридическими лицами.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Прочие поступления от денежных взысканий (штрафов) и иных сумм в возмещение ущерба поступили в сумме 6,0 тыс. руб.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Безвозмездные поступления составили 17456,4 тыс. руб. или  97,4 % от годового плана в сумме 17915,1 тыс. руб. в т.ч.: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1.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1631,8 тыс. руб. или 100,0 % от годового плана.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2. Прочие субсидии бюджетам поселений на реализацию проектов местных инициатив граждан, получивших </w:t>
      </w:r>
      <w:proofErr w:type="spellStart"/>
      <w:r w:rsidRPr="00104C29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104C29">
        <w:rPr>
          <w:rFonts w:ascii="Times New Roman" w:hAnsi="Times New Roman"/>
          <w:sz w:val="24"/>
          <w:szCs w:val="24"/>
        </w:rPr>
        <w:t xml:space="preserve"> поддержку в сумме 1029,4 тыс. руб. или 100,0 % от годового плана.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3. Прочие субсидии бюджетам поселений на обеспечение </w:t>
      </w:r>
      <w:proofErr w:type="gramStart"/>
      <w:r w:rsidRPr="00104C29">
        <w:rPr>
          <w:rFonts w:ascii="Times New Roman" w:hAnsi="Times New Roman"/>
          <w:sz w:val="24"/>
          <w:szCs w:val="24"/>
        </w:rPr>
        <w:t>выплат стимулирующего характера работника муниципальных учреждений культуры</w:t>
      </w:r>
      <w:proofErr w:type="gramEnd"/>
      <w:r w:rsidRPr="00104C29">
        <w:rPr>
          <w:rFonts w:ascii="Times New Roman" w:hAnsi="Times New Roman"/>
          <w:sz w:val="24"/>
          <w:szCs w:val="24"/>
        </w:rPr>
        <w:t xml:space="preserve"> в сумме 400,3 тыс. руб. или 100,0 % от годового плана. 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4. Прочие субсидии бюджетам поселений на безаварийную работу объектов водоснабжения и водоотведения на сумму 2355,9 тыс. руб. или 99,6 % от годового плана.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5. Прочие субсидии </w:t>
      </w:r>
      <w:proofErr w:type="gramStart"/>
      <w:r w:rsidRPr="00104C29">
        <w:rPr>
          <w:rFonts w:ascii="Times New Roman" w:hAnsi="Times New Roman"/>
          <w:sz w:val="24"/>
          <w:szCs w:val="24"/>
        </w:rPr>
        <w:t>на реализацию мероприятий по подготовке объектов теплоснабжения к отопительному сезону на территории Ленинградской области на сумму</w:t>
      </w:r>
      <w:proofErr w:type="gramEnd"/>
      <w:r w:rsidRPr="00104C29">
        <w:rPr>
          <w:rFonts w:ascii="Times New Roman" w:hAnsi="Times New Roman"/>
          <w:sz w:val="24"/>
          <w:szCs w:val="24"/>
        </w:rPr>
        <w:t xml:space="preserve"> 1792,0 тыс. руб. или 100,0 % от годового плана.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6. Прочие субсидии  на капитальный ремонт спортплощадки на сумму 4138,6 тыс. руб. или 100,0 % от годового плана.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6. Субвенции бюджетам поселений на осуществление первичного воинского учета на территориях, где отсутствуют военные комиссариаты в сумме 98,9 тыс. руб. план исполнен на 100,0 %.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7. Субвенции бюджетам поселений на выполнение передаваемых полномочий субъектов Российской Федерации в сумме 1,0 тыс. руб. план исполнен на 100,0 %.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lastRenderedPageBreak/>
        <w:t>8. Прочие межбюджетные трансферты, передаваемые бюджетам поселений в т.ч.: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- на меры по обеспечению сбалансированности бюджетов поселений в сумме 2399,5 тыс. руб. или 100,0% от годового плана;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>- на проведение непредвиденных аварийно-восстановительных работ и других неотложных мероприятий в сумме 3525,3 тыс. руб. или 88,4% от годового плана;</w:t>
      </w:r>
    </w:p>
    <w:p w:rsidR="00104C29" w:rsidRPr="00104C29" w:rsidRDefault="00104C29" w:rsidP="00104C29">
      <w:pPr>
        <w:spacing w:line="360" w:lineRule="auto"/>
        <w:ind w:left="357" w:firstLine="709"/>
        <w:rPr>
          <w:rFonts w:ascii="Times New Roman" w:hAnsi="Times New Roman"/>
          <w:sz w:val="24"/>
          <w:szCs w:val="24"/>
        </w:rPr>
      </w:pPr>
      <w:r w:rsidRPr="00104C29">
        <w:rPr>
          <w:rFonts w:ascii="Times New Roman" w:hAnsi="Times New Roman"/>
          <w:sz w:val="24"/>
          <w:szCs w:val="24"/>
        </w:rPr>
        <w:t xml:space="preserve"> - на поэтапное повышение уровня средней заработной платы работников культуры поступили в сумме 70,7 тыс. руб.  или 100,0% от годового плана.</w:t>
      </w:r>
    </w:p>
    <w:p w:rsidR="00104C29" w:rsidRPr="00104C29" w:rsidRDefault="00104C29" w:rsidP="00104C29">
      <w:pPr>
        <w:autoSpaceDE w:val="0"/>
        <w:autoSpaceDN w:val="0"/>
        <w:adjustRightInd w:val="0"/>
        <w:spacing w:line="360" w:lineRule="auto"/>
        <w:ind w:left="357"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C29">
        <w:rPr>
          <w:rFonts w:ascii="Times New Roman" w:hAnsi="Times New Roman"/>
          <w:sz w:val="24"/>
          <w:szCs w:val="24"/>
        </w:rPr>
        <w:t xml:space="preserve">9. </w:t>
      </w:r>
      <w:r w:rsidRPr="00104C29">
        <w:rPr>
          <w:rFonts w:ascii="Times New Roman" w:eastAsiaTheme="minorHAnsi" w:hAnsi="Times New Roman"/>
          <w:sz w:val="24"/>
          <w:szCs w:val="24"/>
          <w:lang w:eastAsia="en-US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в сумме 16,0 тыс. руб.</w:t>
      </w:r>
    </w:p>
    <w:p w:rsidR="007257DC" w:rsidRPr="00104C29" w:rsidRDefault="00104C29" w:rsidP="00104C29">
      <w:pPr>
        <w:autoSpaceDE w:val="0"/>
        <w:autoSpaceDN w:val="0"/>
        <w:adjustRightInd w:val="0"/>
        <w:spacing w:line="360" w:lineRule="auto"/>
        <w:ind w:left="357"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C29">
        <w:rPr>
          <w:rFonts w:ascii="Times New Roman" w:eastAsiaTheme="minorHAnsi" w:hAnsi="Times New Roman"/>
          <w:sz w:val="24"/>
          <w:szCs w:val="24"/>
          <w:lang w:eastAsia="en-US"/>
        </w:rPr>
        <w:t>10. Возврат остатков субсидий, субвенций и иных межбюджетных трансфертов, имеющих целевое назначение, прошлых лет из бюджетов поселений в сумме "минус" 3,0 тыс. руб.</w:t>
      </w:r>
    </w:p>
    <w:p w:rsidR="006A4ED0" w:rsidRDefault="006A4ED0" w:rsidP="00737A02">
      <w:pPr>
        <w:spacing w:after="0" w:line="360" w:lineRule="auto"/>
        <w:ind w:firstLine="285"/>
        <w:rPr>
          <w:rFonts w:ascii="Times New Roman" w:hAnsi="Times New Roman"/>
          <w:sz w:val="24"/>
          <w:szCs w:val="24"/>
        </w:rPr>
      </w:pPr>
      <w:r w:rsidRPr="00243FD7">
        <w:rPr>
          <w:rFonts w:ascii="Times New Roman" w:hAnsi="Times New Roman"/>
          <w:b/>
          <w:sz w:val="24"/>
          <w:szCs w:val="24"/>
        </w:rPr>
        <w:t>Расходная часть бюджета</w:t>
      </w:r>
      <w:r w:rsidRPr="00370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343636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343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 </w:t>
      </w:r>
      <w:r w:rsidRPr="0037036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370360">
        <w:rPr>
          <w:rFonts w:ascii="Times New Roman" w:hAnsi="Times New Roman"/>
          <w:sz w:val="24"/>
          <w:szCs w:val="24"/>
        </w:rPr>
        <w:t xml:space="preserve"> Ленинградской области за </w:t>
      </w:r>
      <w:r>
        <w:rPr>
          <w:rFonts w:ascii="Times New Roman" w:hAnsi="Times New Roman"/>
          <w:sz w:val="24"/>
          <w:szCs w:val="24"/>
        </w:rPr>
        <w:t xml:space="preserve">2014 год </w:t>
      </w:r>
      <w:r w:rsidRPr="00370360">
        <w:rPr>
          <w:rFonts w:ascii="Times New Roman" w:hAnsi="Times New Roman"/>
          <w:sz w:val="24"/>
          <w:szCs w:val="24"/>
        </w:rPr>
        <w:t xml:space="preserve"> исполнена  в размере </w:t>
      </w:r>
      <w:r w:rsidR="00243FD7">
        <w:rPr>
          <w:rFonts w:ascii="Times New Roman" w:hAnsi="Times New Roman"/>
          <w:sz w:val="24"/>
          <w:szCs w:val="24"/>
        </w:rPr>
        <w:t xml:space="preserve">26941,47 </w:t>
      </w:r>
      <w:proofErr w:type="spellStart"/>
      <w:r w:rsidRPr="00370360">
        <w:rPr>
          <w:rFonts w:ascii="Times New Roman" w:hAnsi="Times New Roman"/>
          <w:sz w:val="24"/>
          <w:szCs w:val="24"/>
        </w:rPr>
        <w:t>тыс</w:t>
      </w:r>
      <w:proofErr w:type="gramStart"/>
      <w:r w:rsidRPr="00370360">
        <w:rPr>
          <w:rFonts w:ascii="Times New Roman" w:hAnsi="Times New Roman"/>
          <w:sz w:val="24"/>
          <w:szCs w:val="24"/>
        </w:rPr>
        <w:t>.р</w:t>
      </w:r>
      <w:proofErr w:type="gramEnd"/>
      <w:r w:rsidRPr="00370360">
        <w:rPr>
          <w:rFonts w:ascii="Times New Roman" w:hAnsi="Times New Roman"/>
          <w:sz w:val="24"/>
          <w:szCs w:val="24"/>
        </w:rPr>
        <w:t>уб</w:t>
      </w:r>
      <w:proofErr w:type="spellEnd"/>
      <w:r w:rsidRPr="00370360">
        <w:rPr>
          <w:rFonts w:ascii="Times New Roman" w:hAnsi="Times New Roman"/>
          <w:sz w:val="24"/>
          <w:szCs w:val="24"/>
        </w:rPr>
        <w:t xml:space="preserve">.  или  </w:t>
      </w:r>
      <w:r w:rsidR="00243FD7">
        <w:rPr>
          <w:rFonts w:ascii="Times New Roman" w:hAnsi="Times New Roman"/>
          <w:sz w:val="24"/>
          <w:szCs w:val="24"/>
        </w:rPr>
        <w:t>78,3</w:t>
      </w:r>
      <w:r w:rsidRPr="00370360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от годовых ассигнований (за аналогичный период  прошлого года – </w:t>
      </w:r>
      <w:r w:rsidR="000E4858">
        <w:rPr>
          <w:rFonts w:ascii="Times New Roman" w:hAnsi="Times New Roman"/>
          <w:sz w:val="24"/>
          <w:szCs w:val="24"/>
        </w:rPr>
        <w:t>29415,5</w:t>
      </w:r>
      <w:r w:rsidRPr="0037036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360">
        <w:rPr>
          <w:rFonts w:ascii="Times New Roman" w:hAnsi="Times New Roman"/>
          <w:sz w:val="24"/>
          <w:szCs w:val="24"/>
        </w:rPr>
        <w:t xml:space="preserve">руб.    </w:t>
      </w:r>
      <w:r w:rsidR="000E4858">
        <w:rPr>
          <w:rFonts w:ascii="Times New Roman" w:hAnsi="Times New Roman"/>
          <w:sz w:val="24"/>
          <w:szCs w:val="24"/>
        </w:rPr>
        <w:t>91,8</w:t>
      </w:r>
      <w:r w:rsidRPr="00370360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370360">
        <w:rPr>
          <w:rFonts w:ascii="Times New Roman" w:hAnsi="Times New Roman"/>
          <w:sz w:val="24"/>
          <w:szCs w:val="24"/>
        </w:rPr>
        <w:t>годовых ассигнований</w:t>
      </w:r>
      <w:r>
        <w:rPr>
          <w:rFonts w:ascii="Times New Roman" w:hAnsi="Times New Roman"/>
          <w:sz w:val="24"/>
          <w:szCs w:val="24"/>
        </w:rPr>
        <w:t xml:space="preserve"> 2013 года).</w:t>
      </w:r>
      <w:r w:rsidRPr="00370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4858" w:rsidRDefault="006A4ED0" w:rsidP="000E4858">
      <w:pPr>
        <w:spacing w:after="0" w:line="360" w:lineRule="auto"/>
        <w:ind w:firstLine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A4ED0" w:rsidRDefault="00711956" w:rsidP="000E4858">
      <w:pPr>
        <w:spacing w:after="0" w:line="360" w:lineRule="auto"/>
        <w:ind w:firstLine="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</w:t>
      </w:r>
      <w:r w:rsidR="006A4ED0" w:rsidRPr="00370360">
        <w:rPr>
          <w:rFonts w:ascii="Times New Roman" w:hAnsi="Times New Roman"/>
          <w:b/>
          <w:sz w:val="24"/>
          <w:szCs w:val="24"/>
        </w:rPr>
        <w:t xml:space="preserve"> расходной части бюджета за</w:t>
      </w:r>
      <w:r w:rsidR="006A4ED0">
        <w:rPr>
          <w:rFonts w:ascii="Times New Roman" w:hAnsi="Times New Roman"/>
          <w:b/>
          <w:sz w:val="24"/>
          <w:szCs w:val="24"/>
        </w:rPr>
        <w:t xml:space="preserve"> </w:t>
      </w:r>
      <w:r w:rsidR="006A4ED0" w:rsidRPr="00370360">
        <w:rPr>
          <w:rFonts w:ascii="Times New Roman" w:hAnsi="Times New Roman"/>
          <w:b/>
          <w:sz w:val="24"/>
          <w:szCs w:val="24"/>
        </w:rPr>
        <w:t>201</w:t>
      </w:r>
      <w:r w:rsidR="006A4ED0">
        <w:rPr>
          <w:rFonts w:ascii="Times New Roman" w:hAnsi="Times New Roman"/>
          <w:b/>
          <w:sz w:val="24"/>
          <w:szCs w:val="24"/>
        </w:rPr>
        <w:t>4</w:t>
      </w:r>
      <w:r w:rsidR="006A4ED0" w:rsidRPr="00370360">
        <w:rPr>
          <w:rFonts w:ascii="Times New Roman" w:hAnsi="Times New Roman"/>
          <w:b/>
          <w:sz w:val="24"/>
          <w:szCs w:val="24"/>
        </w:rPr>
        <w:t xml:space="preserve"> год по функциональной </w:t>
      </w:r>
      <w:r w:rsidR="006A4ED0" w:rsidRPr="000E7380">
        <w:rPr>
          <w:rFonts w:ascii="Times New Roman" w:hAnsi="Times New Roman"/>
          <w:b/>
          <w:sz w:val="24"/>
          <w:szCs w:val="24"/>
        </w:rPr>
        <w:t>классификации расходов бюджета</w:t>
      </w:r>
    </w:p>
    <w:p w:rsidR="00711956" w:rsidRPr="00711956" w:rsidRDefault="00711956" w:rsidP="00737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956">
        <w:rPr>
          <w:rFonts w:ascii="Times New Roman" w:hAnsi="Times New Roman"/>
          <w:sz w:val="24"/>
          <w:szCs w:val="24"/>
        </w:rPr>
        <w:t xml:space="preserve">                                                  (тыс</w:t>
      </w:r>
      <w:proofErr w:type="gramStart"/>
      <w:r w:rsidRPr="00711956">
        <w:rPr>
          <w:rFonts w:ascii="Times New Roman" w:hAnsi="Times New Roman"/>
          <w:sz w:val="24"/>
          <w:szCs w:val="24"/>
        </w:rPr>
        <w:t>.р</w:t>
      </w:r>
      <w:proofErr w:type="gramEnd"/>
      <w:r w:rsidRPr="00711956">
        <w:rPr>
          <w:rFonts w:ascii="Times New Roman" w:hAnsi="Times New Roman"/>
          <w:sz w:val="24"/>
          <w:szCs w:val="24"/>
        </w:rPr>
        <w:t>уб.)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806"/>
        <w:gridCol w:w="4265"/>
        <w:gridCol w:w="1701"/>
        <w:gridCol w:w="1417"/>
        <w:gridCol w:w="1321"/>
      </w:tblGrid>
      <w:tr w:rsidR="00343636" w:rsidRPr="00343636" w:rsidTr="00343636">
        <w:trPr>
          <w:trHeight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КФСР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Наименование 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Ассигнования 2014 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0E485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2014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 xml:space="preserve">% исполнения </w:t>
            </w:r>
          </w:p>
        </w:tc>
      </w:tr>
      <w:tr w:rsidR="00343636" w:rsidRPr="00343636" w:rsidTr="00343636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343636" w:rsidRPr="00343636" w:rsidTr="00343636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737A02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43636" w:rsidRPr="00343636" w:rsidTr="00343636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170,22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43636" w:rsidRPr="00343636" w:rsidTr="00343636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</w:tr>
      <w:tr w:rsidR="00343636" w:rsidRPr="00343636" w:rsidTr="00343636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15844,44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15764,24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343636" w:rsidRPr="00343636" w:rsidTr="00343636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0" w:name="RANGE!A19"/>
            <w:r w:rsidRPr="00343636">
              <w:rPr>
                <w:rFonts w:ascii="Times New Roman" w:hAnsi="Times New Roman"/>
                <w:bCs/>
              </w:rPr>
              <w:t>0800</w:t>
            </w:r>
            <w:bookmarkEnd w:id="0"/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343636" w:rsidRPr="00343636" w:rsidTr="00343636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43636" w:rsidRPr="00343636" w:rsidTr="00343636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1100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343636" w:rsidP="00343636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7106,66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0E48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343636" w:rsidRPr="00343636" w:rsidTr="00343636">
        <w:trPr>
          <w:trHeight w:val="2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343636" w:rsidP="003436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343636" w:rsidP="00343636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343636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34405,50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34363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636" w:rsidRPr="00343636" w:rsidRDefault="000E4858" w:rsidP="00737A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</w:tr>
    </w:tbl>
    <w:p w:rsidR="000E4858" w:rsidRDefault="000E4858">
      <w:pPr>
        <w:rPr>
          <w:rFonts w:ascii="Times New Roman" w:hAnsi="Times New Roman"/>
          <w:sz w:val="24"/>
          <w:szCs w:val="24"/>
        </w:rPr>
      </w:pPr>
    </w:p>
    <w:p w:rsidR="000E4858" w:rsidRDefault="000E4858">
      <w:pPr>
        <w:rPr>
          <w:rFonts w:ascii="Times New Roman" w:hAnsi="Times New Roman"/>
          <w:sz w:val="24"/>
          <w:szCs w:val="24"/>
        </w:rPr>
      </w:pPr>
    </w:p>
    <w:p w:rsidR="000E4858" w:rsidRDefault="000E4858">
      <w:pPr>
        <w:rPr>
          <w:rFonts w:ascii="Times New Roman" w:hAnsi="Times New Roman"/>
          <w:sz w:val="24"/>
          <w:szCs w:val="24"/>
        </w:rPr>
      </w:pPr>
    </w:p>
    <w:p w:rsidR="000E4858" w:rsidRDefault="000E7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13EE">
        <w:rPr>
          <w:rFonts w:ascii="Times New Roman" w:hAnsi="Times New Roman"/>
          <w:sz w:val="24"/>
          <w:szCs w:val="24"/>
        </w:rPr>
        <w:t xml:space="preserve">За 9 месяцев </w:t>
      </w:r>
      <w:r>
        <w:rPr>
          <w:rFonts w:ascii="Times New Roman" w:hAnsi="Times New Roman"/>
          <w:sz w:val="24"/>
          <w:szCs w:val="24"/>
        </w:rPr>
        <w:t>2014 года в муниципальном образовании произведены следующие расходы:</w:t>
      </w:r>
    </w:p>
    <w:p w:rsidR="000E7380" w:rsidRDefault="000E7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</w:t>
      </w:r>
      <w:r w:rsidRPr="000E7380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у</w:t>
      </w:r>
      <w:r w:rsidRPr="000E7380">
        <w:rPr>
          <w:rFonts w:ascii="Times New Roman" w:hAnsi="Times New Roman"/>
          <w:sz w:val="24"/>
          <w:szCs w:val="24"/>
        </w:rPr>
        <w:t xml:space="preserve"> труда и начисления на выплаты по оплате труда</w:t>
      </w:r>
      <w:r>
        <w:rPr>
          <w:rFonts w:ascii="Times New Roman" w:hAnsi="Times New Roman"/>
          <w:sz w:val="24"/>
          <w:szCs w:val="24"/>
        </w:rPr>
        <w:t xml:space="preserve"> составили </w:t>
      </w:r>
      <w:r w:rsidR="000E4858">
        <w:rPr>
          <w:rFonts w:ascii="Times New Roman" w:hAnsi="Times New Roman"/>
          <w:sz w:val="24"/>
          <w:szCs w:val="24"/>
        </w:rPr>
        <w:t>4753,0</w:t>
      </w:r>
      <w:r>
        <w:rPr>
          <w:rFonts w:ascii="Times New Roman" w:hAnsi="Times New Roman"/>
          <w:sz w:val="24"/>
          <w:szCs w:val="24"/>
        </w:rPr>
        <w:t xml:space="preserve"> тыс. рублей, в том числе работников культуры – </w:t>
      </w:r>
      <w:r w:rsidR="000E4858">
        <w:rPr>
          <w:rFonts w:ascii="Times New Roman" w:hAnsi="Times New Roman"/>
          <w:sz w:val="24"/>
          <w:szCs w:val="24"/>
        </w:rPr>
        <w:t>2014,0</w:t>
      </w:r>
      <w:r>
        <w:rPr>
          <w:rFonts w:ascii="Times New Roman" w:hAnsi="Times New Roman"/>
          <w:sz w:val="24"/>
          <w:szCs w:val="24"/>
        </w:rPr>
        <w:t xml:space="preserve"> тыс. руб., работников органов местного самоуправления – </w:t>
      </w:r>
      <w:r w:rsidR="000E4858">
        <w:rPr>
          <w:rFonts w:ascii="Times New Roman" w:hAnsi="Times New Roman"/>
          <w:sz w:val="24"/>
          <w:szCs w:val="24"/>
        </w:rPr>
        <w:t>2649,5</w:t>
      </w:r>
      <w:r>
        <w:rPr>
          <w:rFonts w:ascii="Times New Roman" w:hAnsi="Times New Roman"/>
          <w:sz w:val="24"/>
          <w:szCs w:val="24"/>
        </w:rPr>
        <w:t xml:space="preserve"> тыс. руб., работников   о</w:t>
      </w:r>
      <w:r w:rsidRPr="000E7380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 xml:space="preserve">яющих </w:t>
      </w:r>
      <w:r w:rsidRPr="000E7380">
        <w:rPr>
          <w:rFonts w:ascii="Times New Roman" w:hAnsi="Times New Roman"/>
          <w:sz w:val="24"/>
          <w:szCs w:val="24"/>
        </w:rPr>
        <w:t xml:space="preserve"> первичн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0E7380">
        <w:rPr>
          <w:rFonts w:ascii="Times New Roman" w:hAnsi="Times New Roman"/>
          <w:sz w:val="24"/>
          <w:szCs w:val="24"/>
        </w:rPr>
        <w:t>воинск</w:t>
      </w:r>
      <w:r>
        <w:rPr>
          <w:rFonts w:ascii="Times New Roman" w:hAnsi="Times New Roman"/>
          <w:sz w:val="24"/>
          <w:szCs w:val="24"/>
        </w:rPr>
        <w:t xml:space="preserve">ий  учет </w:t>
      </w:r>
      <w:r w:rsidRPr="000E7380">
        <w:rPr>
          <w:rFonts w:ascii="Times New Roman" w:hAnsi="Times New Roman"/>
          <w:sz w:val="24"/>
          <w:szCs w:val="24"/>
        </w:rPr>
        <w:t>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0E4858">
        <w:rPr>
          <w:rFonts w:ascii="Times New Roman" w:hAnsi="Times New Roman"/>
          <w:sz w:val="24"/>
          <w:szCs w:val="24"/>
        </w:rPr>
        <w:t>89,5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0E7380" w:rsidRDefault="000E7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</w:t>
      </w:r>
      <w:r w:rsidRPr="000E7380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у</w:t>
      </w:r>
      <w:r w:rsidRPr="000E7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 w:rsidRPr="000E7380">
        <w:rPr>
          <w:rFonts w:ascii="Times New Roman" w:hAnsi="Times New Roman"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 xml:space="preserve">  составили </w:t>
      </w:r>
      <w:r w:rsidR="000E4858">
        <w:rPr>
          <w:rFonts w:ascii="Times New Roman" w:hAnsi="Times New Roman"/>
          <w:sz w:val="24"/>
          <w:szCs w:val="24"/>
        </w:rPr>
        <w:t>85,0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3D137B" w:rsidRDefault="003D1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оплату коммунальных услуг  составили </w:t>
      </w:r>
      <w:r w:rsidR="000E4858">
        <w:rPr>
          <w:rFonts w:ascii="Times New Roman" w:hAnsi="Times New Roman"/>
          <w:sz w:val="24"/>
          <w:szCs w:val="24"/>
        </w:rPr>
        <w:t>336,6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3D137B" w:rsidRDefault="003D1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оплату а</w:t>
      </w:r>
      <w:r w:rsidRPr="003D137B">
        <w:rPr>
          <w:rFonts w:ascii="Times New Roman" w:hAnsi="Times New Roman"/>
          <w:sz w:val="24"/>
          <w:szCs w:val="24"/>
        </w:rPr>
        <w:t>рендн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3D137B">
        <w:rPr>
          <w:rFonts w:ascii="Times New Roman" w:hAnsi="Times New Roman"/>
          <w:sz w:val="24"/>
          <w:szCs w:val="24"/>
        </w:rPr>
        <w:t xml:space="preserve"> плата за пользование имуществом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E4858">
        <w:rPr>
          <w:rFonts w:ascii="Times New Roman" w:hAnsi="Times New Roman"/>
          <w:sz w:val="24"/>
          <w:szCs w:val="24"/>
        </w:rPr>
        <w:t>200</w:t>
      </w:r>
      <w:r w:rsidR="003913EE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(аренда у </w:t>
      </w:r>
      <w:r w:rsidR="008D68ED">
        <w:rPr>
          <w:rFonts w:ascii="Times New Roman" w:hAnsi="Times New Roman"/>
          <w:sz w:val="24"/>
          <w:szCs w:val="24"/>
        </w:rPr>
        <w:t xml:space="preserve">ЗАО «Березовское» нежилого </w:t>
      </w:r>
      <w:r>
        <w:rPr>
          <w:rFonts w:ascii="Times New Roman" w:hAnsi="Times New Roman"/>
          <w:sz w:val="24"/>
          <w:szCs w:val="24"/>
        </w:rPr>
        <w:t xml:space="preserve"> помещени</w:t>
      </w:r>
      <w:r w:rsidR="009B046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под размещение </w:t>
      </w:r>
      <w:r w:rsidR="008D68ED">
        <w:rPr>
          <w:rFonts w:ascii="Times New Roman" w:hAnsi="Times New Roman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>);</w:t>
      </w:r>
    </w:p>
    <w:p w:rsidR="00B4186F" w:rsidRDefault="00B41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по оплате работ, услуг</w:t>
      </w:r>
      <w:r w:rsidRPr="00B4186F">
        <w:rPr>
          <w:rFonts w:ascii="Times New Roman" w:hAnsi="Times New Roman"/>
          <w:sz w:val="24"/>
          <w:szCs w:val="24"/>
        </w:rPr>
        <w:t xml:space="preserve"> по содержанию имущества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9C5594">
        <w:rPr>
          <w:rFonts w:ascii="Times New Roman" w:hAnsi="Times New Roman"/>
          <w:sz w:val="24"/>
          <w:szCs w:val="24"/>
        </w:rPr>
        <w:t>14672,0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="003913E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уб. в том числе:</w:t>
      </w:r>
    </w:p>
    <w:p w:rsidR="006F30DF" w:rsidRPr="00DA6823" w:rsidRDefault="006F30DF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обслуживания линии электропередач </w:t>
      </w:r>
      <w:r w:rsidR="00E61BF4" w:rsidRPr="00DA6823">
        <w:rPr>
          <w:rFonts w:ascii="Times New Roman" w:hAnsi="Times New Roman"/>
          <w:b/>
          <w:i/>
          <w:sz w:val="24"/>
          <w:szCs w:val="24"/>
        </w:rPr>
        <w:t>195,</w:t>
      </w:r>
      <w:r w:rsidR="00A309D8" w:rsidRPr="00DA6823">
        <w:rPr>
          <w:rFonts w:ascii="Times New Roman" w:hAnsi="Times New Roman"/>
          <w:b/>
          <w:i/>
          <w:sz w:val="24"/>
          <w:szCs w:val="24"/>
        </w:rPr>
        <w:t>0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тыс.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руб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;</w:t>
      </w:r>
    </w:p>
    <w:p w:rsidR="006F30DF" w:rsidRPr="00DA6823" w:rsidRDefault="00E61BF4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>содержание дорог 29</w:t>
      </w:r>
      <w:r w:rsidR="00A309D8" w:rsidRPr="00DA6823">
        <w:rPr>
          <w:rFonts w:ascii="Times New Roman" w:hAnsi="Times New Roman"/>
          <w:b/>
          <w:i/>
          <w:sz w:val="24"/>
          <w:szCs w:val="24"/>
        </w:rPr>
        <w:t>0,9</w:t>
      </w:r>
      <w:r w:rsidR="00637274"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37274"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="00637274"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637274"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637274"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637274" w:rsidRPr="00DA6823" w:rsidRDefault="00637274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текущий ремонт </w:t>
      </w:r>
      <w:r w:rsidR="00E61BF4" w:rsidRPr="00DA6823">
        <w:rPr>
          <w:rFonts w:ascii="Times New Roman" w:hAnsi="Times New Roman"/>
          <w:b/>
          <w:i/>
          <w:sz w:val="24"/>
          <w:szCs w:val="24"/>
        </w:rPr>
        <w:t xml:space="preserve">и обслуживание 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водонапорной башни </w:t>
      </w:r>
      <w:r w:rsidR="00D87A81" w:rsidRPr="00DA6823">
        <w:rPr>
          <w:rFonts w:ascii="Times New Roman" w:hAnsi="Times New Roman"/>
          <w:b/>
          <w:i/>
          <w:sz w:val="24"/>
          <w:szCs w:val="24"/>
        </w:rPr>
        <w:t>351,9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06345E" w:rsidRPr="00DA6823" w:rsidRDefault="0006345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техническое обслуживание автомобиля 12,1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637274" w:rsidRPr="00DA6823" w:rsidRDefault="00637274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техобслуживание охранной, автоматической пожарной сигнализации и средств оповещения о пожаре в помещении Кусинского сельского клуба  </w:t>
      </w:r>
      <w:r w:rsidR="0006345E" w:rsidRPr="00DA6823">
        <w:rPr>
          <w:rFonts w:ascii="Times New Roman" w:hAnsi="Times New Roman"/>
          <w:b/>
          <w:i/>
          <w:sz w:val="24"/>
          <w:szCs w:val="24"/>
        </w:rPr>
        <w:t>37,3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637274" w:rsidRPr="00DA6823" w:rsidRDefault="00637274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услуги по техническому обслуживанию, гарантийному и послегарантийному ремонту контрольно-кассовых машин </w:t>
      </w:r>
      <w:r w:rsidR="00E61BF4" w:rsidRPr="00DA6823">
        <w:rPr>
          <w:rFonts w:ascii="Times New Roman" w:hAnsi="Times New Roman"/>
          <w:b/>
          <w:i/>
          <w:sz w:val="24"/>
          <w:szCs w:val="24"/>
        </w:rPr>
        <w:t>5,</w:t>
      </w:r>
      <w:r w:rsidR="0006345E" w:rsidRPr="00DA6823">
        <w:rPr>
          <w:rFonts w:ascii="Times New Roman" w:hAnsi="Times New Roman"/>
          <w:b/>
          <w:i/>
          <w:sz w:val="24"/>
          <w:szCs w:val="24"/>
        </w:rPr>
        <w:t>7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594B4E" w:rsidRPr="00DA6823" w:rsidRDefault="00594B4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ремонт и обслуживание оргтехники </w:t>
      </w:r>
      <w:r w:rsidR="00306AC9" w:rsidRPr="00DA6823">
        <w:rPr>
          <w:rFonts w:ascii="Times New Roman" w:hAnsi="Times New Roman"/>
          <w:b/>
          <w:i/>
          <w:sz w:val="24"/>
          <w:szCs w:val="24"/>
        </w:rPr>
        <w:t>35,</w:t>
      </w:r>
      <w:r w:rsidR="00E61BF4" w:rsidRPr="00DA6823">
        <w:rPr>
          <w:rFonts w:ascii="Times New Roman" w:hAnsi="Times New Roman"/>
          <w:b/>
          <w:i/>
          <w:sz w:val="24"/>
          <w:szCs w:val="24"/>
        </w:rPr>
        <w:t>0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637274" w:rsidRPr="00DA6823" w:rsidRDefault="00637274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>замена аварийного участка водовода Кириши-Кусино 638,4 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уб.;</w:t>
      </w:r>
    </w:p>
    <w:p w:rsidR="00637274" w:rsidRPr="00DA6823" w:rsidRDefault="00637274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>внештатная заработная плата смотрителей сельских кладби</w:t>
      </w:r>
      <w:r w:rsidR="009B387C" w:rsidRPr="00DA6823">
        <w:rPr>
          <w:rFonts w:ascii="Times New Roman" w:hAnsi="Times New Roman"/>
          <w:b/>
          <w:i/>
          <w:sz w:val="24"/>
          <w:szCs w:val="24"/>
        </w:rPr>
        <w:t>щ</w:t>
      </w:r>
      <w:r w:rsidR="00E61BF4"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7152" w:rsidRPr="00DA6823">
        <w:rPr>
          <w:rFonts w:ascii="Times New Roman" w:hAnsi="Times New Roman"/>
          <w:b/>
          <w:i/>
          <w:sz w:val="24"/>
          <w:szCs w:val="24"/>
        </w:rPr>
        <w:t>90,7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</w:t>
      </w:r>
      <w:r w:rsidR="00594B4E" w:rsidRPr="00DA6823">
        <w:rPr>
          <w:rFonts w:ascii="Times New Roman" w:hAnsi="Times New Roman"/>
          <w:b/>
          <w:i/>
          <w:sz w:val="24"/>
          <w:szCs w:val="24"/>
        </w:rPr>
        <w:t>;</w:t>
      </w:r>
    </w:p>
    <w:p w:rsidR="00306AC9" w:rsidRPr="00DA6823" w:rsidRDefault="00306AC9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внештатная заработная плата уборщика служебных помещений 35,5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</w:t>
      </w:r>
    </w:p>
    <w:p w:rsidR="00594B4E" w:rsidRPr="00DA6823" w:rsidRDefault="00594B4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укрепление дорог – </w:t>
      </w:r>
      <w:r w:rsidR="007859EA" w:rsidRPr="00DA6823">
        <w:rPr>
          <w:rFonts w:ascii="Times New Roman" w:hAnsi="Times New Roman"/>
          <w:b/>
          <w:i/>
          <w:sz w:val="24"/>
          <w:szCs w:val="24"/>
        </w:rPr>
        <w:t>12</w:t>
      </w:r>
      <w:r w:rsidR="00A309D8" w:rsidRPr="00DA6823">
        <w:rPr>
          <w:rFonts w:ascii="Times New Roman" w:hAnsi="Times New Roman"/>
          <w:b/>
          <w:i/>
          <w:sz w:val="24"/>
          <w:szCs w:val="24"/>
        </w:rPr>
        <w:t>00,0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594B4E" w:rsidRPr="00DA6823" w:rsidRDefault="00594B4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замена горелки 2608,2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A309D8" w:rsidRPr="00DA6823" w:rsidRDefault="00A309D8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ремонтные работы в котельной   114,7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594B4E" w:rsidRPr="00DA6823" w:rsidRDefault="00594B4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>ремонт дорожного подъезда  -1400,00 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уб.;</w:t>
      </w:r>
    </w:p>
    <w:p w:rsidR="00594B4E" w:rsidRPr="00DA6823" w:rsidRDefault="00594B4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скашивание травы  10,0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C97152" w:rsidRPr="00DA6823" w:rsidRDefault="00C97152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вывоз мусора с кладбища 10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594B4E" w:rsidRPr="00DA6823" w:rsidRDefault="00594B4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ликвидация несанкционированных свалок – </w:t>
      </w:r>
      <w:r w:rsidR="00A309D8" w:rsidRPr="00DA6823">
        <w:rPr>
          <w:rFonts w:ascii="Times New Roman" w:hAnsi="Times New Roman"/>
          <w:b/>
          <w:i/>
          <w:sz w:val="24"/>
          <w:szCs w:val="24"/>
        </w:rPr>
        <w:t>120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,0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594B4E" w:rsidRPr="00DA6823" w:rsidRDefault="00594B4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вывоз мусора </w:t>
      </w:r>
      <w:r w:rsidR="0006345E" w:rsidRPr="00DA6823">
        <w:rPr>
          <w:rFonts w:ascii="Times New Roman" w:hAnsi="Times New Roman"/>
          <w:b/>
          <w:i/>
          <w:sz w:val="24"/>
          <w:szCs w:val="24"/>
        </w:rPr>
        <w:t xml:space="preserve">138,0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2B2603" w:rsidRPr="00DA6823" w:rsidRDefault="002B2603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вывоз снега 117,0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2B2603" w:rsidRPr="00DA6823" w:rsidRDefault="002B2603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уборка парковых территорий </w:t>
      </w:r>
      <w:r w:rsidR="00306AC9" w:rsidRPr="00DA6823">
        <w:rPr>
          <w:rFonts w:ascii="Times New Roman" w:hAnsi="Times New Roman"/>
          <w:b/>
          <w:i/>
          <w:sz w:val="24"/>
          <w:szCs w:val="24"/>
        </w:rPr>
        <w:t>130,0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2B2603" w:rsidRPr="00DA6823" w:rsidRDefault="002B2603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ремонт забора парковой зоны 50,3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594B4E" w:rsidRPr="00DA6823" w:rsidRDefault="00594B4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lastRenderedPageBreak/>
        <w:t xml:space="preserve">ямочный ремонт дорог – </w:t>
      </w:r>
      <w:r w:rsidR="00A309D8" w:rsidRPr="00DA6823">
        <w:rPr>
          <w:rFonts w:ascii="Times New Roman" w:hAnsi="Times New Roman"/>
          <w:b/>
          <w:i/>
          <w:sz w:val="24"/>
          <w:szCs w:val="24"/>
        </w:rPr>
        <w:t>180,3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594B4E" w:rsidRPr="00DA6823" w:rsidRDefault="00594B4E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содержание средств пожаротушения </w:t>
      </w:r>
      <w:r w:rsidR="002B2603" w:rsidRPr="00DA6823">
        <w:rPr>
          <w:rFonts w:ascii="Times New Roman" w:hAnsi="Times New Roman"/>
          <w:b/>
          <w:i/>
          <w:sz w:val="24"/>
          <w:szCs w:val="24"/>
        </w:rPr>
        <w:t>15,0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2B2603" w:rsidRPr="00DA6823" w:rsidRDefault="002B2603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обследование очистных сооружений </w:t>
      </w:r>
      <w:r w:rsidR="00D87A81" w:rsidRPr="00DA6823">
        <w:rPr>
          <w:rFonts w:ascii="Times New Roman" w:hAnsi="Times New Roman"/>
          <w:b/>
          <w:i/>
          <w:sz w:val="24"/>
          <w:szCs w:val="24"/>
        </w:rPr>
        <w:t>99,9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2B2603" w:rsidRPr="00DA6823" w:rsidRDefault="002B2603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ремонт участка теплосети </w:t>
      </w:r>
      <w:r w:rsidR="00306AC9" w:rsidRPr="00DA6823">
        <w:rPr>
          <w:rFonts w:ascii="Times New Roman" w:hAnsi="Times New Roman"/>
          <w:b/>
          <w:i/>
          <w:sz w:val="24"/>
          <w:szCs w:val="24"/>
        </w:rPr>
        <w:t>2657,6</w:t>
      </w:r>
      <w:r w:rsidR="00D87A81" w:rsidRPr="00DA682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2B2603" w:rsidRPr="00DA6823" w:rsidRDefault="002B2603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промывка систем отопления 27,2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2B2603" w:rsidRPr="00DA6823" w:rsidRDefault="002B2603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замена оконных блоков </w:t>
      </w:r>
      <w:r w:rsidR="00D87A81" w:rsidRPr="00DA6823">
        <w:rPr>
          <w:rFonts w:ascii="Times New Roman" w:hAnsi="Times New Roman"/>
          <w:b/>
          <w:i/>
          <w:sz w:val="24"/>
          <w:szCs w:val="24"/>
        </w:rPr>
        <w:t xml:space="preserve">в помещение </w:t>
      </w:r>
      <w:proofErr w:type="spellStart"/>
      <w:r w:rsidR="00D87A81" w:rsidRPr="00DA6823">
        <w:rPr>
          <w:rFonts w:ascii="Times New Roman" w:hAnsi="Times New Roman"/>
          <w:b/>
          <w:i/>
          <w:sz w:val="24"/>
          <w:szCs w:val="24"/>
        </w:rPr>
        <w:t>Кусинской</w:t>
      </w:r>
      <w:proofErr w:type="spellEnd"/>
      <w:r w:rsidR="00D87A81" w:rsidRPr="00DA6823">
        <w:rPr>
          <w:rFonts w:ascii="Times New Roman" w:hAnsi="Times New Roman"/>
          <w:b/>
          <w:i/>
          <w:sz w:val="24"/>
          <w:szCs w:val="24"/>
        </w:rPr>
        <w:t xml:space="preserve"> КНС 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99,9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;</w:t>
      </w:r>
    </w:p>
    <w:p w:rsidR="002B2603" w:rsidRPr="00DA6823" w:rsidRDefault="002B2603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замена и установка ЭКЛЗ 8,0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2B2603" w:rsidRPr="00DA6823" w:rsidRDefault="002B2603" w:rsidP="00DA682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ремонт участка водовода Кириши-Кусино 3793,8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.;</w:t>
      </w:r>
    </w:p>
    <w:p w:rsidR="002B2603" w:rsidRDefault="002B2603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A6823">
        <w:rPr>
          <w:rFonts w:ascii="Times New Roman" w:hAnsi="Times New Roman"/>
          <w:b/>
          <w:i/>
          <w:sz w:val="24"/>
          <w:szCs w:val="24"/>
        </w:rPr>
        <w:t xml:space="preserve">ремонт парадной лестницы в администрации </w:t>
      </w:r>
      <w:r w:rsidR="00306AC9" w:rsidRPr="00DA6823">
        <w:rPr>
          <w:rFonts w:ascii="Times New Roman" w:hAnsi="Times New Roman"/>
          <w:b/>
          <w:i/>
          <w:sz w:val="24"/>
          <w:szCs w:val="24"/>
        </w:rPr>
        <w:t>1</w:t>
      </w:r>
      <w:r w:rsidRPr="00DA6823">
        <w:rPr>
          <w:rFonts w:ascii="Times New Roman" w:hAnsi="Times New Roman"/>
          <w:b/>
          <w:i/>
          <w:sz w:val="24"/>
          <w:szCs w:val="24"/>
        </w:rPr>
        <w:t xml:space="preserve">99,6 </w:t>
      </w:r>
      <w:proofErr w:type="spellStart"/>
      <w:r w:rsidRPr="00DA682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DA682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DA682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DA6823">
        <w:rPr>
          <w:rFonts w:ascii="Times New Roman" w:hAnsi="Times New Roman"/>
          <w:b/>
          <w:i/>
          <w:sz w:val="24"/>
          <w:szCs w:val="24"/>
        </w:rPr>
        <w:t>.</w:t>
      </w:r>
    </w:p>
    <w:p w:rsidR="00696900" w:rsidRPr="002B2603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4F3C65" w:rsidRDefault="004F3C65" w:rsidP="004F3C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по оплате прочих работ, услуг размере </w:t>
      </w:r>
      <w:r w:rsidR="009C5594">
        <w:rPr>
          <w:rFonts w:ascii="Times New Roman" w:hAnsi="Times New Roman"/>
          <w:sz w:val="24"/>
          <w:szCs w:val="24"/>
        </w:rPr>
        <w:t>17</w:t>
      </w:r>
      <w:r w:rsidR="005370F2">
        <w:rPr>
          <w:rFonts w:ascii="Times New Roman" w:hAnsi="Times New Roman"/>
          <w:sz w:val="24"/>
          <w:szCs w:val="24"/>
        </w:rPr>
        <w:t>26,5</w:t>
      </w:r>
      <w:r>
        <w:rPr>
          <w:rFonts w:ascii="Times New Roman" w:hAnsi="Times New Roman"/>
          <w:sz w:val="24"/>
          <w:szCs w:val="24"/>
        </w:rPr>
        <w:t xml:space="preserve"> тыс. руб. в том числе:</w:t>
      </w:r>
    </w:p>
    <w:p w:rsidR="009B387C" w:rsidRPr="005370F2" w:rsidRDefault="00DA6823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к</w:t>
      </w:r>
      <w:r w:rsidR="009B387C" w:rsidRPr="005370F2">
        <w:rPr>
          <w:rFonts w:ascii="Times New Roman" w:hAnsi="Times New Roman"/>
          <w:b/>
          <w:i/>
          <w:sz w:val="24"/>
          <w:szCs w:val="24"/>
        </w:rPr>
        <w:t>адастровые работы для оформления кладбищ</w:t>
      </w:r>
      <w:r w:rsidR="00B12746" w:rsidRPr="005370F2">
        <w:rPr>
          <w:rFonts w:ascii="Times New Roman" w:hAnsi="Times New Roman"/>
          <w:b/>
          <w:i/>
          <w:sz w:val="24"/>
          <w:szCs w:val="24"/>
        </w:rPr>
        <w:t xml:space="preserve"> 38,0</w:t>
      </w:r>
      <w:r w:rsidR="009B387C" w:rsidRPr="005370F2">
        <w:rPr>
          <w:rFonts w:ascii="Times New Roman" w:hAnsi="Times New Roman"/>
          <w:b/>
          <w:i/>
          <w:sz w:val="24"/>
          <w:szCs w:val="24"/>
        </w:rPr>
        <w:t xml:space="preserve"> тыс. руб.;</w:t>
      </w:r>
    </w:p>
    <w:p w:rsidR="00B12746" w:rsidRPr="005370F2" w:rsidRDefault="00B12746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составление технических планов на колодцы 44,6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B12746" w:rsidRPr="005370F2" w:rsidRDefault="00B12746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составление технических паспортов на дороги местного значения 75,0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14217A" w:rsidRPr="005370F2" w:rsidRDefault="0014217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работы по оформлению документов необходимых для передачи жилых помещений в собственность граждан 29,2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B12746" w:rsidRPr="005370F2" w:rsidRDefault="0014217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оплата услуг за контроль по ремонту дорог 37,4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14217A" w:rsidRPr="005370F2" w:rsidRDefault="0014217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проверка сметной документации по ремонту дорог  5,3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14217A" w:rsidRPr="005370F2" w:rsidRDefault="0014217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разработка технической документации по ремонту очистных сооружений 99,8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3D6A7A" w:rsidRPr="005370F2" w:rsidRDefault="003D6A7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разработка схем водоснабжения и водоотведения муниципального образования 91,7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14217A" w:rsidRPr="005370F2" w:rsidRDefault="00412DB2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устройство ограждений площадок ТБО </w:t>
      </w:r>
      <w:r w:rsidR="00265C67" w:rsidRPr="005370F2">
        <w:rPr>
          <w:rFonts w:ascii="Times New Roman" w:hAnsi="Times New Roman"/>
          <w:b/>
          <w:i/>
          <w:sz w:val="24"/>
          <w:szCs w:val="24"/>
        </w:rPr>
        <w:t xml:space="preserve">233,2 </w:t>
      </w:r>
      <w:proofErr w:type="spellStart"/>
      <w:r w:rsidR="00265C67"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="00265C67"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265C67"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265C67" w:rsidRPr="005370F2">
        <w:rPr>
          <w:rFonts w:ascii="Times New Roman" w:hAnsi="Times New Roman"/>
          <w:b/>
          <w:i/>
          <w:sz w:val="24"/>
          <w:szCs w:val="24"/>
        </w:rPr>
        <w:t>.</w:t>
      </w:r>
      <w:r w:rsidRPr="005370F2">
        <w:rPr>
          <w:rFonts w:ascii="Times New Roman" w:hAnsi="Times New Roman"/>
          <w:b/>
          <w:i/>
          <w:sz w:val="24"/>
          <w:szCs w:val="24"/>
        </w:rPr>
        <w:t>;</w:t>
      </w:r>
    </w:p>
    <w:p w:rsidR="00412DB2" w:rsidRPr="005370F2" w:rsidRDefault="00412DB2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устройство мостков в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д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.И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звоз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 xml:space="preserve"> 55,0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тыс.руб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9B387C" w:rsidRPr="005370F2" w:rsidRDefault="00DA6823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в</w:t>
      </w:r>
      <w:r w:rsidR="009B387C" w:rsidRPr="005370F2">
        <w:rPr>
          <w:rFonts w:ascii="Times New Roman" w:hAnsi="Times New Roman"/>
          <w:b/>
          <w:i/>
          <w:sz w:val="24"/>
          <w:szCs w:val="24"/>
        </w:rPr>
        <w:t xml:space="preserve">ыполнение инженерных изысканий для проектирования  пешеходного моста через  </w:t>
      </w:r>
      <w:proofErr w:type="spellStart"/>
      <w:r w:rsidR="009B387C" w:rsidRPr="005370F2">
        <w:rPr>
          <w:rFonts w:ascii="Times New Roman" w:hAnsi="Times New Roman"/>
          <w:b/>
          <w:i/>
          <w:sz w:val="24"/>
          <w:szCs w:val="24"/>
        </w:rPr>
        <w:t>р</w:t>
      </w:r>
      <w:proofErr w:type="gramStart"/>
      <w:r w:rsidR="009B387C" w:rsidRPr="005370F2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="009B387C" w:rsidRPr="005370F2">
        <w:rPr>
          <w:rFonts w:ascii="Times New Roman" w:hAnsi="Times New Roman"/>
          <w:b/>
          <w:i/>
          <w:sz w:val="24"/>
          <w:szCs w:val="24"/>
        </w:rPr>
        <w:t>усинка</w:t>
      </w:r>
      <w:proofErr w:type="spellEnd"/>
      <w:r w:rsidR="009B387C" w:rsidRPr="005370F2">
        <w:rPr>
          <w:rFonts w:ascii="Times New Roman" w:hAnsi="Times New Roman"/>
          <w:b/>
          <w:i/>
          <w:sz w:val="24"/>
          <w:szCs w:val="24"/>
        </w:rPr>
        <w:t xml:space="preserve"> 99,4 </w:t>
      </w:r>
      <w:proofErr w:type="spellStart"/>
      <w:r w:rsidR="009B387C" w:rsidRPr="005370F2">
        <w:rPr>
          <w:rFonts w:ascii="Times New Roman" w:hAnsi="Times New Roman"/>
          <w:b/>
          <w:i/>
          <w:sz w:val="24"/>
          <w:szCs w:val="24"/>
        </w:rPr>
        <w:t>тыс.руб</w:t>
      </w:r>
      <w:proofErr w:type="spellEnd"/>
      <w:r w:rsidR="009B387C"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412DB2" w:rsidRPr="005370F2" w:rsidRDefault="00412DB2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кадастровые работы по формированию земельного участка по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дстроительство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 xml:space="preserve"> мосту через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р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усинска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 xml:space="preserve"> 21,0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тыс.руб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9B387C" w:rsidRPr="005370F2" w:rsidRDefault="009B387C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страхование автомобиля 5,3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265C67" w:rsidRPr="005370F2" w:rsidRDefault="00265C67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вывоз бытовых отходов с пожарных водоемов 7,5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9B387C" w:rsidRPr="005370F2" w:rsidRDefault="009B387C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сбор биологического мусора 23,4 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уб.;</w:t>
      </w:r>
    </w:p>
    <w:p w:rsidR="009B387C" w:rsidRPr="005370F2" w:rsidRDefault="009B387C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аккарицидная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 xml:space="preserve"> обработка 3,8 тыс. руб.;</w:t>
      </w:r>
    </w:p>
    <w:p w:rsidR="009B387C" w:rsidRPr="005370F2" w:rsidRDefault="009B387C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опахивание вокруг населенных пунктов 30,2 тыс. руб.;</w:t>
      </w:r>
    </w:p>
    <w:p w:rsidR="009B387C" w:rsidRPr="005370F2" w:rsidRDefault="009B387C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спиливание аварийных деревьев </w:t>
      </w:r>
      <w:r w:rsidR="00265C67" w:rsidRPr="005370F2">
        <w:rPr>
          <w:rFonts w:ascii="Times New Roman" w:hAnsi="Times New Roman"/>
          <w:b/>
          <w:i/>
          <w:sz w:val="24"/>
          <w:szCs w:val="24"/>
        </w:rPr>
        <w:t>9</w:t>
      </w:r>
      <w:r w:rsidR="00412DB2" w:rsidRPr="005370F2">
        <w:rPr>
          <w:rFonts w:ascii="Times New Roman" w:hAnsi="Times New Roman"/>
          <w:b/>
          <w:i/>
          <w:sz w:val="24"/>
          <w:szCs w:val="24"/>
        </w:rPr>
        <w:t>0,1</w:t>
      </w:r>
      <w:r w:rsidRPr="005370F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9B387C" w:rsidRPr="005370F2" w:rsidRDefault="003F193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в</w:t>
      </w:r>
      <w:r w:rsidR="009B387C" w:rsidRPr="005370F2">
        <w:rPr>
          <w:rFonts w:ascii="Times New Roman" w:hAnsi="Times New Roman"/>
          <w:b/>
          <w:i/>
          <w:sz w:val="24"/>
          <w:szCs w:val="24"/>
        </w:rPr>
        <w:t>одолазное обследование и очистка дна реки 29,2 тыс</w:t>
      </w:r>
      <w:proofErr w:type="gramStart"/>
      <w:r w:rsidR="009B387C"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9B387C" w:rsidRPr="005370F2">
        <w:rPr>
          <w:rFonts w:ascii="Times New Roman" w:hAnsi="Times New Roman"/>
          <w:b/>
          <w:i/>
          <w:sz w:val="24"/>
          <w:szCs w:val="24"/>
        </w:rPr>
        <w:t>уб.;</w:t>
      </w:r>
    </w:p>
    <w:p w:rsidR="0029132C" w:rsidRPr="005370F2" w:rsidRDefault="0029132C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обеспечение проведения выборов 105,6 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уб.</w:t>
      </w:r>
    </w:p>
    <w:p w:rsidR="007859EA" w:rsidRPr="005370F2" w:rsidRDefault="007859E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lastRenderedPageBreak/>
        <w:t>очистка пожарных водоемов</w:t>
      </w:r>
      <w:r w:rsidR="00265C67" w:rsidRPr="005370F2">
        <w:rPr>
          <w:rFonts w:ascii="Times New Roman" w:hAnsi="Times New Roman"/>
          <w:b/>
          <w:i/>
          <w:sz w:val="24"/>
          <w:szCs w:val="24"/>
        </w:rPr>
        <w:t>, подъездов к пожарным водоемам</w:t>
      </w:r>
      <w:r w:rsidRPr="005370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5C67" w:rsidRPr="005370F2">
        <w:rPr>
          <w:rFonts w:ascii="Times New Roman" w:hAnsi="Times New Roman"/>
          <w:b/>
          <w:i/>
          <w:sz w:val="24"/>
          <w:szCs w:val="24"/>
        </w:rPr>
        <w:t>125,3</w:t>
      </w:r>
      <w:r w:rsidRPr="005370F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</w:t>
      </w:r>
    </w:p>
    <w:p w:rsidR="0029132C" w:rsidRPr="005370F2" w:rsidRDefault="0029132C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окашивание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 xml:space="preserve"> территории 24,0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</w:t>
      </w:r>
    </w:p>
    <w:p w:rsidR="0029132C" w:rsidRPr="005370F2" w:rsidRDefault="0029132C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ремонт колец колодца 35,0 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уб.</w:t>
      </w:r>
    </w:p>
    <w:p w:rsidR="007859EA" w:rsidRPr="005370F2" w:rsidRDefault="007859E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разработка экологической документации </w:t>
      </w:r>
      <w:r w:rsidR="00066A41" w:rsidRPr="005370F2">
        <w:rPr>
          <w:rFonts w:ascii="Times New Roman" w:hAnsi="Times New Roman"/>
          <w:b/>
          <w:i/>
          <w:sz w:val="24"/>
          <w:szCs w:val="24"/>
        </w:rPr>
        <w:t>28,7</w:t>
      </w:r>
      <w:r w:rsidRPr="005370F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9B387C" w:rsidRPr="005370F2" w:rsidRDefault="003F193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а</w:t>
      </w:r>
      <w:r w:rsidR="009B387C" w:rsidRPr="005370F2">
        <w:rPr>
          <w:rFonts w:ascii="Times New Roman" w:hAnsi="Times New Roman"/>
          <w:b/>
          <w:i/>
          <w:sz w:val="24"/>
          <w:szCs w:val="24"/>
        </w:rPr>
        <w:t>нализ воды и почвы в местах купания 19,9 тыс. руб.;</w:t>
      </w:r>
    </w:p>
    <w:p w:rsidR="0029132C" w:rsidRPr="005370F2" w:rsidRDefault="0029132C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обслуживание официального сайта администрации</w:t>
      </w:r>
      <w:r w:rsidR="00E777C1" w:rsidRPr="005370F2">
        <w:rPr>
          <w:rFonts w:ascii="Times New Roman" w:hAnsi="Times New Roman"/>
          <w:b/>
          <w:i/>
          <w:sz w:val="24"/>
          <w:szCs w:val="24"/>
        </w:rPr>
        <w:t>, подписка на ИТС, лицензионное ПО</w:t>
      </w:r>
      <w:r w:rsidRPr="005370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7C1" w:rsidRPr="005370F2">
        <w:rPr>
          <w:rFonts w:ascii="Times New Roman" w:hAnsi="Times New Roman"/>
          <w:b/>
          <w:i/>
          <w:sz w:val="24"/>
          <w:szCs w:val="24"/>
        </w:rPr>
        <w:t>60,4</w:t>
      </w:r>
      <w:r w:rsidRPr="005370F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</w:t>
      </w:r>
      <w:r w:rsidR="00E777C1" w:rsidRPr="005370F2">
        <w:rPr>
          <w:rFonts w:ascii="Times New Roman" w:hAnsi="Times New Roman"/>
          <w:b/>
          <w:i/>
          <w:sz w:val="24"/>
          <w:szCs w:val="24"/>
        </w:rPr>
        <w:t>;</w:t>
      </w:r>
    </w:p>
    <w:p w:rsidR="00E777C1" w:rsidRPr="005370F2" w:rsidRDefault="00E777C1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обучение муниципальных служащих  45,5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E777C1" w:rsidRPr="005370F2" w:rsidRDefault="00E777C1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обслуживание 1С Бухгалтерия 40,0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E777C1" w:rsidRPr="005370F2" w:rsidRDefault="00E777C1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диспансеризация муниципальных служащих 19,5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.;</w:t>
      </w:r>
    </w:p>
    <w:p w:rsidR="007859EA" w:rsidRPr="005370F2" w:rsidRDefault="003F193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проверка сметной документации </w:t>
      </w:r>
      <w:r w:rsidR="007859EA" w:rsidRPr="005370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6A7A" w:rsidRPr="005370F2">
        <w:rPr>
          <w:rFonts w:ascii="Times New Roman" w:hAnsi="Times New Roman"/>
          <w:b/>
          <w:i/>
          <w:sz w:val="24"/>
          <w:szCs w:val="24"/>
        </w:rPr>
        <w:t>28,3</w:t>
      </w:r>
      <w:r w:rsidR="007859EA" w:rsidRPr="005370F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859EA"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="007859EA"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7859EA"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7859EA" w:rsidRPr="005370F2">
        <w:rPr>
          <w:rFonts w:ascii="Times New Roman" w:hAnsi="Times New Roman"/>
          <w:b/>
          <w:i/>
          <w:sz w:val="24"/>
          <w:szCs w:val="24"/>
        </w:rPr>
        <w:t>.</w:t>
      </w:r>
    </w:p>
    <w:p w:rsidR="003F193A" w:rsidRPr="005370F2" w:rsidRDefault="003F193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 xml:space="preserve">подписка периодических изданий   </w:t>
      </w:r>
      <w:r w:rsidR="00066A41" w:rsidRPr="005370F2">
        <w:rPr>
          <w:rFonts w:ascii="Times New Roman" w:hAnsi="Times New Roman"/>
          <w:b/>
          <w:i/>
          <w:sz w:val="24"/>
          <w:szCs w:val="24"/>
        </w:rPr>
        <w:t>60,7</w:t>
      </w:r>
      <w:r w:rsidRPr="005370F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70F2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5370F2">
        <w:rPr>
          <w:rFonts w:ascii="Times New Roman" w:hAnsi="Times New Roman"/>
          <w:b/>
          <w:i/>
          <w:sz w:val="24"/>
          <w:szCs w:val="24"/>
        </w:rPr>
        <w:t>.</w:t>
      </w:r>
    </w:p>
    <w:p w:rsidR="007859EA" w:rsidRPr="005370F2" w:rsidRDefault="007859EA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370F2">
        <w:rPr>
          <w:rFonts w:ascii="Times New Roman" w:hAnsi="Times New Roman"/>
          <w:b/>
          <w:i/>
          <w:sz w:val="24"/>
          <w:szCs w:val="24"/>
        </w:rPr>
        <w:t>замена ключевого носителя 1,2 тыс</w:t>
      </w:r>
      <w:proofErr w:type="gramStart"/>
      <w:r w:rsidRPr="005370F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5370F2">
        <w:rPr>
          <w:rFonts w:ascii="Times New Roman" w:hAnsi="Times New Roman"/>
          <w:b/>
          <w:i/>
          <w:sz w:val="24"/>
          <w:szCs w:val="24"/>
        </w:rPr>
        <w:t>уб.;</w:t>
      </w:r>
    </w:p>
    <w:p w:rsidR="009B387C" w:rsidRPr="00265C67" w:rsidRDefault="00FB12E7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65C67">
        <w:rPr>
          <w:rFonts w:ascii="Times New Roman" w:hAnsi="Times New Roman"/>
          <w:b/>
          <w:i/>
          <w:sz w:val="24"/>
          <w:szCs w:val="24"/>
        </w:rPr>
        <w:t>внештатная заработная плата (</w:t>
      </w:r>
      <w:proofErr w:type="spellStart"/>
      <w:r w:rsidRPr="00265C67">
        <w:rPr>
          <w:rFonts w:ascii="Times New Roman" w:hAnsi="Times New Roman"/>
          <w:b/>
          <w:i/>
          <w:sz w:val="24"/>
          <w:szCs w:val="24"/>
        </w:rPr>
        <w:t>диджей</w:t>
      </w:r>
      <w:proofErr w:type="spellEnd"/>
      <w:r w:rsidRPr="00265C67">
        <w:rPr>
          <w:rFonts w:ascii="Times New Roman" w:hAnsi="Times New Roman"/>
          <w:b/>
          <w:i/>
          <w:sz w:val="24"/>
          <w:szCs w:val="24"/>
        </w:rPr>
        <w:t xml:space="preserve">, печатание газеты) </w:t>
      </w:r>
      <w:r w:rsidR="00E777C1">
        <w:rPr>
          <w:rFonts w:ascii="Times New Roman" w:hAnsi="Times New Roman"/>
          <w:b/>
          <w:i/>
          <w:sz w:val="24"/>
          <w:szCs w:val="24"/>
        </w:rPr>
        <w:t>146,8</w:t>
      </w:r>
      <w:r w:rsidR="00265C67" w:rsidRPr="00265C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65C67" w:rsidRPr="00265C67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="00265C67" w:rsidRPr="00265C67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265C67" w:rsidRPr="00265C67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265C67" w:rsidRPr="00265C67">
        <w:rPr>
          <w:rFonts w:ascii="Times New Roman" w:hAnsi="Times New Roman"/>
          <w:b/>
          <w:i/>
          <w:sz w:val="24"/>
          <w:szCs w:val="24"/>
        </w:rPr>
        <w:t>.</w:t>
      </w:r>
    </w:p>
    <w:p w:rsidR="0059112A" w:rsidRDefault="00094D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094D81">
        <w:rPr>
          <w:rFonts w:ascii="Times New Roman" w:hAnsi="Times New Roman"/>
          <w:sz w:val="24"/>
          <w:szCs w:val="24"/>
        </w:rPr>
        <w:t>езвозмездные перечисления государственным и муниципальным организациям</w:t>
      </w:r>
      <w:r>
        <w:rPr>
          <w:rFonts w:ascii="Times New Roman" w:hAnsi="Times New Roman"/>
          <w:sz w:val="24"/>
          <w:szCs w:val="24"/>
        </w:rPr>
        <w:t xml:space="preserve"> составили </w:t>
      </w:r>
      <w:r w:rsidR="009C5594">
        <w:rPr>
          <w:rFonts w:ascii="Times New Roman" w:hAnsi="Times New Roman"/>
          <w:sz w:val="24"/>
          <w:szCs w:val="24"/>
        </w:rPr>
        <w:t>2506,5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(с</w:t>
      </w:r>
      <w:r w:rsidRPr="00094D81">
        <w:rPr>
          <w:rFonts w:ascii="Times New Roman" w:hAnsi="Times New Roman"/>
          <w:sz w:val="24"/>
          <w:szCs w:val="24"/>
        </w:rPr>
        <w:t>убсидии на возмещение затрат в связи с оказанием банных услуг населению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9C5594">
        <w:rPr>
          <w:rFonts w:ascii="Times New Roman" w:hAnsi="Times New Roman"/>
          <w:sz w:val="24"/>
          <w:szCs w:val="24"/>
        </w:rPr>
        <w:t>611,0</w:t>
      </w:r>
      <w:r w:rsidR="004E4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D9E">
        <w:rPr>
          <w:rFonts w:ascii="Times New Roman" w:hAnsi="Times New Roman"/>
          <w:sz w:val="24"/>
          <w:szCs w:val="24"/>
        </w:rPr>
        <w:t>тыс.руб</w:t>
      </w:r>
      <w:proofErr w:type="spellEnd"/>
      <w:r w:rsidR="004E4D9E">
        <w:rPr>
          <w:rFonts w:ascii="Times New Roman" w:hAnsi="Times New Roman"/>
          <w:sz w:val="24"/>
          <w:szCs w:val="24"/>
        </w:rPr>
        <w:t xml:space="preserve">.; субсидии на </w:t>
      </w:r>
      <w:r w:rsidR="004E4D9E" w:rsidRPr="004E4D9E">
        <w:rPr>
          <w:rFonts w:ascii="Times New Roman" w:hAnsi="Times New Roman"/>
          <w:sz w:val="24"/>
          <w:szCs w:val="24"/>
        </w:rPr>
        <w:t>возмещение затрат в связи с выполнени</w:t>
      </w:r>
      <w:r w:rsidR="004E4D9E">
        <w:rPr>
          <w:rFonts w:ascii="Times New Roman" w:hAnsi="Times New Roman"/>
          <w:sz w:val="24"/>
          <w:szCs w:val="24"/>
        </w:rPr>
        <w:t>е</w:t>
      </w:r>
      <w:r w:rsidR="004E4D9E" w:rsidRPr="004E4D9E">
        <w:rPr>
          <w:rFonts w:ascii="Times New Roman" w:hAnsi="Times New Roman"/>
          <w:sz w:val="24"/>
          <w:szCs w:val="24"/>
        </w:rPr>
        <w:t>м работ по эксплуатации жилищного фонда многокварт</w:t>
      </w:r>
      <w:r w:rsidR="004E4D9E">
        <w:rPr>
          <w:rFonts w:ascii="Times New Roman" w:hAnsi="Times New Roman"/>
          <w:sz w:val="24"/>
          <w:szCs w:val="24"/>
        </w:rPr>
        <w:t>ирных</w:t>
      </w:r>
      <w:r w:rsidR="004E4D9E" w:rsidRPr="004E4D9E">
        <w:rPr>
          <w:rFonts w:ascii="Times New Roman" w:hAnsi="Times New Roman"/>
          <w:sz w:val="24"/>
          <w:szCs w:val="24"/>
        </w:rPr>
        <w:t xml:space="preserve"> домов</w:t>
      </w:r>
      <w:r w:rsidR="004E4D9E">
        <w:rPr>
          <w:rFonts w:ascii="Times New Roman" w:hAnsi="Times New Roman"/>
          <w:sz w:val="24"/>
          <w:szCs w:val="24"/>
        </w:rPr>
        <w:t xml:space="preserve"> </w:t>
      </w:r>
      <w:r w:rsidR="009C5594">
        <w:rPr>
          <w:rFonts w:ascii="Times New Roman" w:hAnsi="Times New Roman"/>
          <w:sz w:val="24"/>
          <w:szCs w:val="24"/>
        </w:rPr>
        <w:t>1895,5</w:t>
      </w:r>
      <w:r w:rsidR="004E4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D9E">
        <w:rPr>
          <w:rFonts w:ascii="Times New Roman" w:hAnsi="Times New Roman"/>
          <w:sz w:val="24"/>
          <w:szCs w:val="24"/>
        </w:rPr>
        <w:t>тыс.руб</w:t>
      </w:r>
      <w:proofErr w:type="spellEnd"/>
      <w:r w:rsidR="004E4D9E">
        <w:rPr>
          <w:rFonts w:ascii="Times New Roman" w:hAnsi="Times New Roman"/>
          <w:sz w:val="24"/>
          <w:szCs w:val="24"/>
        </w:rPr>
        <w:t>.)</w:t>
      </w:r>
    </w:p>
    <w:p w:rsidR="004E4D9E" w:rsidRDefault="004E4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E4D9E">
        <w:rPr>
          <w:rFonts w:ascii="Times New Roman" w:hAnsi="Times New Roman"/>
          <w:sz w:val="24"/>
          <w:szCs w:val="24"/>
        </w:rPr>
        <w:t>еречисления другим бюджетам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C5594">
        <w:rPr>
          <w:rFonts w:ascii="Times New Roman" w:hAnsi="Times New Roman"/>
          <w:sz w:val="24"/>
          <w:szCs w:val="24"/>
        </w:rPr>
        <w:t>1105,0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в том числе:</w:t>
      </w:r>
    </w:p>
    <w:p w:rsidR="004E4D9E" w:rsidRDefault="004E4D9E">
      <w:pPr>
        <w:rPr>
          <w:rFonts w:ascii="Times New Roman" w:hAnsi="Times New Roman"/>
          <w:b/>
          <w:i/>
          <w:sz w:val="24"/>
          <w:szCs w:val="24"/>
        </w:rPr>
      </w:pPr>
      <w:r w:rsidRPr="004E4D9E">
        <w:rPr>
          <w:rFonts w:ascii="Times New Roman" w:hAnsi="Times New Roman"/>
          <w:b/>
          <w:i/>
          <w:sz w:val="24"/>
          <w:szCs w:val="24"/>
        </w:rPr>
        <w:t>на передачу полномочий по предупреждению и ликвидации последствий чрезвычайных ситуаций в границах поселений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5594">
        <w:rPr>
          <w:rFonts w:ascii="Times New Roman" w:hAnsi="Times New Roman"/>
          <w:b/>
          <w:i/>
          <w:sz w:val="24"/>
          <w:szCs w:val="24"/>
        </w:rPr>
        <w:t>170,2</w:t>
      </w:r>
      <w:r w:rsidR="00C772B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тыс. руб.;</w:t>
      </w:r>
    </w:p>
    <w:p w:rsidR="004E4D9E" w:rsidRDefault="004E4D9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Pr="004E4D9E">
        <w:rPr>
          <w:rFonts w:ascii="Times New Roman" w:hAnsi="Times New Roman"/>
          <w:b/>
          <w:i/>
          <w:sz w:val="24"/>
          <w:szCs w:val="24"/>
        </w:rPr>
        <w:t>а передачу части полномочий по организации ритуальных услуг по вывозу умерших граждан из внебольничных условий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5594">
        <w:rPr>
          <w:rFonts w:ascii="Times New Roman" w:hAnsi="Times New Roman"/>
          <w:b/>
          <w:i/>
          <w:sz w:val="24"/>
          <w:szCs w:val="24"/>
        </w:rPr>
        <w:t>9,1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.;</w:t>
      </w:r>
    </w:p>
    <w:p w:rsidR="004E4D9E" w:rsidRDefault="004E4D9E">
      <w:pPr>
        <w:rPr>
          <w:rFonts w:ascii="Times New Roman" w:hAnsi="Times New Roman"/>
          <w:b/>
          <w:i/>
          <w:sz w:val="24"/>
          <w:szCs w:val="24"/>
        </w:rPr>
      </w:pPr>
      <w:r w:rsidRPr="004E4D9E">
        <w:rPr>
          <w:rFonts w:ascii="Times New Roman" w:hAnsi="Times New Roman"/>
          <w:b/>
          <w:i/>
          <w:sz w:val="24"/>
          <w:szCs w:val="24"/>
        </w:rPr>
        <w:t>на  осуществление части  полномочий по формированию, исполнению бюджетов поселений и контролю за исполнением данных бюджетов в соответствии с заключенными соглашениями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5594">
        <w:rPr>
          <w:rFonts w:ascii="Times New Roman" w:hAnsi="Times New Roman"/>
          <w:b/>
          <w:i/>
          <w:sz w:val="24"/>
          <w:szCs w:val="24"/>
        </w:rPr>
        <w:t>378,0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.;</w:t>
      </w:r>
    </w:p>
    <w:p w:rsidR="004E4D9E" w:rsidRDefault="004E4D9E">
      <w:pPr>
        <w:rPr>
          <w:rFonts w:ascii="Times New Roman" w:hAnsi="Times New Roman"/>
          <w:b/>
          <w:i/>
          <w:sz w:val="24"/>
          <w:szCs w:val="24"/>
        </w:rPr>
      </w:pPr>
      <w:r w:rsidRPr="004E4D9E">
        <w:rPr>
          <w:rFonts w:ascii="Times New Roman" w:hAnsi="Times New Roman"/>
          <w:b/>
          <w:i/>
          <w:sz w:val="24"/>
          <w:szCs w:val="24"/>
        </w:rPr>
        <w:t>на исполнение полномочий по осуществлению внешнего муниципального финансового контроля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5594">
        <w:rPr>
          <w:rFonts w:ascii="Times New Roman" w:hAnsi="Times New Roman"/>
          <w:b/>
          <w:i/>
          <w:sz w:val="24"/>
          <w:szCs w:val="24"/>
        </w:rPr>
        <w:t>38,9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.;</w:t>
      </w:r>
    </w:p>
    <w:p w:rsidR="004E4D9E" w:rsidRDefault="004E4D9E">
      <w:pPr>
        <w:rPr>
          <w:rFonts w:ascii="Times New Roman" w:hAnsi="Times New Roman"/>
          <w:b/>
          <w:i/>
          <w:sz w:val="24"/>
          <w:szCs w:val="24"/>
        </w:rPr>
      </w:pPr>
      <w:r w:rsidRPr="004E4D9E">
        <w:rPr>
          <w:rFonts w:ascii="Times New Roman" w:hAnsi="Times New Roman"/>
          <w:b/>
          <w:i/>
          <w:sz w:val="24"/>
          <w:szCs w:val="24"/>
        </w:rPr>
        <w:t>на создание условий для обеспечения жителей поселений услугами связи, общественного питания, торговли и бытового обслуживания</w:t>
      </w:r>
      <w:r w:rsidR="00C772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5594">
        <w:rPr>
          <w:rFonts w:ascii="Times New Roman" w:hAnsi="Times New Roman"/>
          <w:b/>
          <w:i/>
          <w:sz w:val="24"/>
          <w:szCs w:val="24"/>
        </w:rPr>
        <w:t>78,6</w:t>
      </w:r>
      <w:r>
        <w:rPr>
          <w:rFonts w:ascii="Times New Roman" w:hAnsi="Times New Roman"/>
          <w:b/>
          <w:i/>
          <w:sz w:val="24"/>
          <w:szCs w:val="24"/>
        </w:rPr>
        <w:t>тыс. руб.;</w:t>
      </w:r>
    </w:p>
    <w:p w:rsidR="004E4D9E" w:rsidRDefault="004E4D9E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Pr="004E4D9E">
        <w:rPr>
          <w:rFonts w:ascii="Times New Roman" w:hAnsi="Times New Roman"/>
          <w:b/>
          <w:i/>
          <w:sz w:val="24"/>
          <w:szCs w:val="24"/>
        </w:rPr>
        <w:t>осуществление части полномочий по организации разработки генеральных планов поселения,  правил землепользования и застройки,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резервированию и изъятию, в том числе путем выкупа, земельных участков в границах поселения для муниципальных нужд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5594">
        <w:rPr>
          <w:rFonts w:ascii="Times New Roman" w:hAnsi="Times New Roman"/>
          <w:b/>
          <w:i/>
          <w:sz w:val="24"/>
          <w:szCs w:val="24"/>
        </w:rPr>
        <w:t>275,0</w:t>
      </w:r>
      <w:r>
        <w:rPr>
          <w:rFonts w:ascii="Times New Roman" w:hAnsi="Times New Roman"/>
          <w:b/>
          <w:i/>
          <w:sz w:val="24"/>
          <w:szCs w:val="24"/>
        </w:rPr>
        <w:t xml:space="preserve"> тыс. руб.;</w:t>
      </w:r>
      <w:proofErr w:type="gramEnd"/>
    </w:p>
    <w:p w:rsidR="004E4D9E" w:rsidRDefault="004E4D9E">
      <w:pPr>
        <w:rPr>
          <w:rFonts w:ascii="Times New Roman" w:hAnsi="Times New Roman"/>
          <w:b/>
          <w:i/>
          <w:sz w:val="24"/>
          <w:szCs w:val="24"/>
        </w:rPr>
      </w:pPr>
      <w:r w:rsidRPr="004E4D9E">
        <w:rPr>
          <w:rFonts w:ascii="Times New Roman" w:hAnsi="Times New Roman"/>
          <w:b/>
          <w:i/>
          <w:sz w:val="24"/>
          <w:szCs w:val="24"/>
        </w:rPr>
        <w:lastRenderedPageBreak/>
        <w:t>на осуществление части полномочий по созданию условий для развития малого и среднего предпринимательства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5594">
        <w:rPr>
          <w:rFonts w:ascii="Times New Roman" w:hAnsi="Times New Roman"/>
          <w:b/>
          <w:i/>
          <w:sz w:val="24"/>
          <w:szCs w:val="24"/>
        </w:rPr>
        <w:t>19,7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9C5594">
        <w:rPr>
          <w:rFonts w:ascii="Times New Roman" w:hAnsi="Times New Roman"/>
          <w:b/>
          <w:i/>
          <w:sz w:val="24"/>
          <w:szCs w:val="24"/>
        </w:rPr>
        <w:t>.;</w:t>
      </w:r>
    </w:p>
    <w:p w:rsidR="009C5594" w:rsidRDefault="009C559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осуществление части полномочий по организации библиотечного обслуживания населения, комплектование и обеспечение сохранности библиотечных фондов библиотек поселения 135,5тыс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уб.</w:t>
      </w:r>
    </w:p>
    <w:p w:rsidR="004E4D9E" w:rsidRPr="00696900" w:rsidRDefault="009B0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72BF">
        <w:rPr>
          <w:rFonts w:ascii="Times New Roman" w:hAnsi="Times New Roman"/>
          <w:sz w:val="24"/>
          <w:szCs w:val="24"/>
        </w:rPr>
        <w:t xml:space="preserve">прочие </w:t>
      </w:r>
      <w:r w:rsidRPr="009B046C">
        <w:rPr>
          <w:rFonts w:ascii="Times New Roman" w:hAnsi="Times New Roman"/>
          <w:sz w:val="24"/>
          <w:szCs w:val="24"/>
        </w:rPr>
        <w:t xml:space="preserve"> расход</w:t>
      </w:r>
      <w:r w:rsidR="00C772B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составили  </w:t>
      </w:r>
      <w:r w:rsidR="009C5594">
        <w:rPr>
          <w:rFonts w:ascii="Times New Roman" w:hAnsi="Times New Roman"/>
          <w:sz w:val="24"/>
          <w:szCs w:val="24"/>
        </w:rPr>
        <w:t>308,9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Pr="00696900">
        <w:rPr>
          <w:rFonts w:ascii="Times New Roman" w:hAnsi="Times New Roman"/>
          <w:sz w:val="24"/>
          <w:szCs w:val="24"/>
        </w:rPr>
        <w:t xml:space="preserve">. (приобретение ритуальных принадлежностей к празднику 9-е мая </w:t>
      </w:r>
      <w:r w:rsidR="00C772BF" w:rsidRPr="00696900">
        <w:rPr>
          <w:rFonts w:ascii="Times New Roman" w:hAnsi="Times New Roman"/>
          <w:sz w:val="24"/>
          <w:szCs w:val="24"/>
        </w:rPr>
        <w:t>5</w:t>
      </w:r>
      <w:r w:rsidRPr="00696900">
        <w:rPr>
          <w:rFonts w:ascii="Times New Roman" w:hAnsi="Times New Roman"/>
          <w:sz w:val="24"/>
          <w:szCs w:val="24"/>
        </w:rPr>
        <w:t>,0 тыс</w:t>
      </w:r>
      <w:proofErr w:type="gramStart"/>
      <w:r w:rsidRPr="00696900">
        <w:rPr>
          <w:rFonts w:ascii="Times New Roman" w:hAnsi="Times New Roman"/>
          <w:sz w:val="24"/>
          <w:szCs w:val="24"/>
        </w:rPr>
        <w:t>.р</w:t>
      </w:r>
      <w:proofErr w:type="gramEnd"/>
      <w:r w:rsidRPr="00696900">
        <w:rPr>
          <w:rFonts w:ascii="Times New Roman" w:hAnsi="Times New Roman"/>
          <w:sz w:val="24"/>
          <w:szCs w:val="24"/>
        </w:rPr>
        <w:t>уб.</w:t>
      </w:r>
      <w:r w:rsidR="00C772BF" w:rsidRPr="00696900">
        <w:rPr>
          <w:rFonts w:ascii="Times New Roman" w:hAnsi="Times New Roman"/>
          <w:sz w:val="24"/>
          <w:szCs w:val="24"/>
        </w:rPr>
        <w:t>,</w:t>
      </w:r>
      <w:r w:rsidR="00C772BF" w:rsidRPr="00696900">
        <w:t xml:space="preserve"> </w:t>
      </w:r>
      <w:r w:rsidR="00C772BF" w:rsidRPr="00696900">
        <w:rPr>
          <w:rFonts w:ascii="Times New Roman" w:hAnsi="Times New Roman"/>
          <w:sz w:val="24"/>
          <w:szCs w:val="24"/>
        </w:rPr>
        <w:t xml:space="preserve">плата за размещение отходов производства и потребления </w:t>
      </w:r>
      <w:r w:rsidR="00924FE8" w:rsidRPr="00696900">
        <w:rPr>
          <w:rFonts w:ascii="Times New Roman" w:hAnsi="Times New Roman"/>
          <w:sz w:val="24"/>
          <w:szCs w:val="24"/>
        </w:rPr>
        <w:t>4,0</w:t>
      </w:r>
      <w:r w:rsidR="00C772BF" w:rsidRPr="00696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2BF" w:rsidRPr="00696900">
        <w:rPr>
          <w:rFonts w:ascii="Times New Roman" w:hAnsi="Times New Roman"/>
          <w:sz w:val="24"/>
          <w:szCs w:val="24"/>
        </w:rPr>
        <w:t>тыс.руб</w:t>
      </w:r>
      <w:proofErr w:type="spellEnd"/>
      <w:r w:rsidR="00C772BF" w:rsidRPr="00696900">
        <w:rPr>
          <w:rFonts w:ascii="Times New Roman" w:hAnsi="Times New Roman"/>
          <w:sz w:val="24"/>
          <w:szCs w:val="24"/>
        </w:rPr>
        <w:t>.</w:t>
      </w:r>
      <w:r w:rsidR="00012133" w:rsidRPr="00696900">
        <w:rPr>
          <w:rFonts w:ascii="Times New Roman" w:hAnsi="Times New Roman"/>
          <w:sz w:val="24"/>
          <w:szCs w:val="24"/>
        </w:rPr>
        <w:t xml:space="preserve">, приобретение сувенирной продукции для проведения спортивных </w:t>
      </w:r>
      <w:r w:rsidR="00924FE8" w:rsidRPr="00696900">
        <w:rPr>
          <w:rFonts w:ascii="Times New Roman" w:hAnsi="Times New Roman"/>
          <w:sz w:val="24"/>
          <w:szCs w:val="24"/>
        </w:rPr>
        <w:t>и развлекательных мероприятий 89,5</w:t>
      </w:r>
      <w:r w:rsidR="00012133" w:rsidRPr="00696900">
        <w:rPr>
          <w:rFonts w:ascii="Times New Roman" w:hAnsi="Times New Roman"/>
          <w:sz w:val="24"/>
          <w:szCs w:val="24"/>
        </w:rPr>
        <w:t>тыс.руб.</w:t>
      </w:r>
      <w:r w:rsidR="0033675C" w:rsidRPr="00696900">
        <w:rPr>
          <w:rFonts w:ascii="Times New Roman" w:hAnsi="Times New Roman"/>
          <w:sz w:val="24"/>
          <w:szCs w:val="24"/>
        </w:rPr>
        <w:t>,</w:t>
      </w:r>
      <w:r w:rsidR="00924FE8" w:rsidRPr="00696900">
        <w:rPr>
          <w:rFonts w:ascii="Times New Roman" w:hAnsi="Times New Roman"/>
          <w:sz w:val="24"/>
          <w:szCs w:val="24"/>
        </w:rPr>
        <w:t xml:space="preserve"> </w:t>
      </w:r>
      <w:r w:rsidR="0033675C" w:rsidRPr="00696900">
        <w:rPr>
          <w:rFonts w:ascii="Times New Roman" w:hAnsi="Times New Roman"/>
          <w:sz w:val="24"/>
          <w:szCs w:val="24"/>
        </w:rPr>
        <w:t xml:space="preserve">взносы на </w:t>
      </w:r>
      <w:proofErr w:type="spellStart"/>
      <w:r w:rsidR="0033675C" w:rsidRPr="00696900">
        <w:rPr>
          <w:rFonts w:ascii="Times New Roman" w:hAnsi="Times New Roman"/>
          <w:sz w:val="24"/>
          <w:szCs w:val="24"/>
        </w:rPr>
        <w:t>кап.ремонт</w:t>
      </w:r>
      <w:proofErr w:type="spellEnd"/>
      <w:r w:rsidR="0033675C" w:rsidRPr="00696900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spellStart"/>
      <w:r w:rsidR="0033675C" w:rsidRPr="00696900">
        <w:rPr>
          <w:rFonts w:ascii="Times New Roman" w:hAnsi="Times New Roman"/>
          <w:sz w:val="24"/>
          <w:szCs w:val="24"/>
        </w:rPr>
        <w:t>жили</w:t>
      </w:r>
      <w:r w:rsidR="00924FE8" w:rsidRPr="00696900">
        <w:rPr>
          <w:rFonts w:ascii="Times New Roman" w:hAnsi="Times New Roman"/>
          <w:sz w:val="24"/>
          <w:szCs w:val="24"/>
        </w:rPr>
        <w:t>жно</w:t>
      </w:r>
      <w:r w:rsidR="0033675C" w:rsidRPr="00696900">
        <w:rPr>
          <w:rFonts w:ascii="Times New Roman" w:hAnsi="Times New Roman"/>
          <w:sz w:val="24"/>
          <w:szCs w:val="24"/>
        </w:rPr>
        <w:t>го</w:t>
      </w:r>
      <w:proofErr w:type="spellEnd"/>
      <w:r w:rsidR="0033675C" w:rsidRPr="00696900">
        <w:rPr>
          <w:rFonts w:ascii="Times New Roman" w:hAnsi="Times New Roman"/>
          <w:sz w:val="24"/>
          <w:szCs w:val="24"/>
        </w:rPr>
        <w:t xml:space="preserve"> фонда – </w:t>
      </w:r>
      <w:r w:rsidR="00924FE8" w:rsidRPr="00696900">
        <w:rPr>
          <w:rFonts w:ascii="Times New Roman" w:hAnsi="Times New Roman"/>
          <w:sz w:val="24"/>
          <w:szCs w:val="24"/>
        </w:rPr>
        <w:t>167,5</w:t>
      </w:r>
      <w:r w:rsidR="0033675C" w:rsidRPr="00696900">
        <w:rPr>
          <w:rFonts w:ascii="Times New Roman" w:hAnsi="Times New Roman"/>
          <w:sz w:val="24"/>
          <w:szCs w:val="24"/>
        </w:rPr>
        <w:t xml:space="preserve">тыс.руб.,административный штраф – </w:t>
      </w:r>
      <w:r w:rsidR="00924FE8" w:rsidRPr="00696900">
        <w:rPr>
          <w:rFonts w:ascii="Times New Roman" w:hAnsi="Times New Roman"/>
          <w:sz w:val="24"/>
          <w:szCs w:val="24"/>
        </w:rPr>
        <w:t>40</w:t>
      </w:r>
      <w:r w:rsidR="0033675C" w:rsidRPr="00696900">
        <w:rPr>
          <w:rFonts w:ascii="Times New Roman" w:hAnsi="Times New Roman"/>
          <w:sz w:val="24"/>
          <w:szCs w:val="24"/>
        </w:rPr>
        <w:t xml:space="preserve">,0тыс.руб., </w:t>
      </w:r>
      <w:proofErr w:type="spellStart"/>
      <w:r w:rsidR="00924FE8" w:rsidRPr="00696900">
        <w:rPr>
          <w:rFonts w:ascii="Times New Roman" w:hAnsi="Times New Roman"/>
          <w:sz w:val="24"/>
          <w:szCs w:val="24"/>
        </w:rPr>
        <w:t>госпошлиныа</w:t>
      </w:r>
      <w:proofErr w:type="spellEnd"/>
      <w:r w:rsidR="00924FE8" w:rsidRPr="00696900">
        <w:rPr>
          <w:rFonts w:ascii="Times New Roman" w:hAnsi="Times New Roman"/>
          <w:sz w:val="24"/>
          <w:szCs w:val="24"/>
        </w:rPr>
        <w:t xml:space="preserve"> 1,0 </w:t>
      </w:r>
      <w:proofErr w:type="spellStart"/>
      <w:r w:rsidR="00924FE8" w:rsidRPr="00696900">
        <w:rPr>
          <w:rFonts w:ascii="Times New Roman" w:hAnsi="Times New Roman"/>
          <w:sz w:val="24"/>
          <w:szCs w:val="24"/>
        </w:rPr>
        <w:t>тыс.руб</w:t>
      </w:r>
      <w:proofErr w:type="spellEnd"/>
      <w:r w:rsidR="00924FE8" w:rsidRPr="00696900">
        <w:rPr>
          <w:rFonts w:ascii="Times New Roman" w:hAnsi="Times New Roman"/>
          <w:sz w:val="24"/>
          <w:szCs w:val="24"/>
        </w:rPr>
        <w:t xml:space="preserve">. </w:t>
      </w:r>
      <w:r w:rsidR="0033675C" w:rsidRPr="00696900">
        <w:rPr>
          <w:rFonts w:ascii="Times New Roman" w:hAnsi="Times New Roman"/>
          <w:sz w:val="24"/>
          <w:szCs w:val="24"/>
        </w:rPr>
        <w:t xml:space="preserve">членские взносы 1,9 </w:t>
      </w:r>
      <w:proofErr w:type="spellStart"/>
      <w:r w:rsidR="0033675C" w:rsidRPr="00696900">
        <w:rPr>
          <w:rFonts w:ascii="Times New Roman" w:hAnsi="Times New Roman"/>
          <w:sz w:val="24"/>
          <w:szCs w:val="24"/>
        </w:rPr>
        <w:t>тыс</w:t>
      </w:r>
      <w:proofErr w:type="gramStart"/>
      <w:r w:rsidR="0033675C" w:rsidRPr="00696900">
        <w:rPr>
          <w:rFonts w:ascii="Times New Roman" w:hAnsi="Times New Roman"/>
          <w:sz w:val="24"/>
          <w:szCs w:val="24"/>
        </w:rPr>
        <w:t>.р</w:t>
      </w:r>
      <w:proofErr w:type="gramEnd"/>
      <w:r w:rsidR="0033675C" w:rsidRPr="00696900">
        <w:rPr>
          <w:rFonts w:ascii="Times New Roman" w:hAnsi="Times New Roman"/>
          <w:sz w:val="24"/>
          <w:szCs w:val="24"/>
        </w:rPr>
        <w:t>уб</w:t>
      </w:r>
      <w:proofErr w:type="spellEnd"/>
      <w:r w:rsidR="0033675C" w:rsidRPr="00696900">
        <w:rPr>
          <w:rFonts w:ascii="Times New Roman" w:hAnsi="Times New Roman"/>
          <w:sz w:val="24"/>
          <w:szCs w:val="24"/>
        </w:rPr>
        <w:t xml:space="preserve">.; </w:t>
      </w:r>
      <w:r w:rsidRPr="00696900">
        <w:rPr>
          <w:rFonts w:ascii="Times New Roman" w:hAnsi="Times New Roman"/>
          <w:sz w:val="24"/>
          <w:szCs w:val="24"/>
        </w:rPr>
        <w:t>)</w:t>
      </w:r>
    </w:p>
    <w:p w:rsidR="00924FE8" w:rsidRDefault="009B0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 у</w:t>
      </w:r>
      <w:r w:rsidRPr="009B046C">
        <w:rPr>
          <w:rFonts w:ascii="Times New Roman" w:hAnsi="Times New Roman"/>
          <w:sz w:val="24"/>
          <w:szCs w:val="24"/>
        </w:rPr>
        <w:t>величение стоимости основных средств</w:t>
      </w:r>
      <w:r>
        <w:rPr>
          <w:rFonts w:ascii="Times New Roman" w:hAnsi="Times New Roman"/>
          <w:sz w:val="24"/>
          <w:szCs w:val="24"/>
        </w:rPr>
        <w:t xml:space="preserve"> составили </w:t>
      </w:r>
      <w:r w:rsidR="009C5594">
        <w:rPr>
          <w:rFonts w:ascii="Times New Roman" w:hAnsi="Times New Roman"/>
          <w:sz w:val="24"/>
          <w:szCs w:val="24"/>
        </w:rPr>
        <w:t>650,4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="00924FE8">
        <w:rPr>
          <w:rFonts w:ascii="Times New Roman" w:hAnsi="Times New Roman"/>
          <w:sz w:val="24"/>
          <w:szCs w:val="24"/>
        </w:rPr>
        <w:t>в том числе;</w:t>
      </w:r>
    </w:p>
    <w:p w:rsidR="00924FE8" w:rsidRPr="00CA6844" w:rsidRDefault="00924FE8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A6844">
        <w:rPr>
          <w:rFonts w:ascii="Times New Roman" w:hAnsi="Times New Roman"/>
          <w:b/>
          <w:i/>
          <w:sz w:val="24"/>
          <w:szCs w:val="24"/>
        </w:rPr>
        <w:t>на приобретение мебели 40,0 тыс. руб.;</w:t>
      </w:r>
    </w:p>
    <w:p w:rsidR="00924FE8" w:rsidRPr="00CA6844" w:rsidRDefault="00924FE8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приобретение оборудования для командных пунктов  98,5 </w:t>
      </w:r>
      <w:proofErr w:type="spellStart"/>
      <w:r w:rsidRPr="00CA6844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CA684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CA6844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CA6844">
        <w:rPr>
          <w:rFonts w:ascii="Times New Roman" w:hAnsi="Times New Roman"/>
          <w:b/>
          <w:i/>
          <w:sz w:val="24"/>
          <w:szCs w:val="24"/>
        </w:rPr>
        <w:t>.;</w:t>
      </w:r>
    </w:p>
    <w:p w:rsidR="00924FE8" w:rsidRPr="00CA6844" w:rsidRDefault="00924FE8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приобретение крышных вентиляторов и насосного агрегата 74,9 </w:t>
      </w:r>
      <w:proofErr w:type="spellStart"/>
      <w:r w:rsidRPr="00CA6844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CA684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CA6844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CA6844">
        <w:rPr>
          <w:rFonts w:ascii="Times New Roman" w:hAnsi="Times New Roman"/>
          <w:b/>
          <w:i/>
          <w:sz w:val="24"/>
          <w:szCs w:val="24"/>
        </w:rPr>
        <w:t>.;</w:t>
      </w:r>
    </w:p>
    <w:p w:rsidR="00924FE8" w:rsidRPr="00CA6844" w:rsidRDefault="00924FE8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приобретение расходометра </w:t>
      </w:r>
      <w:r w:rsidR="00CA6844" w:rsidRPr="00CA6844">
        <w:rPr>
          <w:rFonts w:ascii="Times New Roman" w:hAnsi="Times New Roman"/>
          <w:b/>
          <w:i/>
          <w:sz w:val="24"/>
          <w:szCs w:val="24"/>
        </w:rPr>
        <w:t xml:space="preserve">84,4 </w:t>
      </w:r>
      <w:proofErr w:type="spellStart"/>
      <w:r w:rsidR="00CA6844" w:rsidRPr="00CA6844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="00CA6844" w:rsidRPr="00CA684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CA6844" w:rsidRPr="00CA6844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CA6844" w:rsidRPr="00CA6844">
        <w:rPr>
          <w:rFonts w:ascii="Times New Roman" w:hAnsi="Times New Roman"/>
          <w:b/>
          <w:i/>
          <w:sz w:val="24"/>
          <w:szCs w:val="24"/>
        </w:rPr>
        <w:t>.;</w:t>
      </w:r>
    </w:p>
    <w:p w:rsidR="00CA6844" w:rsidRPr="00CA6844" w:rsidRDefault="00CA6844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</w:t>
      </w:r>
      <w:r w:rsidR="00012133" w:rsidRPr="00CA6844">
        <w:rPr>
          <w:rFonts w:ascii="Times New Roman" w:hAnsi="Times New Roman"/>
          <w:b/>
          <w:i/>
          <w:sz w:val="24"/>
          <w:szCs w:val="24"/>
        </w:rPr>
        <w:t>приобретение прицепа-разбрасывателя песка Л-415 стоимостью 148,7 тыс</w:t>
      </w:r>
      <w:proofErr w:type="gramStart"/>
      <w:r w:rsidR="00012133" w:rsidRPr="00CA684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012133" w:rsidRPr="00CA6844">
        <w:rPr>
          <w:rFonts w:ascii="Times New Roman" w:hAnsi="Times New Roman"/>
          <w:b/>
          <w:i/>
          <w:sz w:val="24"/>
          <w:szCs w:val="24"/>
        </w:rPr>
        <w:t xml:space="preserve">уб., </w:t>
      </w:r>
    </w:p>
    <w:p w:rsidR="00CA6844" w:rsidRPr="00CA6844" w:rsidRDefault="00CA6844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</w:t>
      </w:r>
      <w:r w:rsidR="00012133" w:rsidRPr="00CA6844">
        <w:rPr>
          <w:rFonts w:ascii="Times New Roman" w:hAnsi="Times New Roman"/>
          <w:b/>
          <w:i/>
          <w:sz w:val="24"/>
          <w:szCs w:val="24"/>
        </w:rPr>
        <w:t xml:space="preserve">приобретение книжной продукции для формирования книжного фонда  </w:t>
      </w:r>
      <w:r w:rsidR="00ED20EA" w:rsidRPr="00CA6844">
        <w:rPr>
          <w:rFonts w:ascii="Times New Roman" w:hAnsi="Times New Roman"/>
          <w:b/>
          <w:i/>
          <w:sz w:val="24"/>
          <w:szCs w:val="24"/>
        </w:rPr>
        <w:t>17,5</w:t>
      </w:r>
      <w:r w:rsidR="00012133" w:rsidRPr="00CA6844">
        <w:rPr>
          <w:rFonts w:ascii="Times New Roman" w:hAnsi="Times New Roman"/>
          <w:b/>
          <w:i/>
          <w:sz w:val="24"/>
          <w:szCs w:val="24"/>
        </w:rPr>
        <w:t xml:space="preserve"> тыс</w:t>
      </w:r>
      <w:proofErr w:type="gramStart"/>
      <w:r w:rsidR="00012133" w:rsidRPr="00CA684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012133" w:rsidRPr="00CA6844">
        <w:rPr>
          <w:rFonts w:ascii="Times New Roman" w:hAnsi="Times New Roman"/>
          <w:b/>
          <w:i/>
          <w:sz w:val="24"/>
          <w:szCs w:val="24"/>
        </w:rPr>
        <w:t>уб.</w:t>
      </w:r>
      <w:r w:rsidR="00ED20EA" w:rsidRPr="00CA6844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9B046C" w:rsidRPr="00CA6844" w:rsidRDefault="00CA6844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</w:t>
      </w:r>
      <w:r w:rsidR="00ED20EA" w:rsidRPr="00CA6844">
        <w:rPr>
          <w:rFonts w:ascii="Times New Roman" w:hAnsi="Times New Roman"/>
          <w:b/>
          <w:i/>
          <w:sz w:val="24"/>
          <w:szCs w:val="24"/>
        </w:rPr>
        <w:t>приобретение контейнеров 90,0 тыс.</w:t>
      </w:r>
      <w:r w:rsidRPr="00CA6844">
        <w:rPr>
          <w:rFonts w:ascii="Times New Roman" w:hAnsi="Times New Roman"/>
          <w:b/>
          <w:i/>
          <w:sz w:val="24"/>
          <w:szCs w:val="24"/>
        </w:rPr>
        <w:t xml:space="preserve"> руб.</w:t>
      </w:r>
      <w:r w:rsidR="009B046C" w:rsidRPr="00CA6844">
        <w:rPr>
          <w:rFonts w:ascii="Times New Roman" w:hAnsi="Times New Roman"/>
          <w:b/>
          <w:i/>
          <w:sz w:val="24"/>
          <w:szCs w:val="24"/>
        </w:rPr>
        <w:t>;</w:t>
      </w:r>
    </w:p>
    <w:p w:rsidR="00CA6844" w:rsidRPr="00CA6844" w:rsidRDefault="00CA6844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приобретение мемориальной плиты – 20,0 </w:t>
      </w:r>
      <w:proofErr w:type="spellStart"/>
      <w:r w:rsidRPr="00CA6844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CA684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CA6844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CA6844">
        <w:rPr>
          <w:rFonts w:ascii="Times New Roman" w:hAnsi="Times New Roman"/>
          <w:b/>
          <w:i/>
          <w:sz w:val="24"/>
          <w:szCs w:val="24"/>
        </w:rPr>
        <w:t>.;</w:t>
      </w:r>
    </w:p>
    <w:p w:rsidR="00CA6844" w:rsidRPr="00CA6844" w:rsidRDefault="00CA6844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приобретение щеточного оборудования 54,0 </w:t>
      </w:r>
      <w:proofErr w:type="spellStart"/>
      <w:r w:rsidRPr="00CA6844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CA684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CA6844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CA6844">
        <w:rPr>
          <w:rFonts w:ascii="Times New Roman" w:hAnsi="Times New Roman"/>
          <w:b/>
          <w:i/>
          <w:sz w:val="24"/>
          <w:szCs w:val="24"/>
        </w:rPr>
        <w:t>.;</w:t>
      </w:r>
    </w:p>
    <w:p w:rsidR="00CA6844" w:rsidRPr="00CA6844" w:rsidRDefault="00CA6844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приобретение фотоаппарата 4,9 </w:t>
      </w:r>
      <w:proofErr w:type="spellStart"/>
      <w:r w:rsidRPr="00CA6844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CA684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CA6844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CA6844">
        <w:rPr>
          <w:rFonts w:ascii="Times New Roman" w:hAnsi="Times New Roman"/>
          <w:b/>
          <w:i/>
          <w:sz w:val="24"/>
          <w:szCs w:val="24"/>
        </w:rPr>
        <w:t>.;</w:t>
      </w:r>
    </w:p>
    <w:p w:rsidR="00CA6844" w:rsidRPr="00CA6844" w:rsidRDefault="00CA6844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A6844">
        <w:rPr>
          <w:rFonts w:ascii="Times New Roman" w:hAnsi="Times New Roman"/>
          <w:b/>
          <w:i/>
          <w:sz w:val="24"/>
          <w:szCs w:val="24"/>
        </w:rPr>
        <w:t xml:space="preserve">- на приобретение ограждения для новогодней ели 17,5 </w:t>
      </w:r>
      <w:proofErr w:type="spellStart"/>
      <w:r w:rsidRPr="00CA6844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Pr="00CA6844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CA6844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Pr="00CA6844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9B046C" w:rsidRDefault="009B0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</w:t>
      </w:r>
      <w:r w:rsidRPr="009B046C"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9B046C">
        <w:rPr>
          <w:rFonts w:ascii="Times New Roman" w:hAnsi="Times New Roman"/>
          <w:sz w:val="24"/>
          <w:szCs w:val="24"/>
        </w:rPr>
        <w:t>величение стоимости материальных запасов</w:t>
      </w:r>
      <w:r>
        <w:rPr>
          <w:rFonts w:ascii="Times New Roman" w:hAnsi="Times New Roman"/>
          <w:sz w:val="24"/>
          <w:szCs w:val="24"/>
        </w:rPr>
        <w:t xml:space="preserve"> составили </w:t>
      </w:r>
      <w:r w:rsidR="009C5594">
        <w:rPr>
          <w:rFonts w:ascii="Times New Roman" w:hAnsi="Times New Roman"/>
          <w:sz w:val="24"/>
          <w:szCs w:val="24"/>
        </w:rPr>
        <w:t>325,7</w:t>
      </w:r>
      <w:r w:rsidR="00012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B046C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9B046C">
        <w:rPr>
          <w:rFonts w:ascii="Times New Roman" w:hAnsi="Times New Roman"/>
          <w:b/>
          <w:i/>
          <w:sz w:val="24"/>
          <w:szCs w:val="24"/>
        </w:rPr>
        <w:t xml:space="preserve">на приобретение бензина- </w:t>
      </w:r>
      <w:r w:rsidR="00012133">
        <w:rPr>
          <w:rFonts w:ascii="Times New Roman" w:hAnsi="Times New Roman"/>
          <w:b/>
          <w:i/>
          <w:sz w:val="24"/>
          <w:szCs w:val="24"/>
        </w:rPr>
        <w:t>52,3</w:t>
      </w:r>
      <w:r w:rsidR="009B046C">
        <w:rPr>
          <w:rFonts w:ascii="Times New Roman" w:hAnsi="Times New Roman"/>
          <w:b/>
          <w:i/>
          <w:sz w:val="24"/>
          <w:szCs w:val="24"/>
        </w:rPr>
        <w:t xml:space="preserve"> тыс. руб.;</w:t>
      </w:r>
    </w:p>
    <w:p w:rsidR="009B046C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9B046C">
        <w:rPr>
          <w:rFonts w:ascii="Times New Roman" w:hAnsi="Times New Roman"/>
          <w:b/>
          <w:i/>
          <w:sz w:val="24"/>
          <w:szCs w:val="24"/>
        </w:rPr>
        <w:t>на приобретени</w:t>
      </w:r>
      <w:r w:rsidR="00220453">
        <w:rPr>
          <w:rFonts w:ascii="Times New Roman" w:hAnsi="Times New Roman"/>
          <w:b/>
          <w:i/>
          <w:sz w:val="24"/>
          <w:szCs w:val="24"/>
        </w:rPr>
        <w:t>е канцелярских принадлежностей</w:t>
      </w:r>
      <w:r w:rsidR="00012133">
        <w:rPr>
          <w:rFonts w:ascii="Times New Roman" w:hAnsi="Times New Roman"/>
          <w:b/>
          <w:i/>
          <w:sz w:val="24"/>
          <w:szCs w:val="24"/>
        </w:rPr>
        <w:t xml:space="preserve"> и хозяйственных товаров </w:t>
      </w:r>
      <w:r w:rsidR="00F86AD5">
        <w:rPr>
          <w:rFonts w:ascii="Times New Roman" w:hAnsi="Times New Roman"/>
          <w:b/>
          <w:i/>
          <w:sz w:val="24"/>
          <w:szCs w:val="24"/>
        </w:rPr>
        <w:t>111,3</w:t>
      </w:r>
      <w:r w:rsidR="009B046C">
        <w:rPr>
          <w:rFonts w:ascii="Times New Roman" w:hAnsi="Times New Roman"/>
          <w:b/>
          <w:i/>
          <w:sz w:val="24"/>
          <w:szCs w:val="24"/>
        </w:rPr>
        <w:t xml:space="preserve"> тыс. руб.;</w:t>
      </w:r>
    </w:p>
    <w:p w:rsidR="00F86AD5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F86AD5">
        <w:rPr>
          <w:rFonts w:ascii="Times New Roman" w:hAnsi="Times New Roman"/>
          <w:b/>
          <w:i/>
          <w:sz w:val="24"/>
          <w:szCs w:val="24"/>
        </w:rPr>
        <w:t xml:space="preserve">на приобретение табличек для воинских захоронений 2,6 </w:t>
      </w:r>
      <w:proofErr w:type="spellStart"/>
      <w:r w:rsidR="00F86AD5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="00F86AD5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F86AD5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F86AD5">
        <w:rPr>
          <w:rFonts w:ascii="Times New Roman" w:hAnsi="Times New Roman"/>
          <w:b/>
          <w:i/>
          <w:sz w:val="24"/>
          <w:szCs w:val="24"/>
        </w:rPr>
        <w:t>.;</w:t>
      </w:r>
    </w:p>
    <w:p w:rsidR="00F86AD5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F86AD5">
        <w:rPr>
          <w:rFonts w:ascii="Times New Roman" w:hAnsi="Times New Roman"/>
          <w:b/>
          <w:i/>
          <w:sz w:val="24"/>
          <w:szCs w:val="24"/>
        </w:rPr>
        <w:t xml:space="preserve">на приобретение материалов для ремонта уличного освещения 50,0 </w:t>
      </w:r>
      <w:proofErr w:type="spellStart"/>
      <w:r w:rsidR="00F86AD5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="00F86AD5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F86AD5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F86AD5">
        <w:rPr>
          <w:rFonts w:ascii="Times New Roman" w:hAnsi="Times New Roman"/>
          <w:b/>
          <w:i/>
          <w:sz w:val="24"/>
          <w:szCs w:val="24"/>
        </w:rPr>
        <w:t>.;</w:t>
      </w:r>
    </w:p>
    <w:p w:rsidR="00F86AD5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F86AD5">
        <w:rPr>
          <w:rFonts w:ascii="Times New Roman" w:hAnsi="Times New Roman"/>
          <w:b/>
          <w:i/>
          <w:sz w:val="24"/>
          <w:szCs w:val="24"/>
        </w:rPr>
        <w:t xml:space="preserve">на приобретение оконных блоков 99,5 </w:t>
      </w:r>
      <w:proofErr w:type="spellStart"/>
      <w:r w:rsidR="00F86AD5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="00F86AD5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F86AD5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F86AD5">
        <w:rPr>
          <w:rFonts w:ascii="Times New Roman" w:hAnsi="Times New Roman"/>
          <w:b/>
          <w:i/>
          <w:sz w:val="24"/>
          <w:szCs w:val="24"/>
        </w:rPr>
        <w:t>.;</w:t>
      </w:r>
    </w:p>
    <w:p w:rsidR="00012133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012133">
        <w:rPr>
          <w:rFonts w:ascii="Times New Roman" w:hAnsi="Times New Roman"/>
          <w:b/>
          <w:i/>
          <w:sz w:val="24"/>
          <w:szCs w:val="24"/>
        </w:rPr>
        <w:t xml:space="preserve">на приобретение запасных частей для автомобиля </w:t>
      </w:r>
      <w:r w:rsidR="00F86AD5">
        <w:rPr>
          <w:rFonts w:ascii="Times New Roman" w:hAnsi="Times New Roman"/>
          <w:b/>
          <w:i/>
          <w:sz w:val="24"/>
          <w:szCs w:val="24"/>
        </w:rPr>
        <w:t>10,0</w:t>
      </w:r>
      <w:r w:rsidR="0001213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12133">
        <w:rPr>
          <w:rFonts w:ascii="Times New Roman" w:hAnsi="Times New Roman"/>
          <w:b/>
          <w:i/>
          <w:sz w:val="24"/>
          <w:szCs w:val="24"/>
        </w:rPr>
        <w:t>тыс</w:t>
      </w:r>
      <w:proofErr w:type="gramStart"/>
      <w:r w:rsidR="00012133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012133">
        <w:rPr>
          <w:rFonts w:ascii="Times New Roman" w:hAnsi="Times New Roman"/>
          <w:b/>
          <w:i/>
          <w:sz w:val="24"/>
          <w:szCs w:val="24"/>
        </w:rPr>
        <w:t>уб</w:t>
      </w:r>
      <w:proofErr w:type="spellEnd"/>
      <w:r w:rsidR="00012133">
        <w:rPr>
          <w:rFonts w:ascii="Times New Roman" w:hAnsi="Times New Roman"/>
          <w:b/>
          <w:i/>
          <w:sz w:val="24"/>
          <w:szCs w:val="24"/>
        </w:rPr>
        <w:t>.</w:t>
      </w:r>
    </w:p>
    <w:p w:rsidR="00696900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96900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96900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96900" w:rsidRDefault="00696900" w:rsidP="00696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220453" w:rsidRDefault="0022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</w:t>
      </w:r>
      <w:r w:rsidR="003913EE">
        <w:rPr>
          <w:rFonts w:ascii="Times New Roman" w:hAnsi="Times New Roman"/>
          <w:sz w:val="24"/>
          <w:szCs w:val="24"/>
        </w:rPr>
        <w:t xml:space="preserve">течение </w:t>
      </w:r>
      <w:r>
        <w:rPr>
          <w:rFonts w:ascii="Times New Roman" w:hAnsi="Times New Roman"/>
          <w:sz w:val="24"/>
          <w:szCs w:val="24"/>
        </w:rPr>
        <w:t>2014 года на территории муниципального образован</w:t>
      </w:r>
      <w:r w:rsidR="00F75AF9">
        <w:rPr>
          <w:rFonts w:ascii="Times New Roman" w:hAnsi="Times New Roman"/>
          <w:sz w:val="24"/>
          <w:szCs w:val="24"/>
        </w:rPr>
        <w:t xml:space="preserve">ия  реализовывались мероприятия </w:t>
      </w:r>
      <w:r w:rsidR="00A47B5A">
        <w:rPr>
          <w:rFonts w:ascii="Times New Roman" w:hAnsi="Times New Roman"/>
          <w:sz w:val="24"/>
          <w:szCs w:val="24"/>
        </w:rPr>
        <w:t>8-ми</w:t>
      </w:r>
      <w:r w:rsidR="00F75AF9">
        <w:rPr>
          <w:rFonts w:ascii="Times New Roman" w:hAnsi="Times New Roman"/>
          <w:sz w:val="24"/>
          <w:szCs w:val="24"/>
        </w:rPr>
        <w:t xml:space="preserve"> муниципальных программ с общим </w:t>
      </w:r>
      <w:r w:rsidR="00F535A2">
        <w:rPr>
          <w:rFonts w:ascii="Times New Roman" w:hAnsi="Times New Roman"/>
          <w:sz w:val="24"/>
          <w:szCs w:val="24"/>
        </w:rPr>
        <w:t xml:space="preserve">объемом финансирования </w:t>
      </w:r>
      <w:r w:rsidR="00A47B5A">
        <w:rPr>
          <w:rFonts w:ascii="Times New Roman" w:hAnsi="Times New Roman"/>
          <w:sz w:val="24"/>
          <w:szCs w:val="24"/>
        </w:rPr>
        <w:t>7772,19</w:t>
      </w:r>
      <w:r w:rsidR="00F535A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F535A2">
        <w:rPr>
          <w:rFonts w:ascii="Times New Roman" w:hAnsi="Times New Roman"/>
          <w:sz w:val="24"/>
          <w:szCs w:val="24"/>
        </w:rPr>
        <w:t>.р</w:t>
      </w:r>
      <w:proofErr w:type="gramEnd"/>
      <w:r w:rsidR="00F535A2">
        <w:rPr>
          <w:rFonts w:ascii="Times New Roman" w:hAnsi="Times New Roman"/>
          <w:sz w:val="24"/>
          <w:szCs w:val="24"/>
        </w:rPr>
        <w:t>уб. (</w:t>
      </w:r>
      <w:r w:rsidR="00A47B5A">
        <w:rPr>
          <w:rFonts w:ascii="Times New Roman" w:hAnsi="Times New Roman"/>
          <w:sz w:val="24"/>
          <w:szCs w:val="24"/>
        </w:rPr>
        <w:t>26,9</w:t>
      </w:r>
      <w:r w:rsidR="00F535A2">
        <w:rPr>
          <w:rFonts w:ascii="Times New Roman" w:hAnsi="Times New Roman"/>
          <w:sz w:val="24"/>
          <w:szCs w:val="24"/>
        </w:rPr>
        <w:t>% расходной части бюджета МО сформировано в рамках программ).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04"/>
        <w:gridCol w:w="1880"/>
        <w:gridCol w:w="1701"/>
        <w:gridCol w:w="1559"/>
      </w:tblGrid>
      <w:tr w:rsidR="00F75AF9" w:rsidRPr="00F75AF9" w:rsidTr="009C5594">
        <w:trPr>
          <w:trHeight w:val="94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>Ассигнования 2014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9C5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2014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F75AF9" w:rsidRPr="00F75AF9" w:rsidTr="0098365A">
        <w:trPr>
          <w:trHeight w:val="1421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F75AF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населения чистой питьевой водой на территории муниципального образования </w:t>
            </w:r>
            <w:proofErr w:type="spellStart"/>
            <w:r w:rsidRPr="00F75AF9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75AF9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2012-2014 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496B59" w:rsidP="0098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</w:t>
            </w:r>
            <w:r w:rsidR="00983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8365A" w:rsidP="0098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9" w:rsidRPr="00F75AF9" w:rsidRDefault="009C5594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75AF9" w:rsidRPr="00F75AF9" w:rsidTr="009C5594">
        <w:trPr>
          <w:trHeight w:val="125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F75AF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F75AF9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75AF9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2012-2014 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C5594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C5594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9" w:rsidRPr="00F75AF9" w:rsidRDefault="009C5594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75AF9" w:rsidRPr="00F75AF9" w:rsidTr="009C5594">
        <w:trPr>
          <w:trHeight w:val="143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F75AF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первичных мер пожарной безопасности на территории муниципального образования </w:t>
            </w:r>
            <w:proofErr w:type="spellStart"/>
            <w:r w:rsidRPr="00F75AF9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75AF9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2012-2014 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8365A" w:rsidP="00A4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75AF9" w:rsidRPr="00F75AF9" w:rsidTr="009C5594">
        <w:trPr>
          <w:trHeight w:val="27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F75AF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культуры на территории муниципального образования </w:t>
            </w:r>
            <w:proofErr w:type="spellStart"/>
            <w:r w:rsidRPr="00F75AF9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75AF9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2012-2014 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8365A" w:rsidP="00496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75AF9" w:rsidRPr="00F75AF9" w:rsidTr="0098365A">
        <w:trPr>
          <w:trHeight w:val="114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F75AF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F75AF9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75AF9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2012-2014 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A47B5A" w:rsidRPr="00F75AF9" w:rsidTr="0098365A">
        <w:trPr>
          <w:trHeight w:val="1147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5A" w:rsidRPr="00F75AF9" w:rsidRDefault="00A47B5A" w:rsidP="00F75AF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7B5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"Ремонт и содержание улично-дорожной сети муниципального образования </w:t>
            </w:r>
            <w:proofErr w:type="spellStart"/>
            <w:r w:rsidRPr="00A47B5A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A47B5A">
              <w:rPr>
                <w:rFonts w:ascii="Times New Roman" w:hAnsi="Times New Roman"/>
                <w:sz w:val="24"/>
                <w:szCs w:val="24"/>
              </w:rPr>
              <w:t xml:space="preserve"> сельское поселение 2012-2014 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5A" w:rsidRDefault="0098365A" w:rsidP="0098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B5A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B5A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F75AF9" w:rsidRPr="00F75AF9" w:rsidTr="0098365A">
        <w:trPr>
          <w:trHeight w:val="1723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F75AF9" w:rsidP="00F75AF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части территорий муниципального образования </w:t>
            </w:r>
            <w:proofErr w:type="spellStart"/>
            <w:r w:rsidRPr="00F75AF9">
              <w:rPr>
                <w:rFonts w:ascii="Times New Roman" w:hAnsi="Times New Roman"/>
                <w:sz w:val="24"/>
                <w:szCs w:val="24"/>
              </w:rPr>
              <w:t>Кусинское</w:t>
            </w:r>
            <w:proofErr w:type="spellEnd"/>
            <w:r w:rsidRPr="00F75AF9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F75AF9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F75AF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на 2014-2016 годы"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A47B5A" w:rsidP="0098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</w:t>
            </w:r>
            <w:r w:rsidR="00983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75AF9" w:rsidRPr="00F75AF9" w:rsidTr="0098365A">
        <w:trPr>
          <w:trHeight w:val="31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F9" w:rsidRPr="00F75AF9" w:rsidRDefault="00F75AF9" w:rsidP="00F75AF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5AF9">
              <w:rPr>
                <w:rFonts w:ascii="Times New Roman" w:hAnsi="Times New Roman"/>
                <w:sz w:val="24"/>
                <w:szCs w:val="24"/>
              </w:rPr>
              <w:t> </w:t>
            </w:r>
            <w:r w:rsidR="009836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F9" w:rsidRPr="00F75AF9" w:rsidRDefault="0098365A" w:rsidP="00F7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</w:tr>
    </w:tbl>
    <w:p w:rsidR="00220453" w:rsidRDefault="00220453" w:rsidP="00391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резервного </w:t>
      </w:r>
      <w:proofErr w:type="gramStart"/>
      <w:r>
        <w:rPr>
          <w:rFonts w:ascii="Times New Roman" w:hAnsi="Times New Roman"/>
          <w:sz w:val="24"/>
          <w:szCs w:val="24"/>
        </w:rPr>
        <w:t>фонда</w:t>
      </w:r>
      <w:proofErr w:type="gramEnd"/>
      <w:r>
        <w:rPr>
          <w:rFonts w:ascii="Times New Roman" w:hAnsi="Times New Roman"/>
          <w:sz w:val="24"/>
          <w:szCs w:val="24"/>
        </w:rPr>
        <w:t xml:space="preserve"> сформированного в расходной части бюджета муниципального образования в размере </w:t>
      </w:r>
      <w:r w:rsidR="00F535A2">
        <w:rPr>
          <w:rFonts w:ascii="Times New Roman" w:hAnsi="Times New Roman"/>
          <w:sz w:val="24"/>
          <w:szCs w:val="24"/>
        </w:rPr>
        <w:t>12,44</w:t>
      </w:r>
      <w:r>
        <w:rPr>
          <w:rFonts w:ascii="Times New Roman" w:hAnsi="Times New Roman"/>
          <w:sz w:val="24"/>
          <w:szCs w:val="24"/>
        </w:rPr>
        <w:t xml:space="preserve"> тыс. рублей средства в </w:t>
      </w:r>
      <w:r w:rsidR="00496B59">
        <w:rPr>
          <w:rFonts w:ascii="Times New Roman" w:hAnsi="Times New Roman"/>
          <w:sz w:val="24"/>
          <w:szCs w:val="24"/>
        </w:rPr>
        <w:t xml:space="preserve">течение </w:t>
      </w:r>
      <w:r>
        <w:rPr>
          <w:rFonts w:ascii="Times New Roman" w:hAnsi="Times New Roman"/>
          <w:sz w:val="24"/>
          <w:szCs w:val="24"/>
        </w:rPr>
        <w:t>2014 года не выделялись.</w:t>
      </w:r>
    </w:p>
    <w:p w:rsidR="00220453" w:rsidRDefault="00220453" w:rsidP="003913E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в рамках адресной инвестиционной программы </w:t>
      </w:r>
      <w:r w:rsidR="00F535A2">
        <w:rPr>
          <w:rFonts w:ascii="Times New Roman" w:hAnsi="Times New Roman"/>
          <w:sz w:val="24"/>
          <w:szCs w:val="24"/>
        </w:rPr>
        <w:t xml:space="preserve">составили </w:t>
      </w:r>
      <w:r w:rsidR="0098365A">
        <w:rPr>
          <w:rFonts w:ascii="Times New Roman" w:hAnsi="Times New Roman"/>
          <w:sz w:val="24"/>
          <w:szCs w:val="24"/>
        </w:rPr>
        <w:t>120,4</w:t>
      </w:r>
      <w:r w:rsidR="00F535A2">
        <w:rPr>
          <w:rFonts w:ascii="Times New Roman" w:hAnsi="Times New Roman"/>
          <w:sz w:val="24"/>
          <w:szCs w:val="24"/>
        </w:rPr>
        <w:t xml:space="preserve"> тыс. рублей </w:t>
      </w:r>
      <w:r>
        <w:rPr>
          <w:rFonts w:ascii="Times New Roman" w:hAnsi="Times New Roman"/>
          <w:sz w:val="24"/>
          <w:szCs w:val="24"/>
        </w:rPr>
        <w:t xml:space="preserve"> (</w:t>
      </w:r>
      <w:r w:rsidR="0098365A">
        <w:rPr>
          <w:rFonts w:ascii="Times New Roman" w:hAnsi="Times New Roman"/>
          <w:sz w:val="24"/>
          <w:szCs w:val="24"/>
        </w:rPr>
        <w:t>в</w:t>
      </w:r>
      <w:r w:rsidR="00F535A2" w:rsidRPr="00F535A2">
        <w:rPr>
          <w:rFonts w:ascii="Times New Roman" w:hAnsi="Times New Roman"/>
          <w:sz w:val="24"/>
          <w:szCs w:val="24"/>
        </w:rPr>
        <w:t xml:space="preserve">ыполнение инженерных изысканий для проектирования пешеходного моста через </w:t>
      </w:r>
      <w:proofErr w:type="spellStart"/>
      <w:r w:rsidR="00F535A2" w:rsidRPr="00F535A2">
        <w:rPr>
          <w:rFonts w:ascii="Times New Roman" w:hAnsi="Times New Roman"/>
          <w:sz w:val="24"/>
          <w:szCs w:val="24"/>
        </w:rPr>
        <w:t>р</w:t>
      </w:r>
      <w:proofErr w:type="gramStart"/>
      <w:r w:rsidR="00F535A2" w:rsidRPr="00F535A2">
        <w:rPr>
          <w:rFonts w:ascii="Times New Roman" w:hAnsi="Times New Roman"/>
          <w:sz w:val="24"/>
          <w:szCs w:val="24"/>
        </w:rPr>
        <w:t>.К</w:t>
      </w:r>
      <w:proofErr w:type="gramEnd"/>
      <w:r w:rsidR="00F535A2" w:rsidRPr="00F535A2">
        <w:rPr>
          <w:rFonts w:ascii="Times New Roman" w:hAnsi="Times New Roman"/>
          <w:sz w:val="24"/>
          <w:szCs w:val="24"/>
        </w:rPr>
        <w:t>усинка</w:t>
      </w:r>
      <w:proofErr w:type="spellEnd"/>
      <w:r w:rsidR="0098365A">
        <w:rPr>
          <w:rFonts w:ascii="Times New Roman" w:hAnsi="Times New Roman"/>
          <w:sz w:val="24"/>
          <w:szCs w:val="24"/>
        </w:rPr>
        <w:t xml:space="preserve"> -99,4 </w:t>
      </w:r>
      <w:proofErr w:type="spellStart"/>
      <w:r w:rsidR="0098365A">
        <w:rPr>
          <w:rFonts w:ascii="Times New Roman" w:hAnsi="Times New Roman"/>
          <w:sz w:val="24"/>
          <w:szCs w:val="24"/>
        </w:rPr>
        <w:t>тыс.руб</w:t>
      </w:r>
      <w:proofErr w:type="spellEnd"/>
      <w:r w:rsidR="0098365A">
        <w:rPr>
          <w:rFonts w:ascii="Times New Roman" w:hAnsi="Times New Roman"/>
          <w:sz w:val="24"/>
          <w:szCs w:val="24"/>
        </w:rPr>
        <w:t>.; к</w:t>
      </w:r>
      <w:r w:rsidR="0098365A" w:rsidRPr="0098365A">
        <w:rPr>
          <w:rFonts w:ascii="Times New Roman" w:hAnsi="Times New Roman"/>
          <w:sz w:val="24"/>
          <w:szCs w:val="24"/>
        </w:rPr>
        <w:t xml:space="preserve">адастровые работы для разработки ПСД на строительство пешеходного моста через </w:t>
      </w:r>
      <w:proofErr w:type="spellStart"/>
      <w:r w:rsidR="0098365A" w:rsidRPr="0098365A">
        <w:rPr>
          <w:rFonts w:ascii="Times New Roman" w:hAnsi="Times New Roman"/>
          <w:sz w:val="24"/>
          <w:szCs w:val="24"/>
        </w:rPr>
        <w:t>р.Кусинка</w:t>
      </w:r>
      <w:proofErr w:type="spellEnd"/>
      <w:r w:rsidR="0098365A">
        <w:rPr>
          <w:rFonts w:ascii="Times New Roman" w:hAnsi="Times New Roman"/>
          <w:sz w:val="24"/>
          <w:szCs w:val="24"/>
        </w:rPr>
        <w:t xml:space="preserve"> -21,0 </w:t>
      </w:r>
      <w:proofErr w:type="spellStart"/>
      <w:r w:rsidR="0098365A">
        <w:rPr>
          <w:rFonts w:ascii="Times New Roman" w:hAnsi="Times New Roman"/>
          <w:sz w:val="24"/>
          <w:szCs w:val="24"/>
        </w:rPr>
        <w:t>тыс.руб</w:t>
      </w:r>
      <w:proofErr w:type="spellEnd"/>
      <w:r w:rsidR="0098365A">
        <w:rPr>
          <w:rFonts w:ascii="Times New Roman" w:hAnsi="Times New Roman"/>
          <w:sz w:val="24"/>
          <w:szCs w:val="24"/>
        </w:rPr>
        <w:t>.).</w:t>
      </w:r>
    </w:p>
    <w:p w:rsidR="00496B59" w:rsidRDefault="00496B59" w:rsidP="003913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96900" w:rsidRDefault="00696900" w:rsidP="003913EE">
      <w:pPr>
        <w:spacing w:after="0"/>
        <w:ind w:firstLine="708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96B59" w:rsidRDefault="00496B59" w:rsidP="003913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B1399" w:rsidRDefault="008B1399" w:rsidP="008B1399">
      <w:pPr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1B0">
        <w:rPr>
          <w:rFonts w:ascii="Times New Roman" w:hAnsi="Times New Roman"/>
          <w:b/>
          <w:sz w:val="24"/>
          <w:szCs w:val="24"/>
        </w:rPr>
        <w:lastRenderedPageBreak/>
        <w:t xml:space="preserve">Отклонение произведенных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EC21B0">
        <w:rPr>
          <w:rFonts w:ascii="Times New Roman" w:hAnsi="Times New Roman"/>
          <w:b/>
          <w:sz w:val="24"/>
          <w:szCs w:val="24"/>
        </w:rPr>
        <w:t xml:space="preserve"> 2014 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EC21B0">
        <w:rPr>
          <w:rFonts w:ascii="Times New Roman" w:hAnsi="Times New Roman"/>
          <w:b/>
          <w:sz w:val="24"/>
          <w:szCs w:val="24"/>
        </w:rPr>
        <w:t xml:space="preserve"> расходов от утвержденных ассигнований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1277"/>
        <w:gridCol w:w="2977"/>
        <w:gridCol w:w="1559"/>
        <w:gridCol w:w="1208"/>
        <w:gridCol w:w="1291"/>
        <w:gridCol w:w="2536"/>
      </w:tblGrid>
      <w:tr w:rsidR="008B1399" w:rsidRPr="008B1399" w:rsidTr="008B1399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399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39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399">
              <w:rPr>
                <w:rFonts w:ascii="Times New Roman" w:hAnsi="Times New Roman"/>
                <w:b/>
                <w:bCs/>
                <w:sz w:val="20"/>
                <w:szCs w:val="20"/>
              </w:rPr>
              <w:t>Ассигнования 2014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57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в 2014году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399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399">
              <w:rPr>
                <w:rFonts w:ascii="Times New Roman" w:hAnsi="Times New Roman"/>
                <w:b/>
                <w:bCs/>
                <w:sz w:val="20"/>
                <w:szCs w:val="20"/>
              </w:rPr>
              <w:t>Причины неисполнения</w:t>
            </w:r>
          </w:p>
        </w:tc>
      </w:tr>
      <w:tr w:rsidR="008B1399" w:rsidRPr="008B1399" w:rsidTr="0057321D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11.3.0100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Расходы на оплату труда работников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2 649,46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2 649,46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11.3.0200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Расходы на обеспечение функций органа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907,12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816,14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7F0754" w:rsidP="007F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7321D">
              <w:rPr>
                <w:rFonts w:ascii="Times New Roman" w:hAnsi="Times New Roman"/>
              </w:rPr>
              <w:t xml:space="preserve"> учет</w:t>
            </w:r>
            <w:r>
              <w:rPr>
                <w:rFonts w:ascii="Times New Roman" w:hAnsi="Times New Roman"/>
              </w:rPr>
              <w:t>у</w:t>
            </w:r>
            <w:r w:rsidR="0057321D">
              <w:rPr>
                <w:rFonts w:ascii="Times New Roman" w:hAnsi="Times New Roman"/>
              </w:rPr>
              <w:t xml:space="preserve"> представлены </w:t>
            </w:r>
            <w:r>
              <w:rPr>
                <w:rFonts w:ascii="Times New Roman" w:hAnsi="Times New Roman"/>
              </w:rPr>
              <w:t xml:space="preserve">муниципальные контракты </w:t>
            </w:r>
            <w:r w:rsidR="0057321D">
              <w:rPr>
                <w:rFonts w:ascii="Times New Roman" w:hAnsi="Times New Roman"/>
              </w:rPr>
              <w:t>на приобретение противогазов -40,0т.р.,</w:t>
            </w:r>
            <w:r w:rsidR="0057321D">
              <w:t xml:space="preserve"> </w:t>
            </w:r>
            <w:r w:rsidR="0057321D" w:rsidRPr="0057321D">
              <w:rPr>
                <w:rFonts w:ascii="Times New Roman" w:hAnsi="Times New Roman"/>
              </w:rPr>
              <w:t>Разработка и согласование проекта нормативов образования отходов и лимитов на их размещение</w:t>
            </w:r>
            <w:r>
              <w:rPr>
                <w:rFonts w:ascii="Times New Roman" w:hAnsi="Times New Roman"/>
              </w:rPr>
              <w:t xml:space="preserve"> – 43,5т.р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 xml:space="preserve">кономия по оплате за </w:t>
            </w:r>
            <w:proofErr w:type="spellStart"/>
            <w:r>
              <w:rPr>
                <w:rFonts w:ascii="Times New Roman" w:hAnsi="Times New Roman"/>
              </w:rPr>
              <w:t>эл.энергию</w:t>
            </w:r>
            <w:proofErr w:type="spellEnd"/>
            <w:r>
              <w:rPr>
                <w:rFonts w:ascii="Times New Roman" w:hAnsi="Times New Roman"/>
              </w:rPr>
              <w:t xml:space="preserve"> -7,5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B1399" w:rsidRPr="008B1399" w:rsidTr="0057321D">
        <w:trPr>
          <w:trHeight w:val="2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11.3.7134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Расходы на обеспечение функций  органа местного самоуправления 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7F0754">
        <w:trPr>
          <w:trHeight w:val="21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21.6.0002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Повышение уровня развития социальной инфраструктуры и инженерного обустройства территории в рамках программы "Развитие сельского хозяйства в </w:t>
            </w:r>
            <w:proofErr w:type="spellStart"/>
            <w:r w:rsidRPr="008B1399">
              <w:rPr>
                <w:rFonts w:ascii="Times New Roman" w:hAnsi="Times New Roman"/>
              </w:rPr>
              <w:t>Киришском</w:t>
            </w:r>
            <w:proofErr w:type="spellEnd"/>
            <w:r w:rsidRPr="008B1399">
              <w:rPr>
                <w:rFonts w:ascii="Times New Roman" w:hAnsi="Times New Roman"/>
              </w:rPr>
              <w:t xml:space="preserve"> муниципальном районе ЛО на 2014-2020 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1 512,83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1 512,83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2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21.6.0003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Повышение качества жизни в сельской местности и формирование общих условий развития сельских территорий в рамках программы "Развитие сельского хозяйства в </w:t>
            </w:r>
            <w:proofErr w:type="spellStart"/>
            <w:r w:rsidRPr="008B1399">
              <w:rPr>
                <w:rFonts w:ascii="Times New Roman" w:hAnsi="Times New Roman"/>
              </w:rPr>
              <w:t>Киришском</w:t>
            </w:r>
            <w:proofErr w:type="spellEnd"/>
            <w:r w:rsidRPr="008B1399">
              <w:rPr>
                <w:rFonts w:ascii="Times New Roman" w:hAnsi="Times New Roman"/>
              </w:rPr>
              <w:t xml:space="preserve"> муниципальном районе ЛО на 2014-2020 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611,00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2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lastRenderedPageBreak/>
              <w:t>21.6.0004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Развитие системы информирования и оповещения органов управления и населения МО </w:t>
            </w:r>
            <w:proofErr w:type="spellStart"/>
            <w:r w:rsidRPr="008B1399">
              <w:rPr>
                <w:rFonts w:ascii="Times New Roman" w:hAnsi="Times New Roman"/>
              </w:rPr>
              <w:t>Киришский</w:t>
            </w:r>
            <w:proofErr w:type="spellEnd"/>
            <w:r w:rsidRPr="008B1399">
              <w:rPr>
                <w:rFonts w:ascii="Times New Roman" w:hAnsi="Times New Roman"/>
              </w:rPr>
              <w:t xml:space="preserve"> МР ЛО в кризисных ситуациях на 2014-2017г. в рамках муниципальной программы "Безопасность МО </w:t>
            </w:r>
            <w:proofErr w:type="spellStart"/>
            <w:r w:rsidRPr="008B1399">
              <w:rPr>
                <w:rFonts w:ascii="Times New Roman" w:hAnsi="Times New Roman"/>
              </w:rPr>
              <w:t>Киришский</w:t>
            </w:r>
            <w:proofErr w:type="spellEnd"/>
            <w:r w:rsidRPr="008B1399">
              <w:rPr>
                <w:rFonts w:ascii="Times New Roman" w:hAnsi="Times New Roman"/>
              </w:rPr>
              <w:t xml:space="preserve"> МР ЛО"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98,45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98,45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Возмещение затрат в связи с выполнением работ по эксплуатации жилищного фонда многоквартирных домов не обеспеченных платежами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1 895,46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1 895,46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Взносы на капитальный ремонт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167,47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167,47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83,00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Ежегодный членский взнос в совет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1,86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451,24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433,11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141,25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Организация сбора и вывоза бытовых отходов и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261,28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209,28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7F0754" w:rsidP="007F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учету представлен муниципальный контракт на к</w:t>
            </w:r>
            <w:r w:rsidRPr="007F0754">
              <w:rPr>
                <w:rFonts w:ascii="Times New Roman" w:hAnsi="Times New Roman"/>
              </w:rPr>
              <w:t>орректировк</w:t>
            </w:r>
            <w:r>
              <w:rPr>
                <w:rFonts w:ascii="Times New Roman" w:hAnsi="Times New Roman"/>
              </w:rPr>
              <w:t>у</w:t>
            </w:r>
            <w:r w:rsidRPr="007F0754">
              <w:rPr>
                <w:rFonts w:ascii="Times New Roman" w:hAnsi="Times New Roman"/>
              </w:rPr>
              <w:t xml:space="preserve"> генеральной схемы санитарной очистки территории</w:t>
            </w: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Организация благоустройства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258,21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258,21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Организация в границах поселения  теплоснабжения и водоснабжения населения,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3 558,44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3 558,44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1 405,89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Организация библиотечного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368,33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lastRenderedPageBreak/>
              <w:t>21.7.0021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Пенсионное обеспечение 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271,82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271,82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Мероприятия в области 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78,12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Резервный фонд Администрации  Кусинского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0,00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57321D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не расходовался</w:t>
            </w: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Расходы на подготовку и проведение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105,64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80,54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57321D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от проведения выборов</w:t>
            </w: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Проектирование объектов и </w:t>
            </w:r>
            <w:proofErr w:type="spellStart"/>
            <w:r w:rsidRPr="008B1399">
              <w:rPr>
                <w:rFonts w:ascii="Times New Roman" w:hAnsi="Times New Roman"/>
              </w:rPr>
              <w:t>предпроектные</w:t>
            </w:r>
            <w:proofErr w:type="spellEnd"/>
            <w:r w:rsidRPr="008B1399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120,40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21.7.0026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41,00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21.8.0200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Поэтапное повышение уровня средней заработной платы работников культуры  муниципальных образований </w:t>
            </w:r>
            <w:proofErr w:type="spellStart"/>
            <w:r w:rsidRPr="008B1399">
              <w:rPr>
                <w:rFonts w:ascii="Times New Roman" w:hAnsi="Times New Roman"/>
              </w:rPr>
              <w:t>Киришского</w:t>
            </w:r>
            <w:proofErr w:type="spellEnd"/>
            <w:r w:rsidRPr="008B1399">
              <w:rPr>
                <w:rFonts w:ascii="Times New Roman" w:hAnsi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70,67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51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21.8.0300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</w:t>
            </w:r>
            <w:proofErr w:type="spellStart"/>
            <w:r w:rsidRPr="008B1399">
              <w:rPr>
                <w:rFonts w:ascii="Times New Roman" w:hAnsi="Times New Roman"/>
              </w:rPr>
              <w:t>Киришского</w:t>
            </w:r>
            <w:proofErr w:type="spellEnd"/>
            <w:r w:rsidRPr="008B1399">
              <w:rPr>
                <w:rFonts w:ascii="Times New Roman" w:hAnsi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1 255,25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1 255,25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21.8.5118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98,91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98,91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21.8.7016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Реализация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1 792,00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4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lastRenderedPageBreak/>
              <w:t>21.8.7026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Мероприятия, направленные на безаварийную работу объектов водоснабжения и водоотведения в рамках подпрограммы "Водоснабжение и водоотведение Ленинградской области на 2014-2017 годы"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B1399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8B1399">
              <w:rPr>
                <w:rFonts w:ascii="Times New Roman" w:hAnsi="Times New Roman"/>
              </w:rPr>
              <w:t xml:space="preserve">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2 355,92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7F0754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сложилась в результате проведения конкурсных процедур</w:t>
            </w:r>
          </w:p>
        </w:tc>
      </w:tr>
      <w:tr w:rsidR="008B1399" w:rsidRPr="008B1399" w:rsidTr="0057321D">
        <w:trPr>
          <w:trHeight w:val="30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21.8.7036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Обеспечение выплат стимулирующего характера работникам муниципальных учреждений культуры ЛО в рамках подпрограммы "Обеспечение условий реализации государственной программы" государственной программы ЛО "Развитие культуры в ЛО"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400,30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400,30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21.9.0010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Межбюджетные трансферты на передачу полномочий по предупреждению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170,22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21.9.0020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Межбюджетные трансферты на передачу части полномочий по организации ритуальных услуг по вывозу умерших граждан из внебольничных условий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9,11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24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21.9.0030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Межбюджетные трансферты на  осуществление части  полномочий по формированию, исполнению бюджетов поселений и </w:t>
            </w:r>
            <w:proofErr w:type="gramStart"/>
            <w:r w:rsidRPr="008B1399">
              <w:rPr>
                <w:rFonts w:ascii="Times New Roman" w:hAnsi="Times New Roman"/>
              </w:rPr>
              <w:t>контролю за</w:t>
            </w:r>
            <w:proofErr w:type="gramEnd"/>
            <w:r w:rsidRPr="008B1399">
              <w:rPr>
                <w:rFonts w:ascii="Times New Roman" w:hAnsi="Times New Roman"/>
              </w:rPr>
              <w:t xml:space="preserve"> исполнением данных бюджетов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377,98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377,98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lastRenderedPageBreak/>
              <w:t>21.9.0070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Межбюджетные трансферты на  исполнение полномочий по осуществлению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38,90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21.9.0091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Межбюджетные трансферты на создание условий для обеспечения жителей поселений услугами связи, общественного питания, торговли и бытового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78,62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57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21.9.0092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8B1399">
              <w:rPr>
                <w:rFonts w:ascii="Times New Roman" w:hAnsi="Times New Roman"/>
              </w:rPr>
              <w:t>Межбюджетные трансферты на  осуществление части полномочий по организации разработки генеральных планов поселения,  правил землепользования и застройки,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резервированию и изъятию, в том числе путем выкупа, земельных участков в границах поселения для муниципальных нужд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275,00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21.9.0093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Межбюджетные трансферты на осуществление части полномочий по созданию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19,66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21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21.9.0094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Межбюджетные трансферты на передачу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135,54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135,54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71.0.0001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Мероприятия по ремонту и содержанию улично-дорожной сети муниципального образования </w:t>
            </w:r>
            <w:proofErr w:type="spellStart"/>
            <w:r w:rsidRPr="008B1399">
              <w:rPr>
                <w:rFonts w:ascii="Times New Roman" w:hAnsi="Times New Roman"/>
              </w:rPr>
              <w:t>Кусинское</w:t>
            </w:r>
            <w:proofErr w:type="spellEnd"/>
            <w:r w:rsidRPr="008B1399">
              <w:rPr>
                <w:rFonts w:ascii="Times New Roman" w:hAnsi="Times New Roman"/>
              </w:rPr>
              <w:t xml:space="preserve"> сельское поселение 2012-2014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591,46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591,46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3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lastRenderedPageBreak/>
              <w:t>71.0.7014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1 631,79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1 330,00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7F0754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сложилась в результате проведения конкурсных процедур, Средства возвращены в областной бюджет</w:t>
            </w:r>
          </w:p>
        </w:tc>
      </w:tr>
      <w:tr w:rsidR="008B1399" w:rsidRPr="008B1399" w:rsidTr="0057321D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72.0.0000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Муниципальная программа "Обеспечение населения чистой питьевой водой на территории муниципального образования </w:t>
            </w:r>
            <w:proofErr w:type="spellStart"/>
            <w:r w:rsidRPr="008B1399">
              <w:rPr>
                <w:rFonts w:ascii="Times New Roman" w:hAnsi="Times New Roman"/>
              </w:rPr>
              <w:t>Кусинское</w:t>
            </w:r>
            <w:proofErr w:type="spellEnd"/>
            <w:r w:rsidRPr="008B1399">
              <w:rPr>
                <w:rFonts w:ascii="Times New Roman" w:hAnsi="Times New Roman"/>
              </w:rPr>
              <w:t xml:space="preserve"> сельское поселение на 2012-2014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502,58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502,58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73.0.0000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8B1399">
              <w:rPr>
                <w:rFonts w:ascii="Times New Roman" w:hAnsi="Times New Roman"/>
              </w:rPr>
              <w:t>Кусинское</w:t>
            </w:r>
            <w:proofErr w:type="spellEnd"/>
            <w:r w:rsidRPr="008B1399">
              <w:rPr>
                <w:rFonts w:ascii="Times New Roman" w:hAnsi="Times New Roman"/>
              </w:rPr>
              <w:t xml:space="preserve"> сельское поселение на 2012-2014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582,46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582,46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21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74.0.0000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Муниципальная программа "Обеспечение первичных мер пожарной безопасности на территории муниципального образования </w:t>
            </w:r>
            <w:proofErr w:type="spellStart"/>
            <w:r w:rsidRPr="008B1399">
              <w:rPr>
                <w:rFonts w:ascii="Times New Roman" w:hAnsi="Times New Roman"/>
              </w:rPr>
              <w:t>Кусинское</w:t>
            </w:r>
            <w:proofErr w:type="spellEnd"/>
            <w:r w:rsidRPr="008B1399">
              <w:rPr>
                <w:rFonts w:ascii="Times New Roman" w:hAnsi="Times New Roman"/>
              </w:rPr>
              <w:t xml:space="preserve"> сельское поселение на 2012-2014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290,55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18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75.0.0000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Муниципальная программа "Развитие культуры на территории муниципального образования </w:t>
            </w:r>
            <w:proofErr w:type="spellStart"/>
            <w:r w:rsidRPr="008B1399">
              <w:rPr>
                <w:rFonts w:ascii="Times New Roman" w:hAnsi="Times New Roman"/>
              </w:rPr>
              <w:t>Кусинское</w:t>
            </w:r>
            <w:proofErr w:type="spellEnd"/>
            <w:r w:rsidRPr="008B1399">
              <w:rPr>
                <w:rFonts w:ascii="Times New Roman" w:hAnsi="Times New Roman"/>
              </w:rPr>
              <w:t xml:space="preserve"> сельское поселение на 2012-2014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313,73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313,73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76.0.0001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Мероприятия по развитию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7F0754" w:rsidP="007F0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учету представлен муниципальный контракт на 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Pr="007F0754">
              <w:rPr>
                <w:rFonts w:ascii="Times New Roman" w:hAnsi="Times New Roman"/>
              </w:rPr>
              <w:t>существл.контр.за</w:t>
            </w:r>
            <w:proofErr w:type="spellEnd"/>
            <w:r w:rsidRPr="007F0754">
              <w:rPr>
                <w:rFonts w:ascii="Times New Roman" w:hAnsi="Times New Roman"/>
              </w:rPr>
              <w:t xml:space="preserve"> </w:t>
            </w:r>
            <w:proofErr w:type="spellStart"/>
            <w:r w:rsidRPr="007F0754">
              <w:rPr>
                <w:rFonts w:ascii="Times New Roman" w:hAnsi="Times New Roman"/>
              </w:rPr>
              <w:t>кап.ремонтом</w:t>
            </w:r>
            <w:proofErr w:type="spellEnd"/>
            <w:r w:rsidRPr="007F0754">
              <w:rPr>
                <w:rFonts w:ascii="Times New Roman" w:hAnsi="Times New Roman"/>
              </w:rPr>
              <w:t xml:space="preserve"> спортивной площадки </w:t>
            </w:r>
            <w:proofErr w:type="spellStart"/>
            <w:r w:rsidRPr="007F0754">
              <w:rPr>
                <w:rFonts w:ascii="Times New Roman" w:hAnsi="Times New Roman"/>
              </w:rPr>
              <w:t>дер</w:t>
            </w:r>
            <w:proofErr w:type="gramStart"/>
            <w:r w:rsidRPr="007F0754">
              <w:rPr>
                <w:rFonts w:ascii="Times New Roman" w:hAnsi="Times New Roman"/>
              </w:rPr>
              <w:t>.К</w:t>
            </w:r>
            <w:proofErr w:type="gramEnd"/>
            <w:r w:rsidRPr="007F0754">
              <w:rPr>
                <w:rFonts w:ascii="Times New Roman" w:hAnsi="Times New Roman"/>
              </w:rPr>
              <w:t>усино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B1399" w:rsidRPr="008B1399" w:rsidTr="0057321D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76.0.0002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Демонтажные работы на спортивной площадке в </w:t>
            </w:r>
            <w:proofErr w:type="spellStart"/>
            <w:r w:rsidRPr="008B1399">
              <w:rPr>
                <w:rFonts w:ascii="Times New Roman" w:hAnsi="Times New Roman"/>
              </w:rPr>
              <w:t>д</w:t>
            </w:r>
            <w:proofErr w:type="gramStart"/>
            <w:r w:rsidRPr="008B1399">
              <w:rPr>
                <w:rFonts w:ascii="Times New Roman" w:hAnsi="Times New Roman"/>
              </w:rPr>
              <w:t>.К</w:t>
            </w:r>
            <w:proofErr w:type="gramEnd"/>
            <w:r w:rsidRPr="008B1399">
              <w:rPr>
                <w:rFonts w:ascii="Times New Roman" w:hAnsi="Times New Roman"/>
              </w:rPr>
              <w:t>усуно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0,00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FF03D3" w:rsidP="00FF0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учету представлены муниципальные контракты со сроком исполнения в 2015 году на всю сумму ассигнований</w:t>
            </w: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lastRenderedPageBreak/>
              <w:t>76.0.0300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Капитальный ремонт спортивной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0,00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FF03D3" w:rsidP="00FF0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со сроком исполнения в 2015 году</w:t>
            </w:r>
          </w:p>
        </w:tc>
      </w:tr>
      <w:tr w:rsidR="008B1399" w:rsidRPr="008B1399" w:rsidTr="0057321D">
        <w:trPr>
          <w:trHeight w:val="3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76.0.7408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Строительство и капитальный ремонт плоскостных спортивных сооружений и стадионов в рамках подпрограммы "Развитие объектов физической культуры и спорта в Ленинградской области" государственной программы Ленинградской области "Развитие физической культуры и спорта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4 138,57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0,00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FF03D3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контракт со сроком исполнения в 2015 году</w:t>
            </w:r>
          </w:p>
        </w:tc>
      </w:tr>
      <w:tr w:rsidR="008B1399" w:rsidRPr="008B1399" w:rsidTr="0057321D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78.0.0001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Мероприятия по развитию части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111,49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78.0.0300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Мероприятия по развитию части территорий (ремонт покрытия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231,65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57321D">
        <w:trPr>
          <w:trHeight w:val="3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78.0.7088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 xml:space="preserve">Мероприятия, направленные на реализацию проектов местных инициатив граждан, получивших </w:t>
            </w:r>
            <w:proofErr w:type="spellStart"/>
            <w:r w:rsidRPr="008B1399">
              <w:rPr>
                <w:rFonts w:ascii="Times New Roman" w:hAnsi="Times New Roman"/>
              </w:rPr>
              <w:t>грантовую</w:t>
            </w:r>
            <w:proofErr w:type="spellEnd"/>
            <w:r w:rsidRPr="008B1399">
              <w:rPr>
                <w:rFonts w:ascii="Times New Roman" w:hAnsi="Times New Roman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1 029,41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1399">
              <w:rPr>
                <w:rFonts w:ascii="Times New Roman" w:hAnsi="Times New Roman"/>
              </w:rPr>
              <w:t>1 029,41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99" w:rsidRPr="008B1399" w:rsidRDefault="008B1399" w:rsidP="00573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399" w:rsidRPr="008B1399" w:rsidTr="008B1399">
        <w:trPr>
          <w:trHeight w:val="2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99" w:rsidRPr="008B1399" w:rsidRDefault="008B1399" w:rsidP="008B13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39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99" w:rsidRPr="008B1399" w:rsidRDefault="008B1399" w:rsidP="008B139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8B13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B1399">
              <w:rPr>
                <w:rFonts w:ascii="Times New Roman" w:hAnsi="Times New Roman"/>
                <w:b/>
                <w:bCs/>
              </w:rPr>
              <w:t>34 405,50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B1399">
              <w:rPr>
                <w:rFonts w:ascii="Times New Roman" w:hAnsi="Times New Roman"/>
                <w:b/>
                <w:bCs/>
              </w:rPr>
              <w:t>26 941,47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99" w:rsidRPr="008B1399" w:rsidRDefault="0057321D" w:rsidP="008B1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78,3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99" w:rsidRPr="008B1399" w:rsidRDefault="008B1399" w:rsidP="008B1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496B59" w:rsidRDefault="00496B59" w:rsidP="003913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496B59" w:rsidSect="000E4858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ED0"/>
    <w:rsid w:val="00012133"/>
    <w:rsid w:val="00031AE4"/>
    <w:rsid w:val="00036972"/>
    <w:rsid w:val="00043156"/>
    <w:rsid w:val="0006345E"/>
    <w:rsid w:val="00066A41"/>
    <w:rsid w:val="00085521"/>
    <w:rsid w:val="00094D81"/>
    <w:rsid w:val="000A1BF9"/>
    <w:rsid w:val="000C0026"/>
    <w:rsid w:val="000E4858"/>
    <w:rsid w:val="000E7380"/>
    <w:rsid w:val="000F646A"/>
    <w:rsid w:val="00104C29"/>
    <w:rsid w:val="00133375"/>
    <w:rsid w:val="001337FC"/>
    <w:rsid w:val="00136820"/>
    <w:rsid w:val="0014217A"/>
    <w:rsid w:val="00142C4A"/>
    <w:rsid w:val="00144D02"/>
    <w:rsid w:val="00157A06"/>
    <w:rsid w:val="00181DAA"/>
    <w:rsid w:val="001A1BB7"/>
    <w:rsid w:val="001B3DC1"/>
    <w:rsid w:val="001B6CB9"/>
    <w:rsid w:val="001E0BBA"/>
    <w:rsid w:val="00213AB9"/>
    <w:rsid w:val="00214395"/>
    <w:rsid w:val="00220453"/>
    <w:rsid w:val="00222CBE"/>
    <w:rsid w:val="00243FD7"/>
    <w:rsid w:val="00265C67"/>
    <w:rsid w:val="0029132C"/>
    <w:rsid w:val="00297908"/>
    <w:rsid w:val="002A1EB0"/>
    <w:rsid w:val="002B2603"/>
    <w:rsid w:val="002B754C"/>
    <w:rsid w:val="002E5906"/>
    <w:rsid w:val="00306AC9"/>
    <w:rsid w:val="00317440"/>
    <w:rsid w:val="00332014"/>
    <w:rsid w:val="0033675C"/>
    <w:rsid w:val="00340F2B"/>
    <w:rsid w:val="00343636"/>
    <w:rsid w:val="003823E9"/>
    <w:rsid w:val="00383310"/>
    <w:rsid w:val="003913EE"/>
    <w:rsid w:val="003B4400"/>
    <w:rsid w:val="003C0F96"/>
    <w:rsid w:val="003D137B"/>
    <w:rsid w:val="003D6A7A"/>
    <w:rsid w:val="003F193A"/>
    <w:rsid w:val="00412DB2"/>
    <w:rsid w:val="004235CA"/>
    <w:rsid w:val="004324D0"/>
    <w:rsid w:val="00435BCF"/>
    <w:rsid w:val="00452D93"/>
    <w:rsid w:val="0047276E"/>
    <w:rsid w:val="00485970"/>
    <w:rsid w:val="00486AFF"/>
    <w:rsid w:val="00496B59"/>
    <w:rsid w:val="004B2FAF"/>
    <w:rsid w:val="004C6FB9"/>
    <w:rsid w:val="004E4D9E"/>
    <w:rsid w:val="004F10D8"/>
    <w:rsid w:val="004F3C65"/>
    <w:rsid w:val="004F74EC"/>
    <w:rsid w:val="00506291"/>
    <w:rsid w:val="005370F2"/>
    <w:rsid w:val="00541A31"/>
    <w:rsid w:val="0057145B"/>
    <w:rsid w:val="0057321D"/>
    <w:rsid w:val="00587A7C"/>
    <w:rsid w:val="0059112A"/>
    <w:rsid w:val="00594B4E"/>
    <w:rsid w:val="005B4F46"/>
    <w:rsid w:val="00607144"/>
    <w:rsid w:val="00616321"/>
    <w:rsid w:val="00637274"/>
    <w:rsid w:val="00696900"/>
    <w:rsid w:val="006A4ED0"/>
    <w:rsid w:val="006A71ED"/>
    <w:rsid w:val="006B0964"/>
    <w:rsid w:val="006E00FF"/>
    <w:rsid w:val="006E7C5D"/>
    <w:rsid w:val="006F30DF"/>
    <w:rsid w:val="00711956"/>
    <w:rsid w:val="00712E5A"/>
    <w:rsid w:val="007257DC"/>
    <w:rsid w:val="0072698D"/>
    <w:rsid w:val="00737A02"/>
    <w:rsid w:val="007859EA"/>
    <w:rsid w:val="007928EB"/>
    <w:rsid w:val="007B3BD1"/>
    <w:rsid w:val="007B58EE"/>
    <w:rsid w:val="007E06F5"/>
    <w:rsid w:val="007F0754"/>
    <w:rsid w:val="007F780F"/>
    <w:rsid w:val="00806429"/>
    <w:rsid w:val="00830FD6"/>
    <w:rsid w:val="008415C0"/>
    <w:rsid w:val="008B1399"/>
    <w:rsid w:val="008C3417"/>
    <w:rsid w:val="008D68ED"/>
    <w:rsid w:val="008E768F"/>
    <w:rsid w:val="009007BB"/>
    <w:rsid w:val="00917ABA"/>
    <w:rsid w:val="00924FE8"/>
    <w:rsid w:val="00936641"/>
    <w:rsid w:val="0098365A"/>
    <w:rsid w:val="0099244A"/>
    <w:rsid w:val="00994588"/>
    <w:rsid w:val="009A7E53"/>
    <w:rsid w:val="009B046C"/>
    <w:rsid w:val="009B387C"/>
    <w:rsid w:val="009C5594"/>
    <w:rsid w:val="009F2810"/>
    <w:rsid w:val="00A2422E"/>
    <w:rsid w:val="00A25802"/>
    <w:rsid w:val="00A309D8"/>
    <w:rsid w:val="00A4266A"/>
    <w:rsid w:val="00A47B5A"/>
    <w:rsid w:val="00B101B9"/>
    <w:rsid w:val="00B12746"/>
    <w:rsid w:val="00B14637"/>
    <w:rsid w:val="00B152A9"/>
    <w:rsid w:val="00B2262C"/>
    <w:rsid w:val="00B37D05"/>
    <w:rsid w:val="00B4186F"/>
    <w:rsid w:val="00B64529"/>
    <w:rsid w:val="00B75F18"/>
    <w:rsid w:val="00BB60C2"/>
    <w:rsid w:val="00BC2B75"/>
    <w:rsid w:val="00BC5533"/>
    <w:rsid w:val="00BD098F"/>
    <w:rsid w:val="00C2671A"/>
    <w:rsid w:val="00C33540"/>
    <w:rsid w:val="00C36C8C"/>
    <w:rsid w:val="00C73079"/>
    <w:rsid w:val="00C756E5"/>
    <w:rsid w:val="00C772BF"/>
    <w:rsid w:val="00C97152"/>
    <w:rsid w:val="00CA6844"/>
    <w:rsid w:val="00CB685D"/>
    <w:rsid w:val="00CF0F99"/>
    <w:rsid w:val="00D26CBB"/>
    <w:rsid w:val="00D54494"/>
    <w:rsid w:val="00D6273D"/>
    <w:rsid w:val="00D84310"/>
    <w:rsid w:val="00D87A81"/>
    <w:rsid w:val="00DA6823"/>
    <w:rsid w:val="00DD7E07"/>
    <w:rsid w:val="00DE1D84"/>
    <w:rsid w:val="00DE610B"/>
    <w:rsid w:val="00DF4B2D"/>
    <w:rsid w:val="00E324B4"/>
    <w:rsid w:val="00E33DD7"/>
    <w:rsid w:val="00E56961"/>
    <w:rsid w:val="00E61BF4"/>
    <w:rsid w:val="00E76599"/>
    <w:rsid w:val="00E777C1"/>
    <w:rsid w:val="00E86931"/>
    <w:rsid w:val="00E9080F"/>
    <w:rsid w:val="00E93ACE"/>
    <w:rsid w:val="00E9568B"/>
    <w:rsid w:val="00EB4B1E"/>
    <w:rsid w:val="00ED20EA"/>
    <w:rsid w:val="00ED6FCF"/>
    <w:rsid w:val="00F217F3"/>
    <w:rsid w:val="00F30EC2"/>
    <w:rsid w:val="00F31600"/>
    <w:rsid w:val="00F535A2"/>
    <w:rsid w:val="00F75AF9"/>
    <w:rsid w:val="00F75B9A"/>
    <w:rsid w:val="00F77A47"/>
    <w:rsid w:val="00F86AD5"/>
    <w:rsid w:val="00F95B05"/>
    <w:rsid w:val="00FB0D19"/>
    <w:rsid w:val="00FB12E7"/>
    <w:rsid w:val="00FC59A0"/>
    <w:rsid w:val="00FD187C"/>
    <w:rsid w:val="00FD6EB9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D0"/>
    <w:pPr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4ED0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E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7257DC"/>
    <w:rPr>
      <w:rFonts w:ascii="Calibri" w:eastAsia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7257DC"/>
    <w:pPr>
      <w:spacing w:after="0" w:line="240" w:lineRule="auto"/>
      <w:jc w:val="left"/>
    </w:pPr>
    <w:rPr>
      <w:rFonts w:eastAsia="Calibri" w:cstheme="min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16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Марина</dc:creator>
  <cp:keywords/>
  <dc:description/>
  <cp:lastModifiedBy>Жукова Оксана Геннадьевна</cp:lastModifiedBy>
  <cp:revision>18</cp:revision>
  <cp:lastPrinted>2014-12-09T11:35:00Z</cp:lastPrinted>
  <dcterms:created xsi:type="dcterms:W3CDTF">2014-09-09T06:02:00Z</dcterms:created>
  <dcterms:modified xsi:type="dcterms:W3CDTF">2015-04-08T11:51:00Z</dcterms:modified>
</cp:coreProperties>
</file>