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CA" w:rsidRPr="004E08A7" w:rsidRDefault="000333CA" w:rsidP="000333CA">
      <w:pPr>
        <w:spacing w:before="100" w:beforeAutospacing="1" w:afterAutospacing="1"/>
        <w:jc w:val="center"/>
        <w:rPr>
          <w:b/>
          <w:color w:val="000000"/>
          <w:sz w:val="18"/>
          <w:szCs w:val="18"/>
        </w:rPr>
      </w:pPr>
      <w:r w:rsidRPr="004E08A7">
        <w:rPr>
          <w:b/>
          <w:color w:val="000000"/>
          <w:sz w:val="18"/>
          <w:szCs w:val="18"/>
        </w:rPr>
        <w:t xml:space="preserve">Договор  о задатке №______ </w:t>
      </w:r>
    </w:p>
    <w:p w:rsidR="000333CA" w:rsidRPr="004E08A7" w:rsidRDefault="00FE3E04" w:rsidP="000333CA">
      <w:pPr>
        <w:spacing w:before="100" w:beforeAutospacing="1" w:afterAutospacing="1"/>
        <w:jc w:val="center"/>
        <w:rPr>
          <w:color w:val="000000"/>
          <w:sz w:val="18"/>
          <w:szCs w:val="18"/>
        </w:rPr>
      </w:pPr>
      <w:r>
        <w:rPr>
          <w:color w:val="000000"/>
          <w:sz w:val="18"/>
          <w:szCs w:val="18"/>
        </w:rPr>
        <w:t>д</w:t>
      </w:r>
      <w:proofErr w:type="gramStart"/>
      <w:r>
        <w:rPr>
          <w:color w:val="000000"/>
          <w:sz w:val="18"/>
          <w:szCs w:val="18"/>
        </w:rPr>
        <w:t>.К</w:t>
      </w:r>
      <w:proofErr w:type="gramEnd"/>
      <w:r>
        <w:rPr>
          <w:color w:val="000000"/>
          <w:sz w:val="18"/>
          <w:szCs w:val="18"/>
        </w:rPr>
        <w:t>усино</w:t>
      </w:r>
      <w:r w:rsidR="000333CA" w:rsidRPr="004E08A7">
        <w:rPr>
          <w:color w:val="000000"/>
          <w:sz w:val="18"/>
          <w:szCs w:val="18"/>
        </w:rPr>
        <w:tab/>
      </w:r>
      <w:r w:rsidR="000333CA" w:rsidRPr="004E08A7">
        <w:rPr>
          <w:color w:val="000000"/>
          <w:sz w:val="18"/>
          <w:szCs w:val="18"/>
        </w:rPr>
        <w:tab/>
      </w:r>
      <w:r w:rsidR="000333CA" w:rsidRPr="004E08A7">
        <w:rPr>
          <w:color w:val="000000"/>
          <w:sz w:val="18"/>
          <w:szCs w:val="18"/>
        </w:rPr>
        <w:tab/>
        <w:t xml:space="preserve">                                                                          ________________________  201</w:t>
      </w:r>
      <w:r>
        <w:rPr>
          <w:color w:val="000000"/>
          <w:sz w:val="18"/>
          <w:szCs w:val="18"/>
        </w:rPr>
        <w:t>9</w:t>
      </w:r>
      <w:r w:rsidR="000333CA" w:rsidRPr="004E08A7">
        <w:rPr>
          <w:color w:val="000000"/>
          <w:sz w:val="18"/>
          <w:szCs w:val="18"/>
        </w:rPr>
        <w:t xml:space="preserve"> г.</w:t>
      </w:r>
    </w:p>
    <w:p w:rsidR="000333CA" w:rsidRPr="004E08A7" w:rsidRDefault="000333CA" w:rsidP="000333CA">
      <w:pPr>
        <w:ind w:firstLine="567"/>
        <w:jc w:val="both"/>
        <w:rPr>
          <w:color w:val="000000"/>
          <w:sz w:val="18"/>
          <w:szCs w:val="18"/>
        </w:rPr>
      </w:pPr>
      <w:proofErr w:type="gramStart"/>
      <w:r w:rsidRPr="004E08A7">
        <w:rPr>
          <w:b/>
          <w:snapToGrid w:val="0"/>
          <w:color w:val="000000"/>
          <w:sz w:val="18"/>
          <w:szCs w:val="18"/>
        </w:rPr>
        <w:t xml:space="preserve">Администрации муниципального образования </w:t>
      </w:r>
      <w:r w:rsidR="003945E9">
        <w:rPr>
          <w:b/>
          <w:snapToGrid w:val="0"/>
          <w:color w:val="000000"/>
          <w:sz w:val="18"/>
          <w:szCs w:val="18"/>
        </w:rPr>
        <w:t xml:space="preserve">Кусинское сельское поселение </w:t>
      </w:r>
      <w:r w:rsidRPr="004E08A7">
        <w:rPr>
          <w:b/>
          <w:snapToGrid w:val="0"/>
          <w:color w:val="000000"/>
          <w:sz w:val="18"/>
          <w:szCs w:val="18"/>
        </w:rPr>
        <w:t>Киришск</w:t>
      </w:r>
      <w:r w:rsidR="003945E9">
        <w:rPr>
          <w:b/>
          <w:snapToGrid w:val="0"/>
          <w:color w:val="000000"/>
          <w:sz w:val="18"/>
          <w:szCs w:val="18"/>
        </w:rPr>
        <w:t>ого</w:t>
      </w:r>
      <w:r w:rsidRPr="004E08A7">
        <w:rPr>
          <w:b/>
          <w:snapToGrid w:val="0"/>
          <w:color w:val="000000"/>
          <w:sz w:val="18"/>
          <w:szCs w:val="18"/>
        </w:rPr>
        <w:t xml:space="preserve"> муниципальн</w:t>
      </w:r>
      <w:r w:rsidR="003945E9">
        <w:rPr>
          <w:b/>
          <w:snapToGrid w:val="0"/>
          <w:color w:val="000000"/>
          <w:sz w:val="18"/>
          <w:szCs w:val="18"/>
        </w:rPr>
        <w:t>ого</w:t>
      </w:r>
      <w:r w:rsidRPr="004E08A7">
        <w:rPr>
          <w:b/>
          <w:snapToGrid w:val="0"/>
          <w:color w:val="000000"/>
          <w:sz w:val="18"/>
          <w:szCs w:val="18"/>
        </w:rPr>
        <w:t xml:space="preserve"> район</w:t>
      </w:r>
      <w:r w:rsidR="003945E9">
        <w:rPr>
          <w:b/>
          <w:snapToGrid w:val="0"/>
          <w:color w:val="000000"/>
          <w:sz w:val="18"/>
          <w:szCs w:val="18"/>
        </w:rPr>
        <w:t>а</w:t>
      </w:r>
      <w:r w:rsidRPr="004E08A7">
        <w:rPr>
          <w:b/>
          <w:snapToGrid w:val="0"/>
          <w:color w:val="000000"/>
          <w:sz w:val="18"/>
          <w:szCs w:val="18"/>
        </w:rPr>
        <w:t xml:space="preserve"> Ленинградской области,</w:t>
      </w:r>
      <w:r w:rsidRPr="004E08A7">
        <w:rPr>
          <w:color w:val="000000"/>
          <w:sz w:val="18"/>
          <w:szCs w:val="18"/>
        </w:rPr>
        <w:t xml:space="preserve"> (внесено в Единый государственный реестр юридических лиц Инспекцией</w:t>
      </w:r>
      <w:r w:rsidR="00FE3E04">
        <w:rPr>
          <w:color w:val="000000"/>
          <w:sz w:val="18"/>
          <w:szCs w:val="18"/>
        </w:rPr>
        <w:t xml:space="preserve"> Федеральной налоговой службы </w:t>
      </w:r>
      <w:r w:rsidR="00AD672D">
        <w:rPr>
          <w:color w:val="000000"/>
          <w:sz w:val="18"/>
          <w:szCs w:val="18"/>
        </w:rPr>
        <w:t xml:space="preserve">по </w:t>
      </w:r>
      <w:proofErr w:type="spellStart"/>
      <w:r w:rsidR="00AD672D">
        <w:rPr>
          <w:color w:val="000000"/>
          <w:sz w:val="18"/>
          <w:szCs w:val="18"/>
        </w:rPr>
        <w:t>Киришскому</w:t>
      </w:r>
      <w:proofErr w:type="spellEnd"/>
      <w:r w:rsidR="00AD672D">
        <w:rPr>
          <w:color w:val="000000"/>
          <w:sz w:val="18"/>
          <w:szCs w:val="18"/>
        </w:rPr>
        <w:t xml:space="preserve"> району Ленинградской области 28.12.2005 за основным государственным регистрационным номером 1054701380183, свидетельство о государственной регистрации юридического лица серия 47 №001653200</w:t>
      </w:r>
      <w:r w:rsidRPr="004E08A7">
        <w:rPr>
          <w:color w:val="000000"/>
          <w:sz w:val="18"/>
          <w:szCs w:val="18"/>
        </w:rPr>
        <w:t xml:space="preserve">, ИНН </w:t>
      </w:r>
      <w:r w:rsidR="00AD672D">
        <w:rPr>
          <w:color w:val="000000"/>
          <w:sz w:val="18"/>
          <w:szCs w:val="18"/>
        </w:rPr>
        <w:t>4708018041</w:t>
      </w:r>
      <w:r w:rsidRPr="004E08A7">
        <w:rPr>
          <w:color w:val="000000"/>
          <w:sz w:val="18"/>
          <w:szCs w:val="18"/>
        </w:rPr>
        <w:t>, КПП 472701001), адрес (местонахождение) исполнительного органа:</w:t>
      </w:r>
      <w:proofErr w:type="gramEnd"/>
      <w:r w:rsidRPr="004E08A7">
        <w:rPr>
          <w:color w:val="000000"/>
          <w:sz w:val="18"/>
          <w:szCs w:val="18"/>
        </w:rPr>
        <w:t xml:space="preserve"> Ленинградская область, </w:t>
      </w:r>
      <w:proofErr w:type="spellStart"/>
      <w:r w:rsidR="00AD672D">
        <w:rPr>
          <w:color w:val="000000"/>
          <w:sz w:val="18"/>
          <w:szCs w:val="18"/>
        </w:rPr>
        <w:t>Киришский</w:t>
      </w:r>
      <w:proofErr w:type="spellEnd"/>
      <w:r w:rsidR="00AD672D">
        <w:rPr>
          <w:color w:val="000000"/>
          <w:sz w:val="18"/>
          <w:szCs w:val="18"/>
        </w:rPr>
        <w:t xml:space="preserve"> район, д</w:t>
      </w:r>
      <w:proofErr w:type="gramStart"/>
      <w:r w:rsidR="00AD672D">
        <w:rPr>
          <w:color w:val="000000"/>
          <w:sz w:val="18"/>
          <w:szCs w:val="18"/>
        </w:rPr>
        <w:t>.К</w:t>
      </w:r>
      <w:proofErr w:type="gramEnd"/>
      <w:r w:rsidR="00AD672D">
        <w:rPr>
          <w:color w:val="000000"/>
          <w:sz w:val="18"/>
          <w:szCs w:val="18"/>
        </w:rPr>
        <w:t>усино, ул.Центральная, д.20)</w:t>
      </w:r>
      <w:r w:rsidRPr="004E08A7">
        <w:rPr>
          <w:color w:val="000000"/>
          <w:sz w:val="18"/>
          <w:szCs w:val="18"/>
        </w:rPr>
        <w:t xml:space="preserve"> именуемой в дальнейшем </w:t>
      </w:r>
      <w:r w:rsidRPr="004E08A7">
        <w:rPr>
          <w:b/>
          <w:color w:val="000000"/>
          <w:sz w:val="18"/>
          <w:szCs w:val="18"/>
        </w:rPr>
        <w:t>«Продавец»</w:t>
      </w:r>
      <w:r w:rsidRPr="004E08A7">
        <w:rPr>
          <w:color w:val="000000"/>
          <w:sz w:val="18"/>
          <w:szCs w:val="18"/>
        </w:rPr>
        <w:t xml:space="preserve">, </w:t>
      </w:r>
      <w:r w:rsidR="00012985" w:rsidRPr="004E08A7">
        <w:rPr>
          <w:color w:val="000000"/>
          <w:sz w:val="18"/>
          <w:szCs w:val="18"/>
        </w:rPr>
        <w:t xml:space="preserve">в лице </w:t>
      </w:r>
      <w:r w:rsidR="00AD672D">
        <w:rPr>
          <w:color w:val="000000"/>
          <w:sz w:val="18"/>
          <w:szCs w:val="18"/>
        </w:rPr>
        <w:t xml:space="preserve">ВРИО </w:t>
      </w:r>
      <w:r w:rsidR="00012985" w:rsidRPr="004E08A7">
        <w:rPr>
          <w:color w:val="000000"/>
          <w:sz w:val="18"/>
          <w:szCs w:val="18"/>
        </w:rPr>
        <w:t xml:space="preserve">главы администрации </w:t>
      </w:r>
      <w:proofErr w:type="spellStart"/>
      <w:r w:rsidR="00AD672D">
        <w:rPr>
          <w:color w:val="000000"/>
          <w:sz w:val="18"/>
          <w:szCs w:val="18"/>
        </w:rPr>
        <w:t>Стаховской</w:t>
      </w:r>
      <w:proofErr w:type="spellEnd"/>
      <w:r w:rsidR="00AD672D">
        <w:rPr>
          <w:color w:val="000000"/>
          <w:sz w:val="18"/>
          <w:szCs w:val="18"/>
        </w:rPr>
        <w:t xml:space="preserve"> Елены Викторовны</w:t>
      </w:r>
      <w:r w:rsidR="00012985" w:rsidRPr="004E08A7">
        <w:rPr>
          <w:color w:val="000000"/>
          <w:sz w:val="18"/>
          <w:szCs w:val="18"/>
        </w:rPr>
        <w:t>, действующе</w:t>
      </w:r>
      <w:r w:rsidR="00AD672D">
        <w:rPr>
          <w:color w:val="000000"/>
          <w:sz w:val="18"/>
          <w:szCs w:val="18"/>
        </w:rPr>
        <w:t>й</w:t>
      </w:r>
      <w:r w:rsidR="00012985" w:rsidRPr="004E08A7">
        <w:rPr>
          <w:color w:val="000000"/>
          <w:sz w:val="18"/>
          <w:szCs w:val="18"/>
        </w:rPr>
        <w:t xml:space="preserve"> на основании Положения</w:t>
      </w:r>
      <w:r w:rsidRPr="004E08A7">
        <w:rPr>
          <w:color w:val="000000"/>
          <w:sz w:val="18"/>
          <w:szCs w:val="18"/>
        </w:rPr>
        <w:t xml:space="preserve">, с одной стороны, и ___________________________________________________________________________________именуемый в дальнейшем </w:t>
      </w:r>
      <w:r w:rsidRPr="004E08A7">
        <w:rPr>
          <w:b/>
          <w:color w:val="000000"/>
          <w:sz w:val="18"/>
          <w:szCs w:val="18"/>
        </w:rPr>
        <w:t>«Претендент»</w:t>
      </w:r>
      <w:r w:rsidRPr="004E08A7">
        <w:rPr>
          <w:color w:val="000000"/>
          <w:sz w:val="18"/>
          <w:szCs w:val="18"/>
        </w:rPr>
        <w:t>, в лице_________________________________________ , действующего на основании _________________ (доверенности от "  "________________  №______________ ), с другой стороны, заключили настоящий Договор о нижеследующем:</w:t>
      </w:r>
    </w:p>
    <w:p w:rsidR="000333CA" w:rsidRPr="004E08A7" w:rsidRDefault="000333CA" w:rsidP="000333CA">
      <w:pPr>
        <w:ind w:left="709"/>
        <w:jc w:val="center"/>
        <w:rPr>
          <w:b/>
          <w:color w:val="000000"/>
          <w:sz w:val="18"/>
          <w:szCs w:val="18"/>
        </w:rPr>
      </w:pPr>
      <w:r w:rsidRPr="004E08A7">
        <w:rPr>
          <w:b/>
          <w:color w:val="000000"/>
          <w:sz w:val="18"/>
          <w:szCs w:val="18"/>
        </w:rPr>
        <w:t>Статья 1.   Предмет Договора</w:t>
      </w:r>
    </w:p>
    <w:p w:rsidR="00B8505D" w:rsidRDefault="003945E9" w:rsidP="00B8505D">
      <w:pPr>
        <w:jc w:val="both"/>
        <w:rPr>
          <w:sz w:val="18"/>
          <w:szCs w:val="18"/>
        </w:rPr>
      </w:pPr>
      <w:r>
        <w:rPr>
          <w:color w:val="000000"/>
          <w:sz w:val="18"/>
          <w:szCs w:val="18"/>
        </w:rPr>
        <w:t xml:space="preserve">1.1 </w:t>
      </w:r>
      <w:r w:rsidR="000333CA" w:rsidRPr="00283781">
        <w:rPr>
          <w:color w:val="000000"/>
          <w:sz w:val="18"/>
          <w:szCs w:val="18"/>
        </w:rPr>
        <w:t xml:space="preserve">Для   участия  в  аукционе  (далее – «Аукцион»)   по  продаже  </w:t>
      </w:r>
      <w:r w:rsidR="00304EA5" w:rsidRPr="00283781">
        <w:rPr>
          <w:color w:val="000000"/>
          <w:sz w:val="18"/>
          <w:szCs w:val="18"/>
        </w:rPr>
        <w:t>имущества</w:t>
      </w:r>
      <w:r w:rsidR="00D1505A" w:rsidRPr="00283781">
        <w:rPr>
          <w:sz w:val="18"/>
          <w:szCs w:val="18"/>
        </w:rPr>
        <w:t xml:space="preserve"> </w:t>
      </w:r>
      <w:r w:rsidR="00B66172" w:rsidRPr="00283781">
        <w:rPr>
          <w:sz w:val="18"/>
          <w:szCs w:val="18"/>
        </w:rPr>
        <w:t>_______________________________________________________________________________________________________</w:t>
      </w:r>
      <w:r w:rsidR="000333CA" w:rsidRPr="00283781">
        <w:rPr>
          <w:color w:val="000000"/>
          <w:sz w:val="18"/>
          <w:szCs w:val="18"/>
        </w:rPr>
        <w:t xml:space="preserve">находящегося в </w:t>
      </w:r>
      <w:r w:rsidR="00D1505A" w:rsidRPr="00283781">
        <w:rPr>
          <w:color w:val="000000"/>
          <w:sz w:val="18"/>
          <w:szCs w:val="18"/>
        </w:rPr>
        <w:t>муниципальной</w:t>
      </w:r>
      <w:r w:rsidR="000333CA" w:rsidRPr="00283781">
        <w:rPr>
          <w:color w:val="000000"/>
          <w:sz w:val="18"/>
          <w:szCs w:val="18"/>
        </w:rPr>
        <w:t xml:space="preserve"> собственности, на условиях, предусмотренных информационным сообщением о проведении открытого аукциона по продаже </w:t>
      </w:r>
      <w:r w:rsidR="00CD055F" w:rsidRPr="00283781">
        <w:rPr>
          <w:color w:val="000000"/>
          <w:sz w:val="18"/>
          <w:szCs w:val="18"/>
        </w:rPr>
        <w:t>муниципального имущества</w:t>
      </w:r>
      <w:r w:rsidR="00742ADD" w:rsidRPr="00283781">
        <w:rPr>
          <w:color w:val="000000"/>
          <w:sz w:val="18"/>
          <w:szCs w:val="18"/>
        </w:rPr>
        <w:t xml:space="preserve"> </w:t>
      </w:r>
      <w:r w:rsidR="000333CA" w:rsidRPr="00283781">
        <w:rPr>
          <w:color w:val="000000"/>
          <w:sz w:val="18"/>
          <w:szCs w:val="18"/>
        </w:rPr>
        <w:t xml:space="preserve"> (далее – Аукцион), Претендент перечисляет в качестве зада</w:t>
      </w:r>
      <w:r w:rsidR="00732B39" w:rsidRPr="00283781">
        <w:rPr>
          <w:color w:val="000000"/>
          <w:sz w:val="18"/>
          <w:szCs w:val="18"/>
        </w:rPr>
        <w:t>тка денежные средства в размере</w:t>
      </w:r>
      <w:proofErr w:type="gramStart"/>
      <w:r w:rsidR="000333CA" w:rsidRPr="00283781">
        <w:rPr>
          <w:color w:val="000000"/>
          <w:sz w:val="18"/>
          <w:szCs w:val="18"/>
        </w:rPr>
        <w:t xml:space="preserve">_______________ (_______________________________________________________________) </w:t>
      </w:r>
      <w:proofErr w:type="gramEnd"/>
      <w:r w:rsidR="000333CA" w:rsidRPr="00283781">
        <w:rPr>
          <w:color w:val="000000"/>
          <w:sz w:val="18"/>
          <w:szCs w:val="18"/>
        </w:rPr>
        <w:t xml:space="preserve">рубля/ей (далее – задаток) на счет Продавца: </w:t>
      </w:r>
      <w:r w:rsidR="00AD672D" w:rsidRPr="00AD672D">
        <w:rPr>
          <w:sz w:val="18"/>
          <w:szCs w:val="18"/>
        </w:rPr>
        <w:t>Администрация муниципального образования Кусинское сельское поселение Киришского муниципального района Ленинградской области</w:t>
      </w:r>
      <w:r w:rsidR="00AD672D">
        <w:rPr>
          <w:sz w:val="18"/>
          <w:szCs w:val="18"/>
        </w:rPr>
        <w:t xml:space="preserve">, </w:t>
      </w:r>
      <w:r w:rsidR="00AD672D" w:rsidRPr="00AD672D">
        <w:rPr>
          <w:sz w:val="18"/>
          <w:szCs w:val="18"/>
        </w:rPr>
        <w:t>ИНН 4708018041</w:t>
      </w:r>
      <w:r w:rsidR="00AD672D">
        <w:rPr>
          <w:sz w:val="18"/>
          <w:szCs w:val="18"/>
        </w:rPr>
        <w:t>,</w:t>
      </w:r>
      <w:r w:rsidR="00AD672D" w:rsidRPr="00AD672D">
        <w:rPr>
          <w:sz w:val="18"/>
          <w:szCs w:val="18"/>
        </w:rPr>
        <w:t xml:space="preserve"> КПП 472701001</w:t>
      </w:r>
      <w:r w:rsidR="00AD672D">
        <w:rPr>
          <w:sz w:val="18"/>
          <w:szCs w:val="18"/>
        </w:rPr>
        <w:t xml:space="preserve">, </w:t>
      </w:r>
      <w:r w:rsidR="00AD672D" w:rsidRPr="00AD672D">
        <w:rPr>
          <w:sz w:val="18"/>
          <w:szCs w:val="18"/>
        </w:rPr>
        <w:t>Лицевой счет  05453002000</w:t>
      </w:r>
      <w:r w:rsidR="00AD672D">
        <w:rPr>
          <w:sz w:val="18"/>
          <w:szCs w:val="18"/>
        </w:rPr>
        <w:t xml:space="preserve">, </w:t>
      </w:r>
      <w:r w:rsidR="00AD672D" w:rsidRPr="00AD672D">
        <w:rPr>
          <w:sz w:val="18"/>
          <w:szCs w:val="18"/>
        </w:rPr>
        <w:t xml:space="preserve">Получатель: УФК по Ленинградской  области (Отдел № 08, Администрация муниципального образования  </w:t>
      </w:r>
      <w:proofErr w:type="spellStart"/>
      <w:r w:rsidR="00AD672D" w:rsidRPr="00AD672D">
        <w:rPr>
          <w:sz w:val="18"/>
          <w:szCs w:val="18"/>
        </w:rPr>
        <w:t>Киришский</w:t>
      </w:r>
      <w:proofErr w:type="spellEnd"/>
      <w:r w:rsidR="00AD672D" w:rsidRPr="00AD672D">
        <w:rPr>
          <w:sz w:val="18"/>
          <w:szCs w:val="18"/>
        </w:rPr>
        <w:t xml:space="preserve"> муниципальный район Ленинградской области)</w:t>
      </w:r>
      <w:r w:rsidR="00AD672D">
        <w:rPr>
          <w:sz w:val="18"/>
          <w:szCs w:val="18"/>
        </w:rPr>
        <w:t xml:space="preserve">, </w:t>
      </w:r>
      <w:r w:rsidR="00AD672D" w:rsidRPr="00AD672D">
        <w:rPr>
          <w:sz w:val="18"/>
          <w:szCs w:val="18"/>
        </w:rPr>
        <w:t>Расчетный счет 40302810100003001704</w:t>
      </w:r>
      <w:r w:rsidR="00AD672D">
        <w:rPr>
          <w:sz w:val="18"/>
          <w:szCs w:val="18"/>
        </w:rPr>
        <w:t xml:space="preserve">, </w:t>
      </w:r>
      <w:r w:rsidR="00AD672D" w:rsidRPr="00AD672D">
        <w:rPr>
          <w:sz w:val="18"/>
          <w:szCs w:val="18"/>
        </w:rPr>
        <w:t xml:space="preserve"> БИК 044106001</w:t>
      </w:r>
      <w:r w:rsidR="00AD672D">
        <w:rPr>
          <w:sz w:val="18"/>
          <w:szCs w:val="18"/>
        </w:rPr>
        <w:t xml:space="preserve">, </w:t>
      </w:r>
      <w:r w:rsidR="00AD672D" w:rsidRPr="00AD672D">
        <w:rPr>
          <w:sz w:val="18"/>
          <w:szCs w:val="18"/>
        </w:rPr>
        <w:t>ИНН банка 7702235133</w:t>
      </w:r>
      <w:r w:rsidR="00AD672D">
        <w:rPr>
          <w:sz w:val="18"/>
          <w:szCs w:val="18"/>
        </w:rPr>
        <w:t>,</w:t>
      </w:r>
      <w:r w:rsidR="00AD672D" w:rsidRPr="00AD672D">
        <w:rPr>
          <w:sz w:val="18"/>
          <w:szCs w:val="18"/>
        </w:rPr>
        <w:t xml:space="preserve"> КПП банка 780603001</w:t>
      </w:r>
      <w:r w:rsidR="00AD672D">
        <w:rPr>
          <w:sz w:val="18"/>
          <w:szCs w:val="18"/>
        </w:rPr>
        <w:t xml:space="preserve"> </w:t>
      </w:r>
      <w:r w:rsidR="00AD672D" w:rsidRPr="00AD672D">
        <w:rPr>
          <w:sz w:val="18"/>
          <w:szCs w:val="18"/>
        </w:rPr>
        <w:t xml:space="preserve">Банк получателя  Отделение Ленинградское  </w:t>
      </w:r>
      <w:proofErr w:type="gramStart"/>
      <w:r w:rsidR="00AD672D" w:rsidRPr="00AD672D">
        <w:rPr>
          <w:sz w:val="18"/>
          <w:szCs w:val="18"/>
        </w:rPr>
        <w:t>г</w:t>
      </w:r>
      <w:proofErr w:type="gramEnd"/>
      <w:r w:rsidR="00AD672D" w:rsidRPr="00AD672D">
        <w:rPr>
          <w:sz w:val="18"/>
          <w:szCs w:val="18"/>
        </w:rPr>
        <w:t>. Санкт-Петербург</w:t>
      </w:r>
    </w:p>
    <w:p w:rsidR="000333CA" w:rsidRPr="00B8505D" w:rsidRDefault="003945E9" w:rsidP="00B8505D">
      <w:pPr>
        <w:jc w:val="both"/>
        <w:rPr>
          <w:sz w:val="18"/>
          <w:szCs w:val="18"/>
        </w:rPr>
      </w:pPr>
      <w:r>
        <w:rPr>
          <w:color w:val="000000"/>
          <w:sz w:val="18"/>
          <w:szCs w:val="18"/>
        </w:rPr>
        <w:t xml:space="preserve">1.2. </w:t>
      </w:r>
      <w:r w:rsidR="000333CA" w:rsidRPr="003945E9">
        <w:rPr>
          <w:color w:val="000000"/>
          <w:sz w:val="18"/>
          <w:szCs w:val="18"/>
        </w:rPr>
        <w:t>Задаток вносится Претендентом в качестве обеспечения обязательств по  оплате за предмет Аукциона</w:t>
      </w:r>
      <w:r w:rsidR="000333CA" w:rsidRPr="003945E9">
        <w:rPr>
          <w:color w:val="FF0000"/>
          <w:sz w:val="18"/>
          <w:szCs w:val="18"/>
        </w:rPr>
        <w:t>.</w:t>
      </w:r>
    </w:p>
    <w:p w:rsidR="000333CA" w:rsidRPr="004E08A7" w:rsidRDefault="000333CA" w:rsidP="0076670D">
      <w:pPr>
        <w:tabs>
          <w:tab w:val="num" w:pos="993"/>
        </w:tabs>
        <w:spacing w:before="240" w:after="60"/>
        <w:ind w:firstLine="567"/>
        <w:jc w:val="center"/>
        <w:outlineLvl w:val="4"/>
        <w:rPr>
          <w:b/>
          <w:bCs/>
          <w:iCs/>
          <w:color w:val="000000"/>
          <w:sz w:val="18"/>
          <w:szCs w:val="18"/>
        </w:rPr>
      </w:pPr>
      <w:r w:rsidRPr="004E08A7">
        <w:rPr>
          <w:b/>
          <w:bCs/>
          <w:iCs/>
          <w:color w:val="000000"/>
          <w:sz w:val="18"/>
          <w:szCs w:val="18"/>
        </w:rPr>
        <w:t>Статья 2. Передача денежных средств</w:t>
      </w:r>
    </w:p>
    <w:p w:rsidR="000333CA" w:rsidRPr="004E08A7" w:rsidRDefault="00283781" w:rsidP="00283781">
      <w:pPr>
        <w:tabs>
          <w:tab w:val="num" w:pos="993"/>
        </w:tabs>
        <w:jc w:val="both"/>
        <w:rPr>
          <w:color w:val="000000"/>
          <w:sz w:val="18"/>
          <w:szCs w:val="18"/>
        </w:rPr>
      </w:pPr>
      <w:r>
        <w:rPr>
          <w:color w:val="000000"/>
          <w:sz w:val="18"/>
          <w:szCs w:val="18"/>
        </w:rPr>
        <w:t xml:space="preserve">2.1. </w:t>
      </w:r>
      <w:r w:rsidR="000333CA" w:rsidRPr="004E08A7">
        <w:rPr>
          <w:color w:val="000000"/>
          <w:sz w:val="18"/>
          <w:szCs w:val="18"/>
        </w:rPr>
        <w:t xml:space="preserve">Денежные средства, указанные в п.1.1 настоящего Договора, должны быть внесены Претендентом на счет Продавца, указанный в настоящем Договоре, не позднее даты окончания приема заявок на участие в Аукционе,                                               а именно  </w:t>
      </w:r>
      <w:r w:rsidR="00742ADD">
        <w:rPr>
          <w:color w:val="000000"/>
          <w:sz w:val="18"/>
          <w:szCs w:val="18"/>
        </w:rPr>
        <w:t xml:space="preserve">до </w:t>
      </w:r>
      <w:r w:rsidR="002F60FB">
        <w:rPr>
          <w:color w:val="000000"/>
          <w:sz w:val="18"/>
          <w:szCs w:val="18"/>
        </w:rPr>
        <w:t>13</w:t>
      </w:r>
      <w:r w:rsidR="00742ADD">
        <w:rPr>
          <w:color w:val="000000"/>
          <w:sz w:val="18"/>
          <w:szCs w:val="18"/>
        </w:rPr>
        <w:t xml:space="preserve"> </w:t>
      </w:r>
      <w:r>
        <w:rPr>
          <w:color w:val="000000"/>
          <w:sz w:val="18"/>
          <w:szCs w:val="18"/>
        </w:rPr>
        <w:t>мая</w:t>
      </w:r>
      <w:r w:rsidR="00CD055F">
        <w:rPr>
          <w:color w:val="000000"/>
          <w:sz w:val="18"/>
          <w:szCs w:val="18"/>
        </w:rPr>
        <w:t xml:space="preserve"> 201</w:t>
      </w:r>
      <w:r w:rsidR="002F60FB">
        <w:rPr>
          <w:color w:val="000000"/>
          <w:sz w:val="18"/>
          <w:szCs w:val="18"/>
        </w:rPr>
        <w:t>9</w:t>
      </w:r>
      <w:r w:rsidR="000333CA" w:rsidRPr="004E08A7">
        <w:rPr>
          <w:color w:val="000000"/>
          <w:sz w:val="18"/>
          <w:szCs w:val="18"/>
        </w:rPr>
        <w:t xml:space="preserve"> г., и считаются внесенными с момента их зачисления на счет Продавца.</w:t>
      </w:r>
    </w:p>
    <w:p w:rsidR="000333CA" w:rsidRPr="004E08A7" w:rsidRDefault="000333CA" w:rsidP="00283781">
      <w:pPr>
        <w:tabs>
          <w:tab w:val="num" w:pos="993"/>
        </w:tabs>
        <w:jc w:val="both"/>
        <w:rPr>
          <w:color w:val="000000"/>
          <w:sz w:val="18"/>
          <w:szCs w:val="18"/>
        </w:rPr>
      </w:pPr>
      <w:r w:rsidRPr="004E08A7">
        <w:rPr>
          <w:color w:val="000000"/>
          <w:sz w:val="18"/>
          <w:szCs w:val="18"/>
        </w:rPr>
        <w:t>Документом, подтверждающим поступление  задатка на счет Продавца, является выписка с его счета, которую Продавец  представляет в Комиссию по проведению торгов (конкурсов и аукционов).</w:t>
      </w:r>
    </w:p>
    <w:p w:rsidR="000333CA" w:rsidRPr="004E08A7" w:rsidRDefault="000333CA" w:rsidP="00283781">
      <w:pPr>
        <w:tabs>
          <w:tab w:val="num" w:pos="993"/>
        </w:tabs>
        <w:jc w:val="both"/>
        <w:rPr>
          <w:color w:val="000000"/>
          <w:sz w:val="18"/>
          <w:szCs w:val="18"/>
        </w:rPr>
      </w:pPr>
      <w:r w:rsidRPr="004E08A7">
        <w:rPr>
          <w:color w:val="000000"/>
          <w:sz w:val="18"/>
          <w:szCs w:val="18"/>
        </w:rPr>
        <w:t>В случае не поступления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не допускается.</w:t>
      </w:r>
    </w:p>
    <w:p w:rsidR="000333CA" w:rsidRPr="003B406F" w:rsidRDefault="000333CA" w:rsidP="00283781">
      <w:pPr>
        <w:tabs>
          <w:tab w:val="num" w:pos="993"/>
        </w:tabs>
        <w:jc w:val="both"/>
        <w:rPr>
          <w:sz w:val="18"/>
          <w:szCs w:val="18"/>
        </w:rPr>
      </w:pPr>
      <w:r w:rsidRPr="003B406F">
        <w:rPr>
          <w:sz w:val="18"/>
          <w:szCs w:val="18"/>
        </w:rPr>
        <w:t xml:space="preserve">2.2.Задаток, внесенный Претендентом, в случае признания последнего Победителем Аукциона и заключения им с Продавцом Договора </w:t>
      </w:r>
      <w:r w:rsidR="003B406F" w:rsidRPr="003B406F">
        <w:rPr>
          <w:sz w:val="18"/>
          <w:szCs w:val="18"/>
        </w:rPr>
        <w:t>купли-продажи засчитывается в счет оплаты</w:t>
      </w:r>
      <w:r w:rsidR="00F76A81">
        <w:rPr>
          <w:sz w:val="18"/>
          <w:szCs w:val="18"/>
        </w:rPr>
        <w:t xml:space="preserve"> приобретаемого имущества</w:t>
      </w:r>
      <w:r w:rsidR="003B406F" w:rsidRPr="003B406F">
        <w:rPr>
          <w:sz w:val="18"/>
          <w:szCs w:val="18"/>
        </w:rPr>
        <w:t>.</w:t>
      </w:r>
    </w:p>
    <w:p w:rsidR="000333CA" w:rsidRPr="004E08A7" w:rsidRDefault="000333CA" w:rsidP="00283781">
      <w:pPr>
        <w:tabs>
          <w:tab w:val="num" w:pos="993"/>
        </w:tabs>
        <w:jc w:val="both"/>
        <w:rPr>
          <w:color w:val="000000"/>
          <w:sz w:val="18"/>
          <w:szCs w:val="18"/>
        </w:rPr>
      </w:pPr>
      <w:r w:rsidRPr="004E08A7">
        <w:rPr>
          <w:color w:val="000000"/>
          <w:sz w:val="18"/>
          <w:szCs w:val="18"/>
        </w:rPr>
        <w:t>2.3.Продавец  обязуется возвратить Претенденту сумму задатка в порядке и случаях, установленных статьей 3 настоящего Договора.</w:t>
      </w:r>
    </w:p>
    <w:p w:rsidR="000333CA" w:rsidRPr="004E08A7" w:rsidRDefault="000333CA" w:rsidP="0076670D">
      <w:pPr>
        <w:tabs>
          <w:tab w:val="num" w:pos="993"/>
        </w:tabs>
        <w:jc w:val="both"/>
        <w:rPr>
          <w:color w:val="000000"/>
          <w:sz w:val="18"/>
          <w:szCs w:val="18"/>
        </w:rPr>
      </w:pPr>
      <w:r w:rsidRPr="004E08A7">
        <w:rPr>
          <w:color w:val="000000"/>
          <w:sz w:val="18"/>
          <w:szCs w:val="18"/>
        </w:rPr>
        <w:t>2.</w:t>
      </w:r>
      <w:r w:rsidR="0076670D">
        <w:rPr>
          <w:color w:val="000000"/>
          <w:sz w:val="18"/>
          <w:szCs w:val="18"/>
        </w:rPr>
        <w:t>4</w:t>
      </w:r>
      <w:r w:rsidRPr="004E08A7">
        <w:rPr>
          <w:color w:val="000000"/>
          <w:sz w:val="18"/>
          <w:szCs w:val="18"/>
        </w:rPr>
        <w:t>.Возврат денежных средств в соответствии со статьей 3 настоящего Договора осуще</w:t>
      </w:r>
      <w:r w:rsidR="00732B39">
        <w:rPr>
          <w:color w:val="000000"/>
          <w:sz w:val="18"/>
          <w:szCs w:val="18"/>
        </w:rPr>
        <w:t>ствляется на счет Претендента</w:t>
      </w:r>
      <w:r w:rsidRPr="004E08A7">
        <w:rPr>
          <w:color w:val="000000"/>
          <w:sz w:val="18"/>
          <w:szCs w:val="18"/>
        </w:rPr>
        <w:t>№_______________________________________</w:t>
      </w:r>
      <w:r w:rsidR="00732B39">
        <w:rPr>
          <w:color w:val="000000"/>
          <w:sz w:val="18"/>
          <w:szCs w:val="18"/>
        </w:rPr>
        <w:t>_________________________________________</w:t>
      </w:r>
      <w:r w:rsidRPr="004E08A7">
        <w:rPr>
          <w:color w:val="000000"/>
          <w:sz w:val="18"/>
          <w:szCs w:val="18"/>
        </w:rPr>
        <w:t xml:space="preserve"> в __________________________________________________________________ ИНН ______________, БИК _______________, </w:t>
      </w:r>
      <w:proofErr w:type="gramStart"/>
      <w:r w:rsidRPr="004E08A7">
        <w:rPr>
          <w:color w:val="000000"/>
          <w:sz w:val="18"/>
          <w:szCs w:val="18"/>
        </w:rPr>
        <w:t>к</w:t>
      </w:r>
      <w:proofErr w:type="gramEnd"/>
      <w:r w:rsidRPr="004E08A7">
        <w:rPr>
          <w:color w:val="000000"/>
          <w:sz w:val="18"/>
          <w:szCs w:val="18"/>
        </w:rPr>
        <w:t>/с №____________________________________.</w:t>
      </w:r>
    </w:p>
    <w:p w:rsidR="000333CA" w:rsidRPr="004E08A7" w:rsidRDefault="000333CA" w:rsidP="0076670D">
      <w:pPr>
        <w:spacing w:before="240" w:after="60"/>
        <w:jc w:val="center"/>
        <w:outlineLvl w:val="4"/>
        <w:rPr>
          <w:b/>
          <w:bCs/>
          <w:iCs/>
          <w:color w:val="000000"/>
          <w:sz w:val="18"/>
          <w:szCs w:val="18"/>
        </w:rPr>
      </w:pPr>
      <w:r w:rsidRPr="004E08A7">
        <w:rPr>
          <w:b/>
          <w:bCs/>
          <w:iCs/>
          <w:color w:val="000000"/>
          <w:sz w:val="18"/>
          <w:szCs w:val="18"/>
        </w:rPr>
        <w:t>Статья 3. Возврат денежных средств</w:t>
      </w:r>
    </w:p>
    <w:p w:rsidR="000333CA" w:rsidRPr="004E08A7" w:rsidRDefault="000333CA" w:rsidP="0076670D">
      <w:pPr>
        <w:tabs>
          <w:tab w:val="left" w:pos="993"/>
        </w:tabs>
        <w:jc w:val="both"/>
        <w:rPr>
          <w:color w:val="000000"/>
          <w:sz w:val="18"/>
          <w:szCs w:val="18"/>
        </w:rPr>
      </w:pPr>
      <w:r w:rsidRPr="004E08A7">
        <w:rPr>
          <w:color w:val="000000"/>
          <w:sz w:val="18"/>
          <w:szCs w:val="18"/>
        </w:rPr>
        <w:t>3.1. В случае</w:t>
      </w:r>
      <w:proofErr w:type="gramStart"/>
      <w:r w:rsidRPr="004E08A7">
        <w:rPr>
          <w:color w:val="000000"/>
          <w:sz w:val="18"/>
          <w:szCs w:val="18"/>
        </w:rPr>
        <w:t>,</w:t>
      </w:r>
      <w:proofErr w:type="gramEnd"/>
      <w:r w:rsidRPr="004E08A7">
        <w:rPr>
          <w:color w:val="000000"/>
          <w:sz w:val="18"/>
          <w:szCs w:val="18"/>
        </w:rPr>
        <w:t xml:space="preserve"> если Претенденту отказано в приеме заявки на участие в Аукционе, Продавец  обязуется перечислить поступившую на его счет сумму задатка на указанный Претендентом в п.2.</w:t>
      </w:r>
      <w:r w:rsidR="0076670D">
        <w:rPr>
          <w:color w:val="000000"/>
          <w:sz w:val="18"/>
          <w:szCs w:val="18"/>
        </w:rPr>
        <w:t>4</w:t>
      </w:r>
      <w:r w:rsidRPr="004E08A7">
        <w:rPr>
          <w:color w:val="000000"/>
          <w:sz w:val="18"/>
          <w:szCs w:val="18"/>
        </w:rPr>
        <w:t xml:space="preserve">. настоящего Договора счет в течение </w:t>
      </w:r>
      <w:r w:rsidR="00D1505A">
        <w:rPr>
          <w:color w:val="000000"/>
          <w:sz w:val="18"/>
          <w:szCs w:val="18"/>
        </w:rPr>
        <w:t>5</w:t>
      </w:r>
      <w:r w:rsidRPr="004E08A7">
        <w:rPr>
          <w:color w:val="000000"/>
          <w:sz w:val="18"/>
          <w:szCs w:val="18"/>
        </w:rPr>
        <w:t xml:space="preserve"> (</w:t>
      </w:r>
      <w:r w:rsidR="00D1505A">
        <w:rPr>
          <w:color w:val="000000"/>
          <w:sz w:val="18"/>
          <w:szCs w:val="18"/>
        </w:rPr>
        <w:t>пяти</w:t>
      </w:r>
      <w:r w:rsidRPr="004E08A7">
        <w:rPr>
          <w:color w:val="000000"/>
          <w:sz w:val="18"/>
          <w:szCs w:val="18"/>
        </w:rPr>
        <w:t>) дней с даты отказа в принятии заявки, проставленной Продавцом на описи представленных Претендентом документов.</w:t>
      </w:r>
    </w:p>
    <w:p w:rsidR="000333CA" w:rsidRPr="004E08A7" w:rsidRDefault="000333CA" w:rsidP="0076670D">
      <w:pPr>
        <w:tabs>
          <w:tab w:val="left" w:pos="993"/>
        </w:tabs>
        <w:jc w:val="both"/>
        <w:rPr>
          <w:color w:val="000000"/>
          <w:sz w:val="18"/>
          <w:szCs w:val="18"/>
        </w:rPr>
      </w:pPr>
      <w:r w:rsidRPr="004E08A7">
        <w:rPr>
          <w:color w:val="000000"/>
          <w:sz w:val="18"/>
          <w:szCs w:val="18"/>
        </w:rPr>
        <w:t>3.2.В случае, если Претендент не допущен к участию в Аукционе, Продавец  обязуется возвратить задаток путем перечисления суммы задатка на счет,  указанный в п.2.</w:t>
      </w:r>
      <w:r w:rsidR="0076670D">
        <w:rPr>
          <w:color w:val="000000"/>
          <w:sz w:val="18"/>
          <w:szCs w:val="18"/>
        </w:rPr>
        <w:t>4</w:t>
      </w:r>
      <w:r w:rsidRPr="004E08A7">
        <w:rPr>
          <w:color w:val="000000"/>
          <w:sz w:val="18"/>
          <w:szCs w:val="18"/>
        </w:rPr>
        <w:t xml:space="preserve">. настоящего Договора счет в течение </w:t>
      </w:r>
      <w:r w:rsidR="00D1505A">
        <w:rPr>
          <w:color w:val="000000"/>
          <w:sz w:val="18"/>
          <w:szCs w:val="18"/>
        </w:rPr>
        <w:t>5</w:t>
      </w:r>
      <w:r w:rsidRPr="004E08A7">
        <w:rPr>
          <w:color w:val="000000"/>
          <w:sz w:val="18"/>
          <w:szCs w:val="18"/>
        </w:rPr>
        <w:t xml:space="preserve"> (</w:t>
      </w:r>
      <w:r w:rsidR="00D1505A">
        <w:rPr>
          <w:color w:val="000000"/>
          <w:sz w:val="18"/>
          <w:szCs w:val="18"/>
        </w:rPr>
        <w:t>пяти</w:t>
      </w:r>
      <w:r w:rsidRPr="004E08A7">
        <w:rPr>
          <w:color w:val="000000"/>
          <w:sz w:val="18"/>
          <w:szCs w:val="18"/>
        </w:rPr>
        <w:t>) дней со дня подписания протокола о признании претендентов участниками аукциона.</w:t>
      </w:r>
    </w:p>
    <w:p w:rsidR="000333CA" w:rsidRPr="004E08A7" w:rsidRDefault="000333CA" w:rsidP="0076670D">
      <w:pPr>
        <w:tabs>
          <w:tab w:val="left" w:pos="993"/>
        </w:tabs>
        <w:jc w:val="both"/>
        <w:rPr>
          <w:color w:val="000000"/>
          <w:sz w:val="18"/>
          <w:szCs w:val="18"/>
        </w:rPr>
      </w:pPr>
      <w:r w:rsidRPr="004E08A7">
        <w:rPr>
          <w:color w:val="000000"/>
          <w:sz w:val="18"/>
          <w:szCs w:val="18"/>
        </w:rPr>
        <w:t>3.3.В случае, если Претендент не признан Победителем Аукциона, Продавец обязуется перечислить сумму задатка на счет, указанный Претендентом в п.2.</w:t>
      </w:r>
      <w:r w:rsidR="0076670D">
        <w:rPr>
          <w:color w:val="000000"/>
          <w:sz w:val="18"/>
          <w:szCs w:val="18"/>
        </w:rPr>
        <w:t>4</w:t>
      </w:r>
      <w:r w:rsidRPr="004E08A7">
        <w:rPr>
          <w:color w:val="000000"/>
          <w:sz w:val="18"/>
          <w:szCs w:val="18"/>
        </w:rPr>
        <w:t>. настоящего Договора</w:t>
      </w:r>
      <w:r w:rsidR="00CD055F">
        <w:rPr>
          <w:color w:val="000000"/>
          <w:sz w:val="18"/>
          <w:szCs w:val="18"/>
        </w:rPr>
        <w:t xml:space="preserve"> </w:t>
      </w:r>
      <w:r w:rsidRPr="004E08A7">
        <w:rPr>
          <w:color w:val="000000"/>
          <w:sz w:val="18"/>
          <w:szCs w:val="18"/>
        </w:rPr>
        <w:t xml:space="preserve">в течение </w:t>
      </w:r>
      <w:r w:rsidR="00D1505A">
        <w:rPr>
          <w:color w:val="000000"/>
          <w:sz w:val="18"/>
          <w:szCs w:val="18"/>
        </w:rPr>
        <w:t>5</w:t>
      </w:r>
      <w:r w:rsidRPr="004E08A7">
        <w:rPr>
          <w:color w:val="000000"/>
          <w:sz w:val="18"/>
          <w:szCs w:val="18"/>
        </w:rPr>
        <w:t xml:space="preserve"> (</w:t>
      </w:r>
      <w:r w:rsidR="00D1505A">
        <w:rPr>
          <w:color w:val="000000"/>
          <w:sz w:val="18"/>
          <w:szCs w:val="18"/>
        </w:rPr>
        <w:t>пяти</w:t>
      </w:r>
      <w:r w:rsidRPr="004E08A7">
        <w:rPr>
          <w:color w:val="000000"/>
          <w:sz w:val="18"/>
          <w:szCs w:val="18"/>
        </w:rPr>
        <w:t xml:space="preserve">) дней </w:t>
      </w:r>
      <w:proofErr w:type="gramStart"/>
      <w:r w:rsidRPr="004E08A7">
        <w:rPr>
          <w:color w:val="000000"/>
          <w:sz w:val="18"/>
          <w:szCs w:val="18"/>
        </w:rPr>
        <w:t>с даты подведения</w:t>
      </w:r>
      <w:proofErr w:type="gramEnd"/>
      <w:r w:rsidRPr="004E08A7">
        <w:rPr>
          <w:color w:val="000000"/>
          <w:sz w:val="18"/>
          <w:szCs w:val="18"/>
        </w:rPr>
        <w:t xml:space="preserve"> Продавцом  итогов Аукциона.</w:t>
      </w:r>
    </w:p>
    <w:p w:rsidR="000333CA" w:rsidRPr="004E08A7" w:rsidRDefault="000333CA" w:rsidP="0076670D">
      <w:pPr>
        <w:tabs>
          <w:tab w:val="left" w:pos="993"/>
        </w:tabs>
        <w:jc w:val="both"/>
        <w:rPr>
          <w:color w:val="000000"/>
          <w:sz w:val="18"/>
          <w:szCs w:val="18"/>
        </w:rPr>
      </w:pPr>
      <w:r w:rsidRPr="004E08A7">
        <w:rPr>
          <w:color w:val="000000"/>
          <w:sz w:val="18"/>
          <w:szCs w:val="18"/>
        </w:rPr>
        <w:t>3.4.В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указанный в п.2.</w:t>
      </w:r>
      <w:r w:rsidR="0076670D">
        <w:rPr>
          <w:color w:val="000000"/>
          <w:sz w:val="18"/>
          <w:szCs w:val="18"/>
        </w:rPr>
        <w:t>4</w:t>
      </w:r>
      <w:r w:rsidRPr="004E08A7">
        <w:rPr>
          <w:color w:val="000000"/>
          <w:sz w:val="18"/>
          <w:szCs w:val="18"/>
        </w:rPr>
        <w:t xml:space="preserve">. настоящего Договора счет. Если Претендент отозвал заявку  до даты окончания приема заявок, задаток  возвращается  в течение </w:t>
      </w:r>
      <w:r w:rsidR="00D1505A">
        <w:rPr>
          <w:color w:val="000000"/>
          <w:sz w:val="18"/>
          <w:szCs w:val="18"/>
        </w:rPr>
        <w:t>5</w:t>
      </w:r>
      <w:r w:rsidRPr="004E08A7">
        <w:rPr>
          <w:color w:val="000000"/>
          <w:sz w:val="18"/>
          <w:szCs w:val="18"/>
        </w:rPr>
        <w:t xml:space="preserve"> (</w:t>
      </w:r>
      <w:r w:rsidR="00D1505A">
        <w:rPr>
          <w:color w:val="000000"/>
          <w:sz w:val="18"/>
          <w:szCs w:val="18"/>
        </w:rPr>
        <w:t>пяти</w:t>
      </w:r>
      <w:r w:rsidRPr="004E08A7">
        <w:rPr>
          <w:color w:val="000000"/>
          <w:sz w:val="18"/>
          <w:szCs w:val="18"/>
        </w:rPr>
        <w:t xml:space="preserve">) дней </w:t>
      </w:r>
      <w:proofErr w:type="gramStart"/>
      <w:r w:rsidRPr="004E08A7">
        <w:rPr>
          <w:color w:val="000000"/>
          <w:sz w:val="18"/>
          <w:szCs w:val="18"/>
        </w:rPr>
        <w:t>с даты получения</w:t>
      </w:r>
      <w:proofErr w:type="gramEnd"/>
      <w:r w:rsidRPr="004E08A7">
        <w:rPr>
          <w:color w:val="000000"/>
          <w:sz w:val="18"/>
          <w:szCs w:val="18"/>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0333CA" w:rsidRPr="004E08A7" w:rsidRDefault="000333CA" w:rsidP="0076670D">
      <w:pPr>
        <w:tabs>
          <w:tab w:val="left" w:pos="993"/>
        </w:tabs>
        <w:jc w:val="both"/>
        <w:rPr>
          <w:color w:val="000000"/>
          <w:sz w:val="18"/>
          <w:szCs w:val="18"/>
        </w:rPr>
      </w:pPr>
      <w:r w:rsidRPr="004E08A7">
        <w:rPr>
          <w:color w:val="000000"/>
          <w:sz w:val="18"/>
          <w:szCs w:val="18"/>
        </w:rPr>
        <w:t xml:space="preserve">3.5.В случае, если Претендент, признанный победителем Аукциона, уклоняется или отказывается от заключения договора </w:t>
      </w:r>
      <w:r w:rsidR="00765A44">
        <w:rPr>
          <w:color w:val="000000"/>
          <w:sz w:val="18"/>
          <w:szCs w:val="18"/>
        </w:rPr>
        <w:t xml:space="preserve">купли-продажи </w:t>
      </w:r>
      <w:r w:rsidRPr="004E08A7">
        <w:rPr>
          <w:color w:val="000000"/>
          <w:sz w:val="18"/>
          <w:szCs w:val="18"/>
        </w:rPr>
        <w:t xml:space="preserve">в течение </w:t>
      </w:r>
      <w:r w:rsidR="00742ADD">
        <w:rPr>
          <w:color w:val="000000"/>
          <w:sz w:val="18"/>
          <w:szCs w:val="18"/>
        </w:rPr>
        <w:t>5 (пяти)</w:t>
      </w:r>
      <w:r w:rsidRPr="004E08A7">
        <w:rPr>
          <w:color w:val="000000"/>
          <w:sz w:val="18"/>
          <w:szCs w:val="18"/>
        </w:rPr>
        <w:t xml:space="preserve"> </w:t>
      </w:r>
      <w:r w:rsidR="00765A44">
        <w:rPr>
          <w:color w:val="000000"/>
          <w:sz w:val="18"/>
          <w:szCs w:val="18"/>
        </w:rPr>
        <w:t xml:space="preserve">рабочих </w:t>
      </w:r>
      <w:r w:rsidRPr="004E08A7">
        <w:rPr>
          <w:color w:val="000000"/>
          <w:sz w:val="18"/>
          <w:szCs w:val="18"/>
        </w:rPr>
        <w:t>дней</w:t>
      </w:r>
      <w:r w:rsidR="00765A44">
        <w:rPr>
          <w:color w:val="000000"/>
          <w:sz w:val="18"/>
          <w:szCs w:val="18"/>
        </w:rPr>
        <w:t xml:space="preserve"> </w:t>
      </w:r>
      <w:proofErr w:type="gramStart"/>
      <w:r w:rsidRPr="004E08A7">
        <w:rPr>
          <w:color w:val="000000"/>
          <w:sz w:val="18"/>
          <w:szCs w:val="18"/>
        </w:rPr>
        <w:t>с даты подведения</w:t>
      </w:r>
      <w:proofErr w:type="gramEnd"/>
      <w:r w:rsidRPr="004E08A7">
        <w:rPr>
          <w:color w:val="000000"/>
          <w:sz w:val="18"/>
          <w:szCs w:val="18"/>
        </w:rPr>
        <w:t xml:space="preserve"> итогов Аукциона, задаток Претенденту не возвращается. </w:t>
      </w:r>
    </w:p>
    <w:p w:rsidR="000333CA" w:rsidRPr="004E08A7" w:rsidRDefault="000333CA" w:rsidP="0076670D">
      <w:pPr>
        <w:tabs>
          <w:tab w:val="left" w:pos="993"/>
        </w:tabs>
        <w:jc w:val="both"/>
        <w:rPr>
          <w:color w:val="000000"/>
          <w:sz w:val="18"/>
          <w:szCs w:val="18"/>
        </w:rPr>
      </w:pPr>
      <w:r w:rsidRPr="004E08A7">
        <w:rPr>
          <w:color w:val="000000"/>
          <w:sz w:val="18"/>
          <w:szCs w:val="18"/>
        </w:rPr>
        <w:lastRenderedPageBreak/>
        <w:t xml:space="preserve">3.6.Задаток, внесенный Претендентом, признанным Победителем Аукциона и заключившим с Продавцом договор </w:t>
      </w:r>
      <w:r w:rsidR="00765A44">
        <w:rPr>
          <w:color w:val="000000"/>
          <w:sz w:val="18"/>
          <w:szCs w:val="18"/>
        </w:rPr>
        <w:t>купли-продажи</w:t>
      </w:r>
      <w:r w:rsidRPr="004E08A7">
        <w:rPr>
          <w:color w:val="000000"/>
          <w:sz w:val="18"/>
          <w:szCs w:val="18"/>
        </w:rPr>
        <w:t xml:space="preserve">, засчитывается Продавцом в счет оплаты </w:t>
      </w:r>
      <w:r w:rsidR="00765A44">
        <w:rPr>
          <w:color w:val="000000"/>
          <w:sz w:val="18"/>
          <w:szCs w:val="18"/>
        </w:rPr>
        <w:t>приобретаемого имущества</w:t>
      </w:r>
      <w:r w:rsidRPr="004E08A7">
        <w:rPr>
          <w:color w:val="000000"/>
          <w:sz w:val="18"/>
          <w:szCs w:val="18"/>
        </w:rPr>
        <w:t>.</w:t>
      </w:r>
    </w:p>
    <w:p w:rsidR="000333CA" w:rsidRPr="004E08A7" w:rsidRDefault="000333CA" w:rsidP="0076670D">
      <w:pPr>
        <w:tabs>
          <w:tab w:val="left" w:pos="993"/>
        </w:tabs>
        <w:jc w:val="both"/>
        <w:rPr>
          <w:color w:val="000000"/>
          <w:sz w:val="18"/>
          <w:szCs w:val="18"/>
        </w:rPr>
      </w:pPr>
      <w:proofErr w:type="gramStart"/>
      <w:r w:rsidRPr="004E08A7">
        <w:rPr>
          <w:color w:val="000000"/>
          <w:sz w:val="18"/>
          <w:szCs w:val="18"/>
        </w:rPr>
        <w:t>3.7.В случае признания Аукциона несостоявшимся Продавец обязуется возвратить задаток Претенденту путем перечисления суммы задатка на указанный в п.2.</w:t>
      </w:r>
      <w:r w:rsidR="0076670D">
        <w:rPr>
          <w:color w:val="000000"/>
          <w:sz w:val="18"/>
          <w:szCs w:val="18"/>
        </w:rPr>
        <w:t>4</w:t>
      </w:r>
      <w:r w:rsidRPr="004E08A7">
        <w:rPr>
          <w:color w:val="000000"/>
          <w:sz w:val="18"/>
          <w:szCs w:val="18"/>
        </w:rPr>
        <w:t xml:space="preserve"> настоящего договора </w:t>
      </w:r>
      <w:r w:rsidR="00765A44">
        <w:rPr>
          <w:color w:val="000000"/>
          <w:sz w:val="18"/>
          <w:szCs w:val="18"/>
        </w:rPr>
        <w:t xml:space="preserve">на </w:t>
      </w:r>
      <w:r w:rsidRPr="004E08A7">
        <w:rPr>
          <w:color w:val="000000"/>
          <w:sz w:val="18"/>
          <w:szCs w:val="18"/>
        </w:rPr>
        <w:t xml:space="preserve">счет в </w:t>
      </w:r>
      <w:r w:rsidR="00765A44">
        <w:rPr>
          <w:color w:val="000000"/>
          <w:sz w:val="18"/>
          <w:szCs w:val="18"/>
        </w:rPr>
        <w:t>5</w:t>
      </w:r>
      <w:r w:rsidRPr="004E08A7">
        <w:rPr>
          <w:color w:val="000000"/>
          <w:sz w:val="18"/>
          <w:szCs w:val="18"/>
        </w:rPr>
        <w:t xml:space="preserve"> (</w:t>
      </w:r>
      <w:r w:rsidR="00765A44">
        <w:rPr>
          <w:color w:val="000000"/>
          <w:sz w:val="18"/>
          <w:szCs w:val="18"/>
        </w:rPr>
        <w:t>пять</w:t>
      </w:r>
      <w:r w:rsidRPr="004E08A7">
        <w:rPr>
          <w:color w:val="000000"/>
          <w:sz w:val="18"/>
          <w:szCs w:val="18"/>
        </w:rPr>
        <w:t xml:space="preserve">) дней с даты подведения итогов Аукциона.  </w:t>
      </w:r>
      <w:proofErr w:type="gramEnd"/>
    </w:p>
    <w:p w:rsidR="000333CA" w:rsidRPr="004E08A7" w:rsidRDefault="000333CA" w:rsidP="002F60FB">
      <w:pPr>
        <w:tabs>
          <w:tab w:val="left" w:pos="993"/>
        </w:tabs>
        <w:spacing w:after="120"/>
        <w:jc w:val="both"/>
        <w:rPr>
          <w:color w:val="000000"/>
          <w:sz w:val="18"/>
          <w:szCs w:val="18"/>
        </w:rPr>
      </w:pPr>
      <w:r w:rsidRPr="004E08A7">
        <w:rPr>
          <w:color w:val="000000"/>
          <w:sz w:val="18"/>
          <w:szCs w:val="18"/>
        </w:rPr>
        <w:t xml:space="preserve">3.8.В случае </w:t>
      </w:r>
      <w:proofErr w:type="gramStart"/>
      <w:r w:rsidRPr="004E08A7">
        <w:rPr>
          <w:color w:val="000000"/>
          <w:sz w:val="18"/>
          <w:szCs w:val="18"/>
        </w:rPr>
        <w:t>переноса сроков подведения итогов Аукциона</w:t>
      </w:r>
      <w:proofErr w:type="gramEnd"/>
      <w:r w:rsidRPr="004E08A7">
        <w:rPr>
          <w:color w:val="000000"/>
          <w:sz w:val="18"/>
          <w:szCs w:val="18"/>
        </w:rPr>
        <w:t xml:space="preserve"> или отмены проведения Аукциона Продавец в течение </w:t>
      </w:r>
      <w:r w:rsidR="00765A44">
        <w:rPr>
          <w:color w:val="000000"/>
          <w:sz w:val="18"/>
          <w:szCs w:val="18"/>
        </w:rPr>
        <w:t>5</w:t>
      </w:r>
      <w:r w:rsidRPr="004E08A7">
        <w:rPr>
          <w:color w:val="000000"/>
          <w:sz w:val="18"/>
          <w:szCs w:val="18"/>
        </w:rPr>
        <w:t xml:space="preserve"> (</w:t>
      </w:r>
      <w:r w:rsidR="00765A44">
        <w:rPr>
          <w:color w:val="000000"/>
          <w:sz w:val="18"/>
          <w:szCs w:val="18"/>
        </w:rPr>
        <w:t>пяти</w:t>
      </w:r>
      <w:r w:rsidRPr="004E08A7">
        <w:rPr>
          <w:color w:val="000000"/>
          <w:sz w:val="18"/>
          <w:szCs w:val="18"/>
        </w:rPr>
        <w:t>) дней с даты  опубликования информационного сообщения возвращает задаток Претенденту путем перечисления суммы задатка на счет, указанный в п.2.</w:t>
      </w:r>
      <w:r w:rsidR="0076670D">
        <w:rPr>
          <w:color w:val="000000"/>
          <w:sz w:val="18"/>
          <w:szCs w:val="18"/>
        </w:rPr>
        <w:t>4</w:t>
      </w:r>
      <w:r w:rsidRPr="004E08A7">
        <w:rPr>
          <w:color w:val="000000"/>
          <w:sz w:val="18"/>
          <w:szCs w:val="18"/>
        </w:rPr>
        <w:t xml:space="preserve"> настоящего Договора.</w:t>
      </w:r>
    </w:p>
    <w:p w:rsidR="000333CA" w:rsidRPr="004E08A7" w:rsidRDefault="000333CA" w:rsidP="0076670D">
      <w:pPr>
        <w:spacing w:before="240" w:after="60"/>
        <w:jc w:val="center"/>
        <w:outlineLvl w:val="4"/>
        <w:rPr>
          <w:b/>
          <w:bCs/>
          <w:iCs/>
          <w:color w:val="000000"/>
          <w:sz w:val="18"/>
          <w:szCs w:val="18"/>
        </w:rPr>
      </w:pPr>
      <w:r w:rsidRPr="004E08A7">
        <w:rPr>
          <w:b/>
          <w:bCs/>
          <w:iCs/>
          <w:color w:val="000000"/>
          <w:sz w:val="18"/>
          <w:szCs w:val="18"/>
        </w:rPr>
        <w:t>Статья 4. Срок действия Договора</w:t>
      </w:r>
    </w:p>
    <w:p w:rsidR="000333CA" w:rsidRPr="000F14A3" w:rsidRDefault="000F14A3" w:rsidP="000F14A3">
      <w:pPr>
        <w:tabs>
          <w:tab w:val="left" w:pos="993"/>
        </w:tabs>
        <w:jc w:val="both"/>
        <w:rPr>
          <w:color w:val="000000"/>
          <w:sz w:val="18"/>
          <w:szCs w:val="18"/>
        </w:rPr>
      </w:pPr>
      <w:r w:rsidRPr="000F14A3">
        <w:rPr>
          <w:color w:val="000000"/>
          <w:sz w:val="18"/>
          <w:szCs w:val="18"/>
        </w:rPr>
        <w:t>4.</w:t>
      </w:r>
      <w:r>
        <w:rPr>
          <w:color w:val="000000"/>
          <w:sz w:val="18"/>
          <w:szCs w:val="18"/>
        </w:rPr>
        <w:t xml:space="preserve">1. </w:t>
      </w:r>
      <w:r w:rsidR="000333CA" w:rsidRPr="000F14A3">
        <w:rPr>
          <w:color w:val="000000"/>
          <w:sz w:val="18"/>
          <w:szCs w:val="18"/>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0333CA" w:rsidRPr="004E08A7" w:rsidRDefault="000F14A3" w:rsidP="000F14A3">
      <w:pPr>
        <w:tabs>
          <w:tab w:val="left" w:pos="993"/>
        </w:tabs>
        <w:jc w:val="both"/>
        <w:rPr>
          <w:color w:val="000000"/>
          <w:sz w:val="18"/>
          <w:szCs w:val="18"/>
        </w:rPr>
      </w:pPr>
      <w:r>
        <w:rPr>
          <w:color w:val="000000"/>
          <w:sz w:val="18"/>
          <w:szCs w:val="18"/>
        </w:rPr>
        <w:t xml:space="preserve">4.2. </w:t>
      </w:r>
      <w:r w:rsidR="000333CA" w:rsidRPr="004E08A7">
        <w:rPr>
          <w:color w:val="000000"/>
          <w:sz w:val="18"/>
          <w:szCs w:val="18"/>
        </w:rPr>
        <w:t>Настоящий Договор вступает в силу с момента его подписания Сторонами и прекращает свое действие:</w:t>
      </w:r>
    </w:p>
    <w:p w:rsidR="000333CA" w:rsidRPr="004E08A7" w:rsidRDefault="000333CA" w:rsidP="000333CA">
      <w:pPr>
        <w:numPr>
          <w:ilvl w:val="0"/>
          <w:numId w:val="2"/>
        </w:numPr>
        <w:tabs>
          <w:tab w:val="left" w:pos="993"/>
        </w:tabs>
        <w:ind w:left="0" w:firstLine="567"/>
        <w:contextualSpacing/>
        <w:jc w:val="both"/>
        <w:rPr>
          <w:color w:val="000000"/>
          <w:sz w:val="18"/>
          <w:szCs w:val="18"/>
        </w:rPr>
      </w:pPr>
      <w:r w:rsidRPr="004E08A7">
        <w:rPr>
          <w:color w:val="000000"/>
          <w:sz w:val="18"/>
          <w:szCs w:val="18"/>
        </w:rPr>
        <w:t xml:space="preserve">исполнением Сторонами своих обязательств по настоящему Договору; </w:t>
      </w:r>
    </w:p>
    <w:p w:rsidR="000333CA" w:rsidRPr="003B406F" w:rsidRDefault="000333CA" w:rsidP="000333CA">
      <w:pPr>
        <w:numPr>
          <w:ilvl w:val="0"/>
          <w:numId w:val="2"/>
        </w:numPr>
        <w:tabs>
          <w:tab w:val="left" w:pos="993"/>
        </w:tabs>
        <w:ind w:left="0" w:firstLine="567"/>
        <w:contextualSpacing/>
        <w:jc w:val="both"/>
        <w:rPr>
          <w:sz w:val="18"/>
          <w:szCs w:val="18"/>
        </w:rPr>
      </w:pPr>
      <w:r w:rsidRPr="003B406F">
        <w:rPr>
          <w:sz w:val="18"/>
          <w:szCs w:val="18"/>
        </w:rPr>
        <w:t>при возврате или не возврате задатка или зачете его в счет оплаты</w:t>
      </w:r>
      <w:r w:rsidR="00F76A81">
        <w:rPr>
          <w:sz w:val="18"/>
          <w:szCs w:val="18"/>
        </w:rPr>
        <w:t xml:space="preserve"> приобретаемого имущества</w:t>
      </w:r>
      <w:r w:rsidRPr="003B406F">
        <w:rPr>
          <w:sz w:val="18"/>
          <w:szCs w:val="18"/>
        </w:rPr>
        <w:t xml:space="preserve"> в предусмотренных настоящим Договором случаях; </w:t>
      </w:r>
    </w:p>
    <w:p w:rsidR="000333CA" w:rsidRPr="004E08A7" w:rsidRDefault="000333CA" w:rsidP="000333CA">
      <w:pPr>
        <w:numPr>
          <w:ilvl w:val="0"/>
          <w:numId w:val="2"/>
        </w:numPr>
        <w:tabs>
          <w:tab w:val="left" w:pos="993"/>
        </w:tabs>
        <w:ind w:left="0" w:firstLine="567"/>
        <w:contextualSpacing/>
        <w:jc w:val="both"/>
        <w:rPr>
          <w:color w:val="000000"/>
          <w:sz w:val="18"/>
          <w:szCs w:val="18"/>
        </w:rPr>
      </w:pPr>
      <w:r w:rsidRPr="004E08A7">
        <w:rPr>
          <w:color w:val="000000"/>
          <w:sz w:val="18"/>
          <w:szCs w:val="18"/>
        </w:rPr>
        <w:t>по иным основаниям, предусмотренным действующим законодательством Российской Федерации.</w:t>
      </w:r>
    </w:p>
    <w:p w:rsidR="000333CA" w:rsidRPr="004E08A7" w:rsidRDefault="000F14A3" w:rsidP="000F14A3">
      <w:pPr>
        <w:tabs>
          <w:tab w:val="left" w:pos="993"/>
        </w:tabs>
        <w:jc w:val="both"/>
        <w:rPr>
          <w:color w:val="000000"/>
          <w:sz w:val="18"/>
          <w:szCs w:val="18"/>
        </w:rPr>
      </w:pPr>
      <w:r>
        <w:rPr>
          <w:color w:val="000000"/>
          <w:sz w:val="18"/>
          <w:szCs w:val="18"/>
        </w:rPr>
        <w:t xml:space="preserve">43. </w:t>
      </w:r>
      <w:r w:rsidR="000333CA" w:rsidRPr="004E08A7">
        <w:rPr>
          <w:color w:val="000000"/>
          <w:sz w:val="18"/>
          <w:szCs w:val="18"/>
        </w:rPr>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0333CA" w:rsidRPr="004E08A7">
        <w:rPr>
          <w:snapToGrid w:val="0"/>
          <w:color w:val="000000"/>
          <w:sz w:val="18"/>
          <w:szCs w:val="18"/>
        </w:rPr>
        <w:t>арбитражного суда г.</w:t>
      </w:r>
      <w:r w:rsidR="00765A44">
        <w:rPr>
          <w:snapToGrid w:val="0"/>
          <w:color w:val="000000"/>
          <w:sz w:val="18"/>
          <w:szCs w:val="18"/>
        </w:rPr>
        <w:t xml:space="preserve"> </w:t>
      </w:r>
      <w:r w:rsidR="000333CA" w:rsidRPr="004E08A7">
        <w:rPr>
          <w:snapToGrid w:val="0"/>
          <w:color w:val="000000"/>
          <w:sz w:val="18"/>
          <w:szCs w:val="18"/>
        </w:rPr>
        <w:t>Санкт – Петербурга и Ленинградской области в соответствии с действующим законодательством Российской Федерации</w:t>
      </w:r>
      <w:r>
        <w:rPr>
          <w:snapToGrid w:val="0"/>
          <w:color w:val="000000"/>
          <w:sz w:val="18"/>
          <w:szCs w:val="18"/>
        </w:rPr>
        <w:t>.</w:t>
      </w:r>
    </w:p>
    <w:p w:rsidR="000333CA" w:rsidRPr="004E08A7" w:rsidRDefault="000F14A3" w:rsidP="000F14A3">
      <w:pPr>
        <w:tabs>
          <w:tab w:val="left" w:pos="993"/>
        </w:tabs>
        <w:jc w:val="both"/>
        <w:rPr>
          <w:color w:val="000000"/>
          <w:sz w:val="18"/>
          <w:szCs w:val="18"/>
        </w:rPr>
      </w:pPr>
      <w:r>
        <w:rPr>
          <w:color w:val="000000"/>
          <w:sz w:val="18"/>
          <w:szCs w:val="18"/>
        </w:rPr>
        <w:t xml:space="preserve">4.4. </w:t>
      </w:r>
      <w:r w:rsidR="000333CA" w:rsidRPr="004E08A7">
        <w:rPr>
          <w:color w:val="000000"/>
          <w:sz w:val="18"/>
          <w:szCs w:val="18"/>
        </w:rPr>
        <w:t xml:space="preserve">Настоящий Договор составлен в двух экземплярах, по одному для каждой из Сторон. </w:t>
      </w:r>
    </w:p>
    <w:p w:rsidR="000333CA" w:rsidRPr="004E08A7" w:rsidRDefault="000333CA" w:rsidP="000333CA">
      <w:pPr>
        <w:tabs>
          <w:tab w:val="left" w:pos="993"/>
        </w:tabs>
        <w:jc w:val="both"/>
        <w:rPr>
          <w:color w:val="000000"/>
          <w:sz w:val="18"/>
          <w:szCs w:val="18"/>
        </w:rPr>
      </w:pPr>
    </w:p>
    <w:p w:rsidR="000333CA" w:rsidRPr="004E08A7" w:rsidRDefault="000333CA" w:rsidP="000333CA">
      <w:pPr>
        <w:jc w:val="center"/>
        <w:rPr>
          <w:b/>
          <w:color w:val="000000"/>
          <w:sz w:val="18"/>
          <w:szCs w:val="18"/>
        </w:rPr>
      </w:pPr>
      <w:r w:rsidRPr="004E08A7">
        <w:rPr>
          <w:b/>
          <w:color w:val="000000"/>
          <w:sz w:val="18"/>
          <w:szCs w:val="18"/>
        </w:rPr>
        <w:t>Статья 5. Реквизиты сторон</w:t>
      </w:r>
    </w:p>
    <w:p w:rsidR="000333CA" w:rsidRPr="004E08A7" w:rsidRDefault="000333CA" w:rsidP="000333CA">
      <w:pPr>
        <w:jc w:val="center"/>
        <w:rPr>
          <w:b/>
          <w:color w:val="000000"/>
          <w:sz w:val="18"/>
          <w:szCs w:val="18"/>
        </w:rPr>
      </w:pPr>
    </w:p>
    <w:tbl>
      <w:tblPr>
        <w:tblW w:w="0" w:type="auto"/>
        <w:jc w:val="center"/>
        <w:tblInd w:w="108" w:type="dxa"/>
        <w:tblLook w:val="0000"/>
      </w:tblPr>
      <w:tblGrid>
        <w:gridCol w:w="4783"/>
        <w:gridCol w:w="4680"/>
      </w:tblGrid>
      <w:tr w:rsidR="000333CA" w:rsidRPr="004E08A7" w:rsidTr="002F60FB">
        <w:trPr>
          <w:trHeight w:val="307"/>
          <w:jc w:val="center"/>
        </w:trPr>
        <w:tc>
          <w:tcPr>
            <w:tcW w:w="4783" w:type="dxa"/>
          </w:tcPr>
          <w:p w:rsidR="000333CA" w:rsidRPr="004E08A7" w:rsidRDefault="000333CA" w:rsidP="008C5954">
            <w:pPr>
              <w:tabs>
                <w:tab w:val="left" w:pos="720"/>
                <w:tab w:val="center" w:pos="2427"/>
                <w:tab w:val="right" w:pos="4854"/>
              </w:tabs>
              <w:jc w:val="center"/>
              <w:rPr>
                <w:b/>
                <w:caps/>
                <w:color w:val="000000"/>
                <w:sz w:val="18"/>
                <w:szCs w:val="18"/>
              </w:rPr>
            </w:pPr>
            <w:r w:rsidRPr="004E08A7">
              <w:rPr>
                <w:b/>
                <w:caps/>
                <w:color w:val="000000"/>
                <w:sz w:val="18"/>
                <w:szCs w:val="18"/>
              </w:rPr>
              <w:t>продавец</w:t>
            </w:r>
          </w:p>
        </w:tc>
        <w:tc>
          <w:tcPr>
            <w:tcW w:w="4680" w:type="dxa"/>
          </w:tcPr>
          <w:p w:rsidR="000333CA" w:rsidRPr="004E08A7" w:rsidRDefault="000333CA" w:rsidP="008C5954">
            <w:pPr>
              <w:tabs>
                <w:tab w:val="left" w:pos="720"/>
                <w:tab w:val="left" w:pos="4491"/>
                <w:tab w:val="center" w:pos="4985"/>
              </w:tabs>
              <w:jc w:val="center"/>
              <w:rPr>
                <w:b/>
                <w:color w:val="000000"/>
                <w:sz w:val="18"/>
                <w:szCs w:val="18"/>
              </w:rPr>
            </w:pPr>
            <w:r w:rsidRPr="004E08A7">
              <w:rPr>
                <w:b/>
                <w:caps/>
                <w:color w:val="000000"/>
                <w:sz w:val="18"/>
                <w:szCs w:val="18"/>
              </w:rPr>
              <w:t>претендент</w:t>
            </w:r>
          </w:p>
        </w:tc>
      </w:tr>
      <w:tr w:rsidR="002F60FB" w:rsidRPr="004E08A7" w:rsidTr="002F60FB">
        <w:trPr>
          <w:trHeight w:val="80"/>
          <w:jc w:val="center"/>
        </w:trPr>
        <w:tc>
          <w:tcPr>
            <w:tcW w:w="4783" w:type="dxa"/>
          </w:tcPr>
          <w:p w:rsidR="002F60FB" w:rsidRPr="002F60FB" w:rsidRDefault="002F60FB" w:rsidP="002F60FB">
            <w:pPr>
              <w:rPr>
                <w:sz w:val="18"/>
                <w:szCs w:val="18"/>
              </w:rPr>
            </w:pPr>
            <w:r w:rsidRPr="002F60FB">
              <w:rPr>
                <w:sz w:val="18"/>
                <w:szCs w:val="18"/>
              </w:rPr>
              <w:t xml:space="preserve">Администрация муниципального образования Кусинское сельское поселение Киришского муниципального района Ленинградской области </w:t>
            </w:r>
          </w:p>
          <w:p w:rsidR="002F60FB" w:rsidRPr="002F60FB" w:rsidRDefault="002F60FB" w:rsidP="002F60FB">
            <w:pPr>
              <w:rPr>
                <w:sz w:val="18"/>
                <w:szCs w:val="18"/>
              </w:rPr>
            </w:pPr>
            <w:r w:rsidRPr="002F60FB">
              <w:rPr>
                <w:sz w:val="18"/>
                <w:szCs w:val="18"/>
              </w:rPr>
              <w:t xml:space="preserve">Юридический (фактический) адрес: </w:t>
            </w:r>
          </w:p>
          <w:p w:rsidR="002F60FB" w:rsidRPr="002F60FB" w:rsidRDefault="002F60FB" w:rsidP="002F60FB">
            <w:pPr>
              <w:rPr>
                <w:sz w:val="18"/>
                <w:szCs w:val="18"/>
              </w:rPr>
            </w:pPr>
            <w:r w:rsidRPr="002F60FB">
              <w:rPr>
                <w:sz w:val="18"/>
                <w:szCs w:val="18"/>
              </w:rPr>
              <w:t>187100,</w:t>
            </w:r>
            <w:proofErr w:type="gramStart"/>
            <w:r w:rsidRPr="002F60FB">
              <w:rPr>
                <w:sz w:val="18"/>
                <w:szCs w:val="18"/>
              </w:rPr>
              <w:t>Ленинградская</w:t>
            </w:r>
            <w:proofErr w:type="gramEnd"/>
            <w:r w:rsidRPr="002F60FB">
              <w:rPr>
                <w:sz w:val="18"/>
                <w:szCs w:val="18"/>
              </w:rPr>
              <w:t xml:space="preserve"> обл., </w:t>
            </w:r>
            <w:proofErr w:type="spellStart"/>
            <w:r w:rsidRPr="002F60FB">
              <w:rPr>
                <w:sz w:val="18"/>
                <w:szCs w:val="18"/>
              </w:rPr>
              <w:t>Киришский</w:t>
            </w:r>
            <w:proofErr w:type="spellEnd"/>
            <w:r w:rsidRPr="002F60FB">
              <w:rPr>
                <w:sz w:val="18"/>
                <w:szCs w:val="18"/>
              </w:rPr>
              <w:t xml:space="preserve"> район,</w:t>
            </w:r>
          </w:p>
          <w:p w:rsidR="002F60FB" w:rsidRPr="002F60FB" w:rsidRDefault="002F60FB" w:rsidP="002F60FB">
            <w:pPr>
              <w:rPr>
                <w:sz w:val="18"/>
                <w:szCs w:val="18"/>
              </w:rPr>
            </w:pPr>
            <w:r w:rsidRPr="002F60FB">
              <w:rPr>
                <w:sz w:val="18"/>
                <w:szCs w:val="18"/>
              </w:rPr>
              <w:t>д. Кусино, ул</w:t>
            </w:r>
            <w:proofErr w:type="gramStart"/>
            <w:r w:rsidRPr="002F60FB">
              <w:rPr>
                <w:sz w:val="18"/>
                <w:szCs w:val="18"/>
              </w:rPr>
              <w:t>.Ц</w:t>
            </w:r>
            <w:proofErr w:type="gramEnd"/>
            <w:r w:rsidRPr="002F60FB">
              <w:rPr>
                <w:sz w:val="18"/>
                <w:szCs w:val="18"/>
              </w:rPr>
              <w:t>ентральна, д.20</w:t>
            </w:r>
          </w:p>
          <w:p w:rsidR="002F60FB" w:rsidRPr="002F60FB" w:rsidRDefault="002F60FB" w:rsidP="002F60FB">
            <w:pPr>
              <w:rPr>
                <w:sz w:val="18"/>
                <w:szCs w:val="18"/>
              </w:rPr>
            </w:pPr>
            <w:r w:rsidRPr="002F60FB">
              <w:rPr>
                <w:sz w:val="18"/>
                <w:szCs w:val="18"/>
              </w:rPr>
              <w:t xml:space="preserve">Тел/факс.:(813-68)76-310,  76-431 </w:t>
            </w:r>
          </w:p>
          <w:p w:rsidR="002F60FB" w:rsidRPr="002F60FB" w:rsidRDefault="002F60FB" w:rsidP="002F60FB">
            <w:pPr>
              <w:rPr>
                <w:sz w:val="18"/>
                <w:szCs w:val="18"/>
              </w:rPr>
            </w:pPr>
            <w:r w:rsidRPr="002F60FB">
              <w:rPr>
                <w:sz w:val="18"/>
                <w:szCs w:val="18"/>
                <w:lang w:val="en-US"/>
              </w:rPr>
              <w:t>e</w:t>
            </w:r>
            <w:r w:rsidRPr="002F60FB">
              <w:rPr>
                <w:sz w:val="18"/>
                <w:szCs w:val="18"/>
              </w:rPr>
              <w:t>-</w:t>
            </w:r>
            <w:r w:rsidRPr="002F60FB">
              <w:rPr>
                <w:sz w:val="18"/>
                <w:szCs w:val="18"/>
                <w:lang w:val="en-US"/>
              </w:rPr>
              <w:t>mail</w:t>
            </w:r>
            <w:r w:rsidRPr="002F60FB">
              <w:rPr>
                <w:sz w:val="18"/>
                <w:szCs w:val="18"/>
              </w:rPr>
              <w:t xml:space="preserve">:  </w:t>
            </w:r>
            <w:proofErr w:type="spellStart"/>
            <w:r w:rsidRPr="002F60FB">
              <w:rPr>
                <w:sz w:val="18"/>
                <w:szCs w:val="18"/>
                <w:lang w:val="en-US"/>
              </w:rPr>
              <w:t>adm</w:t>
            </w:r>
            <w:proofErr w:type="spellEnd"/>
            <w:r w:rsidRPr="002F60FB">
              <w:rPr>
                <w:sz w:val="18"/>
                <w:szCs w:val="18"/>
              </w:rPr>
              <w:t>-</w:t>
            </w:r>
            <w:proofErr w:type="spellStart"/>
            <w:r w:rsidRPr="002F60FB">
              <w:rPr>
                <w:sz w:val="18"/>
                <w:szCs w:val="18"/>
                <w:lang w:val="en-US"/>
              </w:rPr>
              <w:t>kusino</w:t>
            </w:r>
            <w:proofErr w:type="spellEnd"/>
            <w:r w:rsidRPr="002F60FB">
              <w:rPr>
                <w:sz w:val="18"/>
                <w:szCs w:val="18"/>
              </w:rPr>
              <w:t>@</w:t>
            </w:r>
            <w:r w:rsidRPr="002F60FB">
              <w:rPr>
                <w:sz w:val="18"/>
                <w:szCs w:val="18"/>
                <w:lang w:val="en-US"/>
              </w:rPr>
              <w:t>mail</w:t>
            </w:r>
            <w:r w:rsidRPr="002F60FB">
              <w:rPr>
                <w:sz w:val="18"/>
                <w:szCs w:val="18"/>
              </w:rPr>
              <w:t>.</w:t>
            </w:r>
            <w:proofErr w:type="spellStart"/>
            <w:r w:rsidRPr="002F60FB">
              <w:rPr>
                <w:sz w:val="18"/>
                <w:szCs w:val="18"/>
                <w:lang w:val="en-US"/>
              </w:rPr>
              <w:t>ru</w:t>
            </w:r>
            <w:proofErr w:type="spellEnd"/>
            <w:r w:rsidRPr="002F60FB">
              <w:rPr>
                <w:sz w:val="18"/>
                <w:szCs w:val="18"/>
              </w:rPr>
              <w:t xml:space="preserve">  </w:t>
            </w:r>
          </w:p>
          <w:p w:rsidR="002F60FB" w:rsidRPr="002F60FB" w:rsidRDefault="002F60FB" w:rsidP="002F60FB">
            <w:pPr>
              <w:rPr>
                <w:sz w:val="18"/>
                <w:szCs w:val="18"/>
              </w:rPr>
            </w:pPr>
            <w:r w:rsidRPr="002F60FB">
              <w:rPr>
                <w:sz w:val="18"/>
                <w:szCs w:val="18"/>
              </w:rPr>
              <w:t>ИНН/КПП    4708018041</w:t>
            </w:r>
            <w:r w:rsidRPr="002F60FB">
              <w:rPr>
                <w:sz w:val="18"/>
                <w:szCs w:val="18"/>
              </w:rPr>
              <w:t>/</w:t>
            </w:r>
            <w:r w:rsidRPr="002F60FB">
              <w:rPr>
                <w:sz w:val="18"/>
                <w:szCs w:val="18"/>
              </w:rPr>
              <w:t>472701001</w:t>
            </w:r>
          </w:p>
          <w:p w:rsidR="002F60FB" w:rsidRPr="002F60FB" w:rsidRDefault="002F60FB" w:rsidP="002F60FB">
            <w:pPr>
              <w:rPr>
                <w:sz w:val="18"/>
                <w:szCs w:val="18"/>
              </w:rPr>
            </w:pPr>
            <w:r w:rsidRPr="002F60FB">
              <w:rPr>
                <w:sz w:val="18"/>
                <w:szCs w:val="18"/>
              </w:rPr>
              <w:t>ОГРН-1054701380183</w:t>
            </w:r>
          </w:p>
          <w:p w:rsidR="002F60FB" w:rsidRPr="002F60FB" w:rsidRDefault="002F60FB" w:rsidP="002F60FB">
            <w:pPr>
              <w:rPr>
                <w:sz w:val="18"/>
                <w:szCs w:val="18"/>
              </w:rPr>
            </w:pPr>
            <w:r w:rsidRPr="002F60FB">
              <w:rPr>
                <w:sz w:val="18"/>
                <w:szCs w:val="18"/>
              </w:rPr>
              <w:t>ОКТМО-41624423</w:t>
            </w:r>
          </w:p>
          <w:p w:rsidR="002F60FB" w:rsidRPr="002F60FB" w:rsidRDefault="002F60FB" w:rsidP="002F60FB">
            <w:pPr>
              <w:jc w:val="both"/>
              <w:rPr>
                <w:sz w:val="18"/>
                <w:szCs w:val="18"/>
              </w:rPr>
            </w:pPr>
            <w:r w:rsidRPr="002F60FB">
              <w:rPr>
                <w:sz w:val="18"/>
                <w:szCs w:val="18"/>
              </w:rPr>
              <w:t>л/</w:t>
            </w:r>
            <w:proofErr w:type="spellStart"/>
            <w:r w:rsidRPr="002F60FB">
              <w:rPr>
                <w:sz w:val="18"/>
                <w:szCs w:val="18"/>
              </w:rPr>
              <w:t>сч</w:t>
            </w:r>
            <w:proofErr w:type="spellEnd"/>
            <w:r w:rsidRPr="002F60FB">
              <w:rPr>
                <w:sz w:val="18"/>
                <w:szCs w:val="18"/>
              </w:rPr>
              <w:t xml:space="preserve"> 02955002000, </w:t>
            </w:r>
            <w:proofErr w:type="gramStart"/>
            <w:r w:rsidRPr="002F60FB">
              <w:rPr>
                <w:sz w:val="18"/>
                <w:szCs w:val="18"/>
              </w:rPr>
              <w:t>открытый</w:t>
            </w:r>
            <w:proofErr w:type="gramEnd"/>
            <w:r w:rsidRPr="002F60FB">
              <w:rPr>
                <w:sz w:val="18"/>
                <w:szCs w:val="18"/>
              </w:rPr>
              <w:t xml:space="preserve"> в Комитете финансов Киришского муниципального района ЛО</w:t>
            </w:r>
          </w:p>
          <w:p w:rsidR="002F60FB" w:rsidRPr="002F60FB" w:rsidRDefault="002F60FB" w:rsidP="002F60FB">
            <w:pPr>
              <w:jc w:val="both"/>
              <w:rPr>
                <w:sz w:val="18"/>
                <w:szCs w:val="18"/>
              </w:rPr>
            </w:pPr>
            <w:r w:rsidRPr="002F60FB">
              <w:rPr>
                <w:sz w:val="18"/>
                <w:szCs w:val="18"/>
              </w:rPr>
              <w:t>Наименование получателя: УФК по Ленинградской области (Отдел 08, Комитет финансов Киришского муниципального района, Администрация муниципального образования Кусинское сельское поселение Киришского муниципального района Ленинградской области 02453904440)</w:t>
            </w:r>
          </w:p>
          <w:p w:rsidR="002F60FB" w:rsidRPr="002F60FB" w:rsidRDefault="002F60FB" w:rsidP="002F60FB">
            <w:pPr>
              <w:rPr>
                <w:sz w:val="18"/>
                <w:szCs w:val="18"/>
              </w:rPr>
            </w:pPr>
            <w:r w:rsidRPr="002F60FB">
              <w:rPr>
                <w:sz w:val="18"/>
                <w:szCs w:val="18"/>
              </w:rPr>
              <w:t>Расчетный счет: 40204810900000001704</w:t>
            </w:r>
          </w:p>
          <w:p w:rsidR="002F60FB" w:rsidRPr="002F60FB" w:rsidRDefault="002F60FB" w:rsidP="002F60FB">
            <w:pPr>
              <w:jc w:val="both"/>
              <w:rPr>
                <w:sz w:val="18"/>
                <w:szCs w:val="18"/>
              </w:rPr>
            </w:pPr>
            <w:r w:rsidRPr="002F60FB">
              <w:rPr>
                <w:sz w:val="18"/>
                <w:szCs w:val="18"/>
              </w:rPr>
              <w:t xml:space="preserve">БИК№  044106001  </w:t>
            </w:r>
          </w:p>
          <w:p w:rsidR="002F60FB" w:rsidRPr="002F60FB" w:rsidRDefault="002F60FB" w:rsidP="002F60FB">
            <w:pPr>
              <w:jc w:val="both"/>
              <w:rPr>
                <w:sz w:val="18"/>
                <w:szCs w:val="18"/>
              </w:rPr>
            </w:pPr>
            <w:r w:rsidRPr="002F60FB">
              <w:rPr>
                <w:sz w:val="18"/>
                <w:szCs w:val="18"/>
              </w:rPr>
              <w:t xml:space="preserve">Банк получателя: Отделение Ленинградское </w:t>
            </w:r>
          </w:p>
          <w:p w:rsidR="002F60FB" w:rsidRPr="002F60FB" w:rsidRDefault="002F60FB" w:rsidP="002F60FB">
            <w:pPr>
              <w:jc w:val="both"/>
            </w:pPr>
            <w:r w:rsidRPr="002F60FB">
              <w:rPr>
                <w:sz w:val="18"/>
                <w:szCs w:val="18"/>
              </w:rPr>
              <w:t>г. Санкт-Петербург</w:t>
            </w:r>
          </w:p>
          <w:p w:rsidR="002F60FB" w:rsidRPr="002F60FB" w:rsidRDefault="002F60FB" w:rsidP="002F60FB">
            <w:pPr>
              <w:rPr>
                <w:sz w:val="18"/>
                <w:szCs w:val="18"/>
              </w:rPr>
            </w:pPr>
            <w:r w:rsidRPr="002F60FB">
              <w:rPr>
                <w:sz w:val="18"/>
                <w:szCs w:val="18"/>
              </w:rPr>
              <w:t xml:space="preserve">ОГРН </w:t>
            </w:r>
            <w:r w:rsidR="00B8505D">
              <w:rPr>
                <w:sz w:val="18"/>
                <w:szCs w:val="18"/>
              </w:rPr>
              <w:t>1054701380183</w:t>
            </w:r>
            <w:r w:rsidRPr="002F60FB">
              <w:rPr>
                <w:sz w:val="18"/>
                <w:szCs w:val="18"/>
              </w:rPr>
              <w:t xml:space="preserve"> </w:t>
            </w:r>
          </w:p>
          <w:p w:rsidR="002F60FB" w:rsidRPr="002F60FB" w:rsidRDefault="002F60FB" w:rsidP="002F60FB">
            <w:pPr>
              <w:rPr>
                <w:sz w:val="18"/>
                <w:szCs w:val="18"/>
              </w:rPr>
            </w:pPr>
            <w:r w:rsidRPr="002F60FB">
              <w:rPr>
                <w:sz w:val="18"/>
                <w:szCs w:val="18"/>
              </w:rPr>
              <w:t>ОКВЭД 84.11.3</w:t>
            </w:r>
            <w:r w:rsidR="00B8505D">
              <w:rPr>
                <w:sz w:val="18"/>
                <w:szCs w:val="18"/>
              </w:rPr>
              <w:t>5</w:t>
            </w:r>
            <w:r w:rsidRPr="002F60FB">
              <w:rPr>
                <w:sz w:val="18"/>
                <w:szCs w:val="18"/>
              </w:rPr>
              <w:t xml:space="preserve">   ОКТМО </w:t>
            </w:r>
            <w:r w:rsidR="00B8505D">
              <w:rPr>
                <w:sz w:val="18"/>
                <w:szCs w:val="18"/>
              </w:rPr>
              <w:t>41624423</w:t>
            </w:r>
            <w:r w:rsidRPr="002F60FB">
              <w:rPr>
                <w:sz w:val="18"/>
                <w:szCs w:val="18"/>
              </w:rPr>
              <w:t xml:space="preserve"> </w:t>
            </w:r>
          </w:p>
          <w:p w:rsidR="002F60FB" w:rsidRPr="002F60FB" w:rsidRDefault="002F60FB" w:rsidP="00254885"/>
          <w:p w:rsidR="002F60FB" w:rsidRPr="002F60FB" w:rsidRDefault="002F60FB" w:rsidP="00254885">
            <w:pPr>
              <w:pStyle w:val="a8"/>
              <w:rPr>
                <w:bCs/>
                <w:sz w:val="20"/>
                <w:szCs w:val="20"/>
              </w:rPr>
            </w:pPr>
          </w:p>
        </w:tc>
        <w:tc>
          <w:tcPr>
            <w:tcW w:w="4680" w:type="dxa"/>
          </w:tcPr>
          <w:p w:rsidR="002F60FB" w:rsidRPr="004E08A7" w:rsidRDefault="002F60FB" w:rsidP="008C5954">
            <w:pPr>
              <w:autoSpaceDE w:val="0"/>
              <w:autoSpaceDN w:val="0"/>
              <w:adjustRightInd w:val="0"/>
              <w:rPr>
                <w:b/>
                <w:color w:val="000000"/>
                <w:sz w:val="18"/>
                <w:szCs w:val="18"/>
              </w:rPr>
            </w:pPr>
          </w:p>
          <w:p w:rsidR="002F60FB" w:rsidRPr="004E08A7" w:rsidRDefault="002F60FB" w:rsidP="008C5954">
            <w:pPr>
              <w:autoSpaceDE w:val="0"/>
              <w:autoSpaceDN w:val="0"/>
              <w:adjustRightInd w:val="0"/>
              <w:rPr>
                <w:b/>
                <w:color w:val="000000"/>
                <w:sz w:val="18"/>
                <w:szCs w:val="18"/>
              </w:rPr>
            </w:pPr>
          </w:p>
          <w:p w:rsidR="002F60FB" w:rsidRPr="004E08A7" w:rsidRDefault="002F60FB" w:rsidP="008C5954">
            <w:pPr>
              <w:autoSpaceDE w:val="0"/>
              <w:autoSpaceDN w:val="0"/>
              <w:adjustRightInd w:val="0"/>
              <w:rPr>
                <w:b/>
                <w:color w:val="000000"/>
                <w:sz w:val="18"/>
                <w:szCs w:val="18"/>
              </w:rPr>
            </w:pPr>
          </w:p>
          <w:p w:rsidR="002F60FB" w:rsidRPr="004E08A7" w:rsidRDefault="002F60FB" w:rsidP="008C5954">
            <w:pPr>
              <w:autoSpaceDE w:val="0"/>
              <w:autoSpaceDN w:val="0"/>
              <w:adjustRightInd w:val="0"/>
              <w:rPr>
                <w:b/>
                <w:color w:val="000000"/>
                <w:sz w:val="18"/>
                <w:szCs w:val="18"/>
              </w:rPr>
            </w:pPr>
            <w:bookmarkStart w:id="0" w:name="_GoBack"/>
            <w:bookmarkEnd w:id="0"/>
          </w:p>
        </w:tc>
      </w:tr>
      <w:tr w:rsidR="002F60FB" w:rsidRPr="004E08A7" w:rsidTr="002F60FB">
        <w:trPr>
          <w:trHeight w:val="332"/>
          <w:jc w:val="center"/>
        </w:trPr>
        <w:tc>
          <w:tcPr>
            <w:tcW w:w="4783" w:type="dxa"/>
          </w:tcPr>
          <w:p w:rsidR="002F60FB" w:rsidRPr="004E08A7" w:rsidRDefault="002F60FB" w:rsidP="008C5954">
            <w:pPr>
              <w:tabs>
                <w:tab w:val="left" w:pos="720"/>
              </w:tabs>
              <w:autoSpaceDE w:val="0"/>
              <w:autoSpaceDN w:val="0"/>
              <w:adjustRightInd w:val="0"/>
              <w:jc w:val="center"/>
              <w:rPr>
                <w:b/>
                <w:i/>
                <w:color w:val="000000"/>
                <w:sz w:val="18"/>
                <w:szCs w:val="18"/>
              </w:rPr>
            </w:pPr>
            <w:r w:rsidRPr="004E08A7">
              <w:rPr>
                <w:b/>
                <w:bCs/>
                <w:color w:val="000000"/>
                <w:sz w:val="18"/>
                <w:szCs w:val="18"/>
              </w:rPr>
              <w:t>Продавец</w:t>
            </w:r>
            <w:r w:rsidRPr="004E08A7">
              <w:rPr>
                <w:b/>
                <w:color w:val="000000"/>
                <w:sz w:val="18"/>
                <w:szCs w:val="18"/>
              </w:rPr>
              <w:t xml:space="preserve"> </w:t>
            </w:r>
          </w:p>
        </w:tc>
        <w:tc>
          <w:tcPr>
            <w:tcW w:w="4680" w:type="dxa"/>
          </w:tcPr>
          <w:p w:rsidR="002F60FB" w:rsidRPr="004E08A7" w:rsidRDefault="002F60FB" w:rsidP="008C5954">
            <w:pPr>
              <w:tabs>
                <w:tab w:val="left" w:pos="720"/>
              </w:tabs>
              <w:jc w:val="center"/>
              <w:rPr>
                <w:b/>
                <w:caps/>
                <w:color w:val="000000"/>
                <w:sz w:val="18"/>
                <w:szCs w:val="18"/>
              </w:rPr>
            </w:pPr>
            <w:r w:rsidRPr="004E08A7">
              <w:rPr>
                <w:b/>
                <w:color w:val="000000"/>
                <w:sz w:val="18"/>
                <w:szCs w:val="18"/>
              </w:rPr>
              <w:t xml:space="preserve">Претендент </w:t>
            </w:r>
          </w:p>
        </w:tc>
      </w:tr>
      <w:tr w:rsidR="002F60FB" w:rsidRPr="004E08A7" w:rsidTr="002F60FB">
        <w:trPr>
          <w:trHeight w:val="1647"/>
          <w:jc w:val="center"/>
        </w:trPr>
        <w:tc>
          <w:tcPr>
            <w:tcW w:w="4783" w:type="dxa"/>
          </w:tcPr>
          <w:p w:rsidR="002F60FB" w:rsidRPr="004E08A7" w:rsidRDefault="002F60FB" w:rsidP="008C5954">
            <w:pPr>
              <w:autoSpaceDE w:val="0"/>
              <w:autoSpaceDN w:val="0"/>
              <w:adjustRightInd w:val="0"/>
              <w:rPr>
                <w:color w:val="000000"/>
                <w:sz w:val="18"/>
                <w:szCs w:val="18"/>
              </w:rPr>
            </w:pPr>
          </w:p>
          <w:p w:rsidR="002F60FB" w:rsidRPr="004E08A7" w:rsidRDefault="002F60FB" w:rsidP="008C5954">
            <w:pPr>
              <w:autoSpaceDE w:val="0"/>
              <w:autoSpaceDN w:val="0"/>
              <w:adjustRightInd w:val="0"/>
              <w:rPr>
                <w:color w:val="000000"/>
                <w:sz w:val="18"/>
                <w:szCs w:val="18"/>
              </w:rPr>
            </w:pPr>
          </w:p>
          <w:p w:rsidR="002F60FB" w:rsidRPr="004E08A7" w:rsidRDefault="002F60FB" w:rsidP="008C5954">
            <w:pPr>
              <w:autoSpaceDE w:val="0"/>
              <w:autoSpaceDN w:val="0"/>
              <w:adjustRightInd w:val="0"/>
              <w:rPr>
                <w:color w:val="000000"/>
                <w:sz w:val="18"/>
                <w:szCs w:val="18"/>
              </w:rPr>
            </w:pPr>
          </w:p>
          <w:p w:rsidR="002F60FB" w:rsidRPr="004E08A7" w:rsidRDefault="002F60FB" w:rsidP="008C5954">
            <w:pPr>
              <w:tabs>
                <w:tab w:val="left" w:pos="720"/>
              </w:tabs>
              <w:autoSpaceDE w:val="0"/>
              <w:autoSpaceDN w:val="0"/>
              <w:adjustRightInd w:val="0"/>
              <w:rPr>
                <w:color w:val="000000"/>
                <w:sz w:val="18"/>
                <w:szCs w:val="18"/>
              </w:rPr>
            </w:pPr>
            <w:r w:rsidRPr="004E08A7">
              <w:rPr>
                <w:color w:val="000000"/>
                <w:sz w:val="18"/>
                <w:szCs w:val="18"/>
              </w:rPr>
              <w:t>___________________/</w:t>
            </w:r>
            <w:proofErr w:type="spellStart"/>
            <w:r>
              <w:rPr>
                <w:color w:val="000000"/>
                <w:sz w:val="18"/>
                <w:szCs w:val="18"/>
              </w:rPr>
              <w:t>Е.В.Стаховская</w:t>
            </w:r>
            <w:proofErr w:type="spellEnd"/>
            <w:r w:rsidRPr="004E08A7">
              <w:rPr>
                <w:color w:val="000000"/>
                <w:sz w:val="18"/>
                <w:szCs w:val="18"/>
              </w:rPr>
              <w:t xml:space="preserve">/  </w:t>
            </w:r>
          </w:p>
          <w:p w:rsidR="002F60FB" w:rsidRPr="004E08A7" w:rsidRDefault="002F60FB" w:rsidP="008C5954">
            <w:pPr>
              <w:widowControl w:val="0"/>
              <w:tabs>
                <w:tab w:val="left" w:pos="720"/>
              </w:tabs>
              <w:autoSpaceDE w:val="0"/>
              <w:autoSpaceDN w:val="0"/>
              <w:adjustRightInd w:val="0"/>
              <w:rPr>
                <w:b/>
                <w:bCs/>
                <w:color w:val="000000"/>
                <w:sz w:val="18"/>
                <w:szCs w:val="18"/>
              </w:rPr>
            </w:pPr>
            <w:r w:rsidRPr="004E08A7">
              <w:rPr>
                <w:bCs/>
                <w:color w:val="000000"/>
                <w:sz w:val="18"/>
                <w:szCs w:val="18"/>
              </w:rPr>
              <w:t>м.п.</w:t>
            </w:r>
          </w:p>
        </w:tc>
        <w:tc>
          <w:tcPr>
            <w:tcW w:w="4680" w:type="dxa"/>
          </w:tcPr>
          <w:p w:rsidR="002F60FB" w:rsidRPr="004E08A7" w:rsidRDefault="002F60FB" w:rsidP="008C5954">
            <w:pPr>
              <w:tabs>
                <w:tab w:val="left" w:pos="720"/>
              </w:tabs>
              <w:autoSpaceDE w:val="0"/>
              <w:autoSpaceDN w:val="0"/>
              <w:adjustRightInd w:val="0"/>
              <w:ind w:hanging="710"/>
              <w:rPr>
                <w:bCs/>
                <w:color w:val="000000"/>
                <w:sz w:val="18"/>
                <w:szCs w:val="18"/>
              </w:rPr>
            </w:pPr>
          </w:p>
          <w:p w:rsidR="002F60FB" w:rsidRPr="004E08A7" w:rsidRDefault="002F60FB" w:rsidP="008C5954">
            <w:pPr>
              <w:tabs>
                <w:tab w:val="left" w:pos="720"/>
              </w:tabs>
              <w:autoSpaceDE w:val="0"/>
              <w:autoSpaceDN w:val="0"/>
              <w:adjustRightInd w:val="0"/>
              <w:ind w:hanging="710"/>
              <w:rPr>
                <w:bCs/>
                <w:color w:val="000000"/>
                <w:sz w:val="18"/>
                <w:szCs w:val="18"/>
              </w:rPr>
            </w:pPr>
          </w:p>
          <w:p w:rsidR="002F60FB" w:rsidRPr="004E08A7" w:rsidRDefault="002F60FB" w:rsidP="008C5954">
            <w:pPr>
              <w:tabs>
                <w:tab w:val="left" w:pos="720"/>
              </w:tabs>
              <w:autoSpaceDE w:val="0"/>
              <w:autoSpaceDN w:val="0"/>
              <w:adjustRightInd w:val="0"/>
              <w:ind w:hanging="710"/>
              <w:rPr>
                <w:bCs/>
                <w:color w:val="000000"/>
                <w:sz w:val="18"/>
                <w:szCs w:val="18"/>
              </w:rPr>
            </w:pPr>
          </w:p>
          <w:p w:rsidR="002F60FB" w:rsidRPr="004E08A7" w:rsidRDefault="002F60FB" w:rsidP="008C5954">
            <w:pPr>
              <w:tabs>
                <w:tab w:val="left" w:pos="720"/>
              </w:tabs>
              <w:autoSpaceDE w:val="0"/>
              <w:autoSpaceDN w:val="0"/>
              <w:adjustRightInd w:val="0"/>
              <w:ind w:hanging="590"/>
              <w:rPr>
                <w:bCs/>
                <w:color w:val="000000"/>
                <w:sz w:val="18"/>
                <w:szCs w:val="18"/>
              </w:rPr>
            </w:pPr>
            <w:r w:rsidRPr="004E08A7">
              <w:rPr>
                <w:color w:val="000000"/>
                <w:sz w:val="18"/>
                <w:szCs w:val="18"/>
              </w:rPr>
              <w:t>_____                       __________________ /                                       /</w:t>
            </w:r>
          </w:p>
          <w:p w:rsidR="002F60FB" w:rsidRPr="004E08A7" w:rsidRDefault="002F60FB" w:rsidP="008C5954">
            <w:pPr>
              <w:tabs>
                <w:tab w:val="left" w:pos="720"/>
              </w:tabs>
              <w:ind w:firstLine="18"/>
              <w:rPr>
                <w:bCs/>
                <w:color w:val="000000"/>
                <w:sz w:val="18"/>
                <w:szCs w:val="18"/>
              </w:rPr>
            </w:pPr>
            <w:r w:rsidRPr="004E08A7">
              <w:rPr>
                <w:color w:val="000000"/>
                <w:sz w:val="18"/>
                <w:szCs w:val="18"/>
              </w:rPr>
              <w:t xml:space="preserve">                    м.п.</w:t>
            </w:r>
          </w:p>
        </w:tc>
      </w:tr>
    </w:tbl>
    <w:p w:rsidR="000333CA" w:rsidRPr="004E08A7" w:rsidRDefault="000333CA" w:rsidP="000333CA">
      <w:pPr>
        <w:ind w:firstLine="567"/>
        <w:jc w:val="center"/>
        <w:rPr>
          <w:color w:val="000000"/>
        </w:rPr>
      </w:pPr>
    </w:p>
    <w:sectPr w:rsidR="000333CA" w:rsidRPr="004E08A7" w:rsidSect="007F77B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CC0" w:rsidRDefault="004F3CC0" w:rsidP="00283781">
      <w:r>
        <w:separator/>
      </w:r>
    </w:p>
  </w:endnote>
  <w:endnote w:type="continuationSeparator" w:id="0">
    <w:p w:rsidR="004F3CC0" w:rsidRDefault="004F3CC0" w:rsidP="00283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CC0" w:rsidRDefault="004F3CC0" w:rsidP="00283781">
      <w:r>
        <w:separator/>
      </w:r>
    </w:p>
  </w:footnote>
  <w:footnote w:type="continuationSeparator" w:id="0">
    <w:p w:rsidR="004F3CC0" w:rsidRDefault="004F3CC0" w:rsidP="00283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781" w:rsidRDefault="00283781" w:rsidP="00283781">
    <w:pPr>
      <w:pStyle w:val="a3"/>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3FDA"/>
    <w:multiLevelType w:val="hybridMultilevel"/>
    <w:tmpl w:val="9C469738"/>
    <w:lvl w:ilvl="0" w:tplc="18CCC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10E64"/>
    <w:multiLevelType w:val="multilevel"/>
    <w:tmpl w:val="55AAAE3C"/>
    <w:lvl w:ilvl="0">
      <w:start w:val="4"/>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1903"/>
        </w:tabs>
        <w:ind w:left="1903"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880"/>
        </w:tabs>
        <w:ind w:left="4880" w:hanging="133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
    <w:nsid w:val="39DE3258"/>
    <w:multiLevelType w:val="multilevel"/>
    <w:tmpl w:val="3BA20E3C"/>
    <w:numStyleLink w:val="1"/>
  </w:abstractNum>
  <w:abstractNum w:abstractNumId="3">
    <w:nsid w:val="3D843F68"/>
    <w:multiLevelType w:val="multilevel"/>
    <w:tmpl w:val="3BA20E3C"/>
    <w:styleLink w:val="1"/>
    <w:lvl w:ilvl="0">
      <w:start w:val="1"/>
      <w:numFmt w:val="decimal"/>
      <w:lvlText w:val="%1.1."/>
      <w:lvlJc w:val="left"/>
      <w:pPr>
        <w:tabs>
          <w:tab w:val="num" w:pos="357"/>
        </w:tabs>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47CB044F"/>
    <w:multiLevelType w:val="multilevel"/>
    <w:tmpl w:val="10C4921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1"/>
  </w:num>
  <w:num w:numId="2">
    <w:abstractNumId w:val="0"/>
  </w:num>
  <w:num w:numId="3">
    <w:abstractNumId w:val="2"/>
  </w:num>
  <w:num w:numId="4">
    <w:abstractNumId w:val="3"/>
  </w:num>
  <w:num w:numId="5">
    <w:abstractNumId w:val="2"/>
    <w:lvlOverride w:ilvl="0">
      <w:lvl w:ilvl="0">
        <w:start w:val="1"/>
        <w:numFmt w:val="decimal"/>
        <w:lvlText w:val="%1.1."/>
        <w:lvlJc w:val="left"/>
        <w:pPr>
          <w:tabs>
            <w:tab w:val="num" w:pos="357"/>
          </w:tabs>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CB44E6"/>
    <w:rsid w:val="00012985"/>
    <w:rsid w:val="000302E1"/>
    <w:rsid w:val="000333CA"/>
    <w:rsid w:val="00070ED1"/>
    <w:rsid w:val="000D14AB"/>
    <w:rsid w:val="000F14A3"/>
    <w:rsid w:val="00130FBB"/>
    <w:rsid w:val="0013395A"/>
    <w:rsid w:val="00147E46"/>
    <w:rsid w:val="001A6A14"/>
    <w:rsid w:val="001E53C6"/>
    <w:rsid w:val="001E6372"/>
    <w:rsid w:val="00210B95"/>
    <w:rsid w:val="002341E4"/>
    <w:rsid w:val="00246EBE"/>
    <w:rsid w:val="00250CDE"/>
    <w:rsid w:val="00262CBF"/>
    <w:rsid w:val="0028034B"/>
    <w:rsid w:val="00283781"/>
    <w:rsid w:val="00287152"/>
    <w:rsid w:val="002B1828"/>
    <w:rsid w:val="002F60FB"/>
    <w:rsid w:val="00304EA5"/>
    <w:rsid w:val="003122F4"/>
    <w:rsid w:val="0032259A"/>
    <w:rsid w:val="00336386"/>
    <w:rsid w:val="003411A4"/>
    <w:rsid w:val="0037001D"/>
    <w:rsid w:val="00373706"/>
    <w:rsid w:val="0038202D"/>
    <w:rsid w:val="003945E9"/>
    <w:rsid w:val="003A5B31"/>
    <w:rsid w:val="003B406F"/>
    <w:rsid w:val="004F3CC0"/>
    <w:rsid w:val="00570FFB"/>
    <w:rsid w:val="005A2FFD"/>
    <w:rsid w:val="005E1635"/>
    <w:rsid w:val="005E74E2"/>
    <w:rsid w:val="005F1D21"/>
    <w:rsid w:val="00601D46"/>
    <w:rsid w:val="00606602"/>
    <w:rsid w:val="0062766D"/>
    <w:rsid w:val="006770BC"/>
    <w:rsid w:val="006A47A2"/>
    <w:rsid w:val="006B4E4A"/>
    <w:rsid w:val="00732B39"/>
    <w:rsid w:val="00742ADD"/>
    <w:rsid w:val="00765A44"/>
    <w:rsid w:val="0076670D"/>
    <w:rsid w:val="007926A4"/>
    <w:rsid w:val="007D3EC3"/>
    <w:rsid w:val="007E4215"/>
    <w:rsid w:val="007E558C"/>
    <w:rsid w:val="007F77BF"/>
    <w:rsid w:val="00803D00"/>
    <w:rsid w:val="00856329"/>
    <w:rsid w:val="008A3B59"/>
    <w:rsid w:val="008B27AC"/>
    <w:rsid w:val="009917DB"/>
    <w:rsid w:val="00A20113"/>
    <w:rsid w:val="00AD672D"/>
    <w:rsid w:val="00B05687"/>
    <w:rsid w:val="00B66172"/>
    <w:rsid w:val="00B8505D"/>
    <w:rsid w:val="00BD3128"/>
    <w:rsid w:val="00C014D5"/>
    <w:rsid w:val="00C640D7"/>
    <w:rsid w:val="00C762B6"/>
    <w:rsid w:val="00C95EEA"/>
    <w:rsid w:val="00CB44E6"/>
    <w:rsid w:val="00CD055F"/>
    <w:rsid w:val="00CE0F88"/>
    <w:rsid w:val="00CF0C8D"/>
    <w:rsid w:val="00CF72AE"/>
    <w:rsid w:val="00D1505A"/>
    <w:rsid w:val="00D3523E"/>
    <w:rsid w:val="00D55E65"/>
    <w:rsid w:val="00D66D8F"/>
    <w:rsid w:val="00DD569E"/>
    <w:rsid w:val="00E10EF3"/>
    <w:rsid w:val="00F11C31"/>
    <w:rsid w:val="00F15671"/>
    <w:rsid w:val="00F76A81"/>
    <w:rsid w:val="00FE3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0333CA"/>
    <w:pPr>
      <w:numPr>
        <w:numId w:val="4"/>
      </w:numPr>
    </w:pPr>
  </w:style>
  <w:style w:type="paragraph" w:styleId="a3">
    <w:name w:val="header"/>
    <w:basedOn w:val="a"/>
    <w:link w:val="a4"/>
    <w:uiPriority w:val="99"/>
    <w:unhideWhenUsed/>
    <w:rsid w:val="00283781"/>
    <w:pPr>
      <w:tabs>
        <w:tab w:val="center" w:pos="4677"/>
        <w:tab w:val="right" w:pos="9355"/>
      </w:tabs>
    </w:pPr>
  </w:style>
  <w:style w:type="character" w:customStyle="1" w:styleId="a4">
    <w:name w:val="Верхний колонтитул Знак"/>
    <w:basedOn w:val="a0"/>
    <w:link w:val="a3"/>
    <w:uiPriority w:val="99"/>
    <w:rsid w:val="0028378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83781"/>
    <w:pPr>
      <w:tabs>
        <w:tab w:val="center" w:pos="4677"/>
        <w:tab w:val="right" w:pos="9355"/>
      </w:tabs>
    </w:pPr>
  </w:style>
  <w:style w:type="character" w:customStyle="1" w:styleId="a6">
    <w:name w:val="Нижний колонтитул Знак"/>
    <w:basedOn w:val="a0"/>
    <w:link w:val="a5"/>
    <w:uiPriority w:val="99"/>
    <w:rsid w:val="00283781"/>
    <w:rPr>
      <w:rFonts w:ascii="Times New Roman" w:eastAsia="Times New Roman" w:hAnsi="Times New Roman" w:cs="Times New Roman"/>
      <w:sz w:val="24"/>
      <w:szCs w:val="24"/>
      <w:lang w:eastAsia="ru-RU"/>
    </w:rPr>
  </w:style>
  <w:style w:type="paragraph" w:styleId="a7">
    <w:name w:val="List Paragraph"/>
    <w:basedOn w:val="a"/>
    <w:uiPriority w:val="34"/>
    <w:qFormat/>
    <w:rsid w:val="00283781"/>
    <w:pPr>
      <w:ind w:left="720"/>
      <w:contextualSpacing/>
    </w:pPr>
  </w:style>
  <w:style w:type="paragraph" w:styleId="a8">
    <w:name w:val="No Spacing"/>
    <w:uiPriority w:val="99"/>
    <w:qFormat/>
    <w:rsid w:val="002F60F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0333CA"/>
    <w:pPr>
      <w:numPr>
        <w:numId w:val="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Бушуева</dc:creator>
  <cp:lastModifiedBy>88871</cp:lastModifiedBy>
  <cp:revision>3</cp:revision>
  <cp:lastPrinted>2018-04-18T11:36:00Z</cp:lastPrinted>
  <dcterms:created xsi:type="dcterms:W3CDTF">2019-04-17T07:28:00Z</dcterms:created>
  <dcterms:modified xsi:type="dcterms:W3CDTF">2019-04-17T07:51:00Z</dcterms:modified>
</cp:coreProperties>
</file>