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B" w:rsidRPr="000473AB" w:rsidRDefault="000473AB" w:rsidP="00713422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473AB">
        <w:rPr>
          <w:rFonts w:ascii="Times New Roman CYR" w:hAnsi="Times New Roman CYR" w:cs="Times New Roman CYR"/>
          <w:b/>
          <w:sz w:val="28"/>
          <w:szCs w:val="28"/>
        </w:rPr>
        <w:t>Ленинградская межрайонная природоохранная прокуратура разъясняет</w:t>
      </w:r>
    </w:p>
    <w:p w:rsidR="00854F14" w:rsidRPr="000473AB" w:rsidRDefault="00C22765" w:rsidP="00713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AB">
        <w:rPr>
          <w:rFonts w:ascii="Times New Roman" w:hAnsi="Times New Roman" w:cs="Times New Roman"/>
          <w:b/>
          <w:sz w:val="28"/>
          <w:szCs w:val="28"/>
        </w:rPr>
        <w:tab/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D2">
        <w:rPr>
          <w:rFonts w:ascii="Times New Roman" w:hAnsi="Times New Roman" w:cs="Times New Roman"/>
          <w:b/>
          <w:sz w:val="28"/>
          <w:szCs w:val="28"/>
        </w:rPr>
        <w:t>Уточнен правовой статус особо охраняемых природных территорий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0E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0ED2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0ED2">
        <w:rPr>
          <w:rFonts w:ascii="Times New Roman" w:hAnsi="Times New Roman" w:cs="Times New Roman"/>
          <w:sz w:val="28"/>
          <w:szCs w:val="28"/>
        </w:rPr>
        <w:t xml:space="preserve"> 321-ФЗ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ED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в Федеральный закон «</w:t>
      </w:r>
      <w:r w:rsidRPr="00060ED2">
        <w:rPr>
          <w:rFonts w:ascii="Times New Roman" w:hAnsi="Times New Roman" w:cs="Times New Roman"/>
          <w:sz w:val="28"/>
          <w:szCs w:val="28"/>
        </w:rPr>
        <w:t>Об особо о</w:t>
      </w:r>
      <w:r w:rsidR="000473A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60ED2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Федеральным законом, в частности: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устанавливается порядок посещения особо охраняемых природных территорий;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уточняются правовое положение заповедников и национальных парков;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устанавливается, что земельные участки заповедников и национальных парков не подлежат отчуждению из федеральной собственности;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вводится запрет на изменение целевого назначения земель заповедников;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снимается запрет на заготовку пищевых лесных ресурсов в зоне традиционного природопользования национального парка, предназначенной для обеспечения жизнедеятельности коренных малочисленных народов;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уточняются правила пребывания физических лиц на территории национальных парков, в том числе физических лиц, проживающих на его территории, и лиц, относящихся к коренным малочисленным народам;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вводятся запреты на строительство новых объектов спорта (являющихся объектами капитального строительства), размещение скотомогильников и создание объектов размещения отходов на территориях национальных парков;</w:t>
      </w:r>
    </w:p>
    <w:p w:rsid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D2">
        <w:rPr>
          <w:rFonts w:ascii="Times New Roman" w:hAnsi="Times New Roman" w:cs="Times New Roman"/>
          <w:sz w:val="28"/>
          <w:szCs w:val="28"/>
        </w:rPr>
        <w:t>- уточняются полномочия государственных инспекторов, осуществляющих государственный надзор в области охраны и использования особо охраняемых природных территорий.</w:t>
      </w:r>
    </w:p>
    <w:p w:rsidR="000473AB" w:rsidRDefault="000473AB" w:rsidP="0004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3AB" w:rsidRPr="00060ED2" w:rsidRDefault="000473AB" w:rsidP="0004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Ленинградская межрайонная природоохранная прокуратура</w:t>
      </w: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D2" w:rsidRPr="00060ED2" w:rsidRDefault="00060ED2" w:rsidP="000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18" w:rsidRPr="00AF3A45" w:rsidRDefault="00F27C18" w:rsidP="00AF3A45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F27C18" w:rsidRPr="00AF3A45" w:rsidSect="00653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95" w:rsidRDefault="007D0095" w:rsidP="00653AFC">
      <w:pPr>
        <w:spacing w:after="0" w:line="240" w:lineRule="auto"/>
      </w:pPr>
      <w:r>
        <w:separator/>
      </w:r>
    </w:p>
  </w:endnote>
  <w:endnote w:type="continuationSeparator" w:id="0">
    <w:p w:rsidR="007D0095" w:rsidRDefault="007D0095" w:rsidP="0065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95" w:rsidRDefault="007D0095" w:rsidP="00653AFC">
      <w:pPr>
        <w:spacing w:after="0" w:line="240" w:lineRule="auto"/>
      </w:pPr>
      <w:r>
        <w:separator/>
      </w:r>
    </w:p>
  </w:footnote>
  <w:footnote w:type="continuationSeparator" w:id="0">
    <w:p w:rsidR="007D0095" w:rsidRDefault="007D0095" w:rsidP="0065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250245"/>
      <w:docPartObj>
        <w:docPartGallery w:val="Page Numbers (Top of Page)"/>
        <w:docPartUnique/>
      </w:docPartObj>
    </w:sdtPr>
    <w:sdtContent>
      <w:p w:rsidR="00D93218" w:rsidRDefault="0095258C">
        <w:pPr>
          <w:pStyle w:val="a3"/>
          <w:jc w:val="center"/>
        </w:pPr>
        <w:fldSimple w:instr="PAGE   \* MERGEFORMAT">
          <w:r w:rsidR="000473AB">
            <w:rPr>
              <w:noProof/>
            </w:rPr>
            <w:t>2</w:t>
          </w:r>
        </w:fldSimple>
      </w:p>
    </w:sdtContent>
  </w:sdt>
  <w:p w:rsidR="00D93218" w:rsidRDefault="00D93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507"/>
    <w:rsid w:val="000041FF"/>
    <w:rsid w:val="00005264"/>
    <w:rsid w:val="00017093"/>
    <w:rsid w:val="000328A8"/>
    <w:rsid w:val="00032E2B"/>
    <w:rsid w:val="00041686"/>
    <w:rsid w:val="00044561"/>
    <w:rsid w:val="000473AB"/>
    <w:rsid w:val="00060ED2"/>
    <w:rsid w:val="000810E2"/>
    <w:rsid w:val="000834C5"/>
    <w:rsid w:val="00094F3A"/>
    <w:rsid w:val="000A6E7E"/>
    <w:rsid w:val="000B0D07"/>
    <w:rsid w:val="000B29DE"/>
    <w:rsid w:val="000B51ED"/>
    <w:rsid w:val="000D6F77"/>
    <w:rsid w:val="000D7B9A"/>
    <w:rsid w:val="000F17A0"/>
    <w:rsid w:val="001075F1"/>
    <w:rsid w:val="00114E13"/>
    <w:rsid w:val="00115286"/>
    <w:rsid w:val="00122FBD"/>
    <w:rsid w:val="00145D87"/>
    <w:rsid w:val="0016299F"/>
    <w:rsid w:val="001652CD"/>
    <w:rsid w:val="0016705E"/>
    <w:rsid w:val="00167EBC"/>
    <w:rsid w:val="001729FF"/>
    <w:rsid w:val="00182E23"/>
    <w:rsid w:val="001B25CF"/>
    <w:rsid w:val="001C3AFF"/>
    <w:rsid w:val="001D4B2A"/>
    <w:rsid w:val="001E19B4"/>
    <w:rsid w:val="00221B13"/>
    <w:rsid w:val="0023063D"/>
    <w:rsid w:val="00232CEE"/>
    <w:rsid w:val="00265318"/>
    <w:rsid w:val="002726E3"/>
    <w:rsid w:val="00272891"/>
    <w:rsid w:val="0028549E"/>
    <w:rsid w:val="00297B70"/>
    <w:rsid w:val="002C5683"/>
    <w:rsid w:val="002D16D0"/>
    <w:rsid w:val="002E182E"/>
    <w:rsid w:val="002E2077"/>
    <w:rsid w:val="002E4D53"/>
    <w:rsid w:val="002E5778"/>
    <w:rsid w:val="00320758"/>
    <w:rsid w:val="0035715F"/>
    <w:rsid w:val="00357ABC"/>
    <w:rsid w:val="00372695"/>
    <w:rsid w:val="003740D4"/>
    <w:rsid w:val="003871D1"/>
    <w:rsid w:val="003B4515"/>
    <w:rsid w:val="00416D92"/>
    <w:rsid w:val="0042667D"/>
    <w:rsid w:val="00442A04"/>
    <w:rsid w:val="00444086"/>
    <w:rsid w:val="004805EE"/>
    <w:rsid w:val="00492065"/>
    <w:rsid w:val="004974BB"/>
    <w:rsid w:val="004979AF"/>
    <w:rsid w:val="004A03D7"/>
    <w:rsid w:val="004B256C"/>
    <w:rsid w:val="004B37CB"/>
    <w:rsid w:val="004B67E2"/>
    <w:rsid w:val="004B7F48"/>
    <w:rsid w:val="004D7F04"/>
    <w:rsid w:val="004E0E69"/>
    <w:rsid w:val="004E2122"/>
    <w:rsid w:val="00526680"/>
    <w:rsid w:val="00536178"/>
    <w:rsid w:val="00540CAF"/>
    <w:rsid w:val="0055611F"/>
    <w:rsid w:val="005913F8"/>
    <w:rsid w:val="00595BE0"/>
    <w:rsid w:val="005A46B9"/>
    <w:rsid w:val="005A6E48"/>
    <w:rsid w:val="005B35BF"/>
    <w:rsid w:val="005C5683"/>
    <w:rsid w:val="005E6658"/>
    <w:rsid w:val="005E6FF0"/>
    <w:rsid w:val="005F4873"/>
    <w:rsid w:val="005F4FD5"/>
    <w:rsid w:val="005F5830"/>
    <w:rsid w:val="00616FB1"/>
    <w:rsid w:val="00642E49"/>
    <w:rsid w:val="00653AFC"/>
    <w:rsid w:val="00671C6D"/>
    <w:rsid w:val="00691EC2"/>
    <w:rsid w:val="006B2299"/>
    <w:rsid w:val="006B2FDC"/>
    <w:rsid w:val="006C0A55"/>
    <w:rsid w:val="006D4BC9"/>
    <w:rsid w:val="006E00D0"/>
    <w:rsid w:val="006E7B87"/>
    <w:rsid w:val="00713422"/>
    <w:rsid w:val="00720F00"/>
    <w:rsid w:val="007267EC"/>
    <w:rsid w:val="00727B3C"/>
    <w:rsid w:val="00731458"/>
    <w:rsid w:val="00731CF9"/>
    <w:rsid w:val="007348AA"/>
    <w:rsid w:val="007539AC"/>
    <w:rsid w:val="007701DD"/>
    <w:rsid w:val="007729B1"/>
    <w:rsid w:val="0078666A"/>
    <w:rsid w:val="007B6F88"/>
    <w:rsid w:val="007C2507"/>
    <w:rsid w:val="007C6463"/>
    <w:rsid w:val="007D0095"/>
    <w:rsid w:val="008013ED"/>
    <w:rsid w:val="00815F19"/>
    <w:rsid w:val="008508B1"/>
    <w:rsid w:val="00854F14"/>
    <w:rsid w:val="008A661E"/>
    <w:rsid w:val="008D3AE2"/>
    <w:rsid w:val="008D3BFC"/>
    <w:rsid w:val="008F713D"/>
    <w:rsid w:val="00931750"/>
    <w:rsid w:val="00937FDB"/>
    <w:rsid w:val="00947F62"/>
    <w:rsid w:val="0095009E"/>
    <w:rsid w:val="0095258C"/>
    <w:rsid w:val="00967ECC"/>
    <w:rsid w:val="00973002"/>
    <w:rsid w:val="009907CD"/>
    <w:rsid w:val="00996C6B"/>
    <w:rsid w:val="009C164C"/>
    <w:rsid w:val="009C2636"/>
    <w:rsid w:val="009D3FF0"/>
    <w:rsid w:val="009F234C"/>
    <w:rsid w:val="00A01B17"/>
    <w:rsid w:val="00A16BFD"/>
    <w:rsid w:val="00A22E5A"/>
    <w:rsid w:val="00A22FF3"/>
    <w:rsid w:val="00A25E60"/>
    <w:rsid w:val="00A57330"/>
    <w:rsid w:val="00A62F46"/>
    <w:rsid w:val="00A90DD6"/>
    <w:rsid w:val="00AA1214"/>
    <w:rsid w:val="00AC4192"/>
    <w:rsid w:val="00AD0488"/>
    <w:rsid w:val="00AD5F33"/>
    <w:rsid w:val="00AE096F"/>
    <w:rsid w:val="00AF11B5"/>
    <w:rsid w:val="00AF3A45"/>
    <w:rsid w:val="00AF49DD"/>
    <w:rsid w:val="00B030A1"/>
    <w:rsid w:val="00B06BD2"/>
    <w:rsid w:val="00B3217A"/>
    <w:rsid w:val="00B74AC0"/>
    <w:rsid w:val="00B772BB"/>
    <w:rsid w:val="00B83ADE"/>
    <w:rsid w:val="00B8591C"/>
    <w:rsid w:val="00B928E4"/>
    <w:rsid w:val="00BC29AE"/>
    <w:rsid w:val="00BC7C7B"/>
    <w:rsid w:val="00BE3B4D"/>
    <w:rsid w:val="00C16845"/>
    <w:rsid w:val="00C22765"/>
    <w:rsid w:val="00C529D3"/>
    <w:rsid w:val="00C56CCF"/>
    <w:rsid w:val="00C60854"/>
    <w:rsid w:val="00C612BB"/>
    <w:rsid w:val="00C807E3"/>
    <w:rsid w:val="00C865AB"/>
    <w:rsid w:val="00C972CA"/>
    <w:rsid w:val="00CB0AD0"/>
    <w:rsid w:val="00CD05BA"/>
    <w:rsid w:val="00CE456E"/>
    <w:rsid w:val="00CF5A9C"/>
    <w:rsid w:val="00CF5BCB"/>
    <w:rsid w:val="00D201B3"/>
    <w:rsid w:val="00D2343C"/>
    <w:rsid w:val="00D274C1"/>
    <w:rsid w:val="00D53DFD"/>
    <w:rsid w:val="00D55088"/>
    <w:rsid w:val="00D70031"/>
    <w:rsid w:val="00D77DF9"/>
    <w:rsid w:val="00D84687"/>
    <w:rsid w:val="00D9271A"/>
    <w:rsid w:val="00D93218"/>
    <w:rsid w:val="00D95375"/>
    <w:rsid w:val="00DA1ED8"/>
    <w:rsid w:val="00DC0A7B"/>
    <w:rsid w:val="00E238E0"/>
    <w:rsid w:val="00E23B28"/>
    <w:rsid w:val="00E270C0"/>
    <w:rsid w:val="00E47D3E"/>
    <w:rsid w:val="00E667F5"/>
    <w:rsid w:val="00E7313C"/>
    <w:rsid w:val="00E80BF1"/>
    <w:rsid w:val="00E82BFF"/>
    <w:rsid w:val="00EB1724"/>
    <w:rsid w:val="00EC19EC"/>
    <w:rsid w:val="00EC64AC"/>
    <w:rsid w:val="00EF2A4B"/>
    <w:rsid w:val="00F17123"/>
    <w:rsid w:val="00F25D21"/>
    <w:rsid w:val="00F27C18"/>
    <w:rsid w:val="00F37122"/>
    <w:rsid w:val="00F769C6"/>
    <w:rsid w:val="00F8102C"/>
    <w:rsid w:val="00F8271A"/>
    <w:rsid w:val="00FA4778"/>
    <w:rsid w:val="00FB3671"/>
    <w:rsid w:val="00FB4D68"/>
    <w:rsid w:val="00FC2FB0"/>
    <w:rsid w:val="00FD0EBB"/>
    <w:rsid w:val="00FE15A5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FC"/>
  </w:style>
  <w:style w:type="paragraph" w:styleId="a5">
    <w:name w:val="footer"/>
    <w:basedOn w:val="a"/>
    <w:link w:val="a6"/>
    <w:uiPriority w:val="99"/>
    <w:unhideWhenUsed/>
    <w:rsid w:val="00653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AFC"/>
  </w:style>
  <w:style w:type="paragraph" w:styleId="a7">
    <w:name w:val="Balloon Text"/>
    <w:basedOn w:val="a"/>
    <w:link w:val="a8"/>
    <w:uiPriority w:val="99"/>
    <w:semiHidden/>
    <w:unhideWhenUsed/>
    <w:rsid w:val="0016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EB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612BB"/>
    <w:rPr>
      <w:color w:val="0563C1" w:themeColor="hyperlink"/>
      <w:u w:val="single"/>
    </w:rPr>
  </w:style>
  <w:style w:type="paragraph" w:customStyle="1" w:styleId="revann">
    <w:name w:val="rev_ann"/>
    <w:basedOn w:val="a"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C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Прокурор</cp:lastModifiedBy>
  <cp:revision>90</cp:revision>
  <cp:lastPrinted>2018-08-09T10:15:00Z</cp:lastPrinted>
  <dcterms:created xsi:type="dcterms:W3CDTF">2016-12-18T10:54:00Z</dcterms:created>
  <dcterms:modified xsi:type="dcterms:W3CDTF">2018-11-01T12:49:00Z</dcterms:modified>
</cp:coreProperties>
</file>