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E8" w:rsidRDefault="006409E8" w:rsidP="006409E8">
      <w:pPr>
        <w:jc w:val="both"/>
        <w:rPr>
          <w:szCs w:val="28"/>
        </w:rPr>
      </w:pPr>
      <w:r>
        <w:rPr>
          <w:szCs w:val="28"/>
        </w:rPr>
        <w:t>В мае 2020 года приговором Киришского городского суда Ленинградской области житель г. Кириши гр. К., 1986 г.р. осужден по п. «в» ч. 2 ст. 163 УК РФ (совершение вымогательства под угрозой применения насилия) и по ч. 2 ст. 159 УК РФ (совершение мошенничества, с причинением значительного ущерба гражданину) к лишению свободы сроком на 2 года 8 месяцев с отбытием наказания в исправительной колонии особого режима.</w:t>
      </w:r>
    </w:p>
    <w:p w:rsidR="006409E8" w:rsidRDefault="006409E8" w:rsidP="006409E8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Суд признал гр. К. виновным в том, что он, угрожая применением насилия требовал у знакомого переда</w:t>
      </w:r>
      <w:r>
        <w:rPr>
          <w:rFonts w:eastAsia="Times New Roman" w:cs="Times New Roman"/>
          <w:szCs w:val="28"/>
          <w:lang w:eastAsia="ru-RU"/>
        </w:rPr>
        <w:t>ть</w:t>
      </w:r>
      <w:r>
        <w:rPr>
          <w:rFonts w:eastAsia="Times New Roman" w:cs="Times New Roman"/>
          <w:szCs w:val="28"/>
          <w:lang w:eastAsia="ru-RU"/>
        </w:rPr>
        <w:t xml:space="preserve"> ему денежны</w:t>
      </w:r>
      <w:r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 xml:space="preserve"> средств</w:t>
      </w:r>
      <w:r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 в сумме 5000 рублей. Так же суд признал К. виновным в том, что, он под предлогом помощи в настройке мобильного телефона, путем обмана завладел указанным телефоном. </w:t>
      </w:r>
    </w:p>
    <w:p w:rsidR="006409E8" w:rsidRDefault="006409E8" w:rsidP="006409E8">
      <w:pPr>
        <w:jc w:val="both"/>
        <w:rPr>
          <w:szCs w:val="28"/>
        </w:rPr>
      </w:pPr>
    </w:p>
    <w:p w:rsidR="006409E8" w:rsidRDefault="006409E8" w:rsidP="006409E8">
      <w:pPr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Источник: Киришская городская прокуратура</w:t>
      </w:r>
    </w:p>
    <w:p w:rsidR="005237C8" w:rsidRDefault="005237C8"/>
    <w:sectPr w:rsidR="00523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E8"/>
    <w:rsid w:val="005237C8"/>
    <w:rsid w:val="0064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200B2-F18E-41C0-91B4-9C60D300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E8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2020-06-18T11:40:00Z</dcterms:created>
  <dcterms:modified xsi:type="dcterms:W3CDTF">2020-06-18T12:07:00Z</dcterms:modified>
</cp:coreProperties>
</file>