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DC" w:rsidRPr="00AB6F37" w:rsidRDefault="001E6DDC" w:rsidP="00B050AE">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0" o:spid="_x0000_s1026" type="#_x0000_t75" alt="Кусино_герб" style="position:absolute;margin-left:225.05pt;margin-top:-11.7pt;width:35.7pt;height:42.35pt;z-index:251662336;visibility:visible">
            <v:imagedata r:id="rId7" o:title=""/>
          </v:shape>
        </w:pict>
      </w:r>
    </w:p>
    <w:p w:rsidR="001E6DDC" w:rsidRPr="00AB6F37" w:rsidRDefault="001E6DDC" w:rsidP="00B050AE"/>
    <w:p w:rsidR="001E6DDC" w:rsidRPr="00AB6F37" w:rsidRDefault="001E6DDC" w:rsidP="00B050AE">
      <w:pPr>
        <w:spacing w:after="0"/>
        <w:jc w:val="center"/>
        <w:rPr>
          <w:rFonts w:ascii="Times New Roman" w:hAnsi="Times New Roman" w:cs="Times New Roman"/>
          <w:b/>
          <w:bCs/>
          <w:sz w:val="24"/>
          <w:szCs w:val="24"/>
        </w:rPr>
      </w:pPr>
      <w:r w:rsidRPr="00AB6F37">
        <w:rPr>
          <w:rFonts w:ascii="Times New Roman" w:hAnsi="Times New Roman" w:cs="Times New Roman"/>
          <w:b/>
          <w:bCs/>
          <w:sz w:val="24"/>
          <w:szCs w:val="24"/>
        </w:rPr>
        <w:t>РОССИЙСКАЯ ФЕДЕРАЦИЯ</w:t>
      </w:r>
    </w:p>
    <w:p w:rsidR="001E6DDC" w:rsidRPr="00AB6F37" w:rsidRDefault="001E6DDC" w:rsidP="00B050AE">
      <w:pPr>
        <w:spacing w:after="0"/>
        <w:jc w:val="center"/>
        <w:rPr>
          <w:rFonts w:ascii="Times New Roman" w:hAnsi="Times New Roman" w:cs="Times New Roman"/>
          <w:b/>
          <w:bCs/>
          <w:sz w:val="24"/>
          <w:szCs w:val="24"/>
        </w:rPr>
      </w:pPr>
      <w:r w:rsidRPr="00AB6F37">
        <w:rPr>
          <w:rFonts w:ascii="Times New Roman" w:hAnsi="Times New Roman" w:cs="Times New Roman"/>
          <w:b/>
          <w:bCs/>
          <w:sz w:val="24"/>
          <w:szCs w:val="24"/>
        </w:rPr>
        <w:t>АДМИНИСТРАЦИЯ МУНИЦИПАЛЬНОГО ОБРАЗОВАНИЯ</w:t>
      </w:r>
    </w:p>
    <w:p w:rsidR="001E6DDC" w:rsidRPr="00AB6F37" w:rsidRDefault="001E6DDC" w:rsidP="00B050AE">
      <w:pPr>
        <w:spacing w:after="0"/>
        <w:jc w:val="center"/>
        <w:rPr>
          <w:rFonts w:ascii="Times New Roman" w:hAnsi="Times New Roman" w:cs="Times New Roman"/>
          <w:b/>
          <w:bCs/>
          <w:sz w:val="24"/>
          <w:szCs w:val="24"/>
        </w:rPr>
      </w:pPr>
      <w:r w:rsidRPr="00AB6F37">
        <w:rPr>
          <w:rFonts w:ascii="Times New Roman" w:hAnsi="Times New Roman" w:cs="Times New Roman"/>
          <w:b/>
          <w:bCs/>
          <w:sz w:val="24"/>
          <w:szCs w:val="24"/>
        </w:rPr>
        <w:t>КУСИНСКОЕ СЕЛЬСКОЕ ПОСЕЛЕНИЕ</w:t>
      </w:r>
    </w:p>
    <w:p w:rsidR="001E6DDC" w:rsidRPr="00AB6F37" w:rsidRDefault="001E6DDC" w:rsidP="00B050AE">
      <w:pPr>
        <w:spacing w:after="0"/>
        <w:jc w:val="center"/>
        <w:rPr>
          <w:rFonts w:ascii="Times New Roman" w:hAnsi="Times New Roman" w:cs="Times New Roman"/>
          <w:b/>
          <w:bCs/>
          <w:sz w:val="24"/>
          <w:szCs w:val="24"/>
        </w:rPr>
      </w:pPr>
      <w:r w:rsidRPr="00AB6F37">
        <w:rPr>
          <w:rFonts w:ascii="Times New Roman" w:hAnsi="Times New Roman" w:cs="Times New Roman"/>
          <w:b/>
          <w:bCs/>
          <w:sz w:val="24"/>
          <w:szCs w:val="24"/>
        </w:rPr>
        <w:t>КИРИШСКОГО МУНИЦИПАЛЬНОГО РАЙОНА</w:t>
      </w:r>
    </w:p>
    <w:p w:rsidR="001E6DDC" w:rsidRPr="00AB6F37" w:rsidRDefault="001E6DDC" w:rsidP="00B050AE">
      <w:pPr>
        <w:spacing w:after="0"/>
        <w:jc w:val="center"/>
        <w:rPr>
          <w:rFonts w:ascii="Times New Roman" w:hAnsi="Times New Roman" w:cs="Times New Roman"/>
          <w:b/>
          <w:bCs/>
          <w:sz w:val="24"/>
          <w:szCs w:val="24"/>
        </w:rPr>
      </w:pPr>
      <w:r w:rsidRPr="00AB6F37">
        <w:rPr>
          <w:rFonts w:ascii="Times New Roman" w:hAnsi="Times New Roman" w:cs="Times New Roman"/>
          <w:b/>
          <w:bCs/>
          <w:sz w:val="24"/>
          <w:szCs w:val="24"/>
        </w:rPr>
        <w:t>ЛЕНИНГРАДСКОЙ ОБЛАСТИ</w:t>
      </w:r>
    </w:p>
    <w:p w:rsidR="001E6DDC" w:rsidRPr="00AB6F37" w:rsidRDefault="001E6DDC" w:rsidP="00B050AE"/>
    <w:p w:rsidR="001E6DDC" w:rsidRPr="001832E5" w:rsidRDefault="001E6DDC" w:rsidP="001832E5">
      <w:pPr>
        <w:jc w:val="center"/>
        <w:rPr>
          <w:rFonts w:ascii="Times New Roman" w:hAnsi="Times New Roman" w:cs="Times New Roman"/>
          <w:b/>
          <w:bCs/>
          <w:sz w:val="24"/>
          <w:szCs w:val="24"/>
        </w:rPr>
      </w:pPr>
      <w:r w:rsidRPr="00AB6F37">
        <w:rPr>
          <w:rFonts w:ascii="Times New Roman" w:hAnsi="Times New Roman" w:cs="Times New Roman"/>
          <w:b/>
          <w:bCs/>
          <w:sz w:val="24"/>
          <w:szCs w:val="24"/>
        </w:rPr>
        <w:t>ПОСТАНОВЛЕНИЕ</w:t>
      </w:r>
    </w:p>
    <w:p w:rsidR="001E6DDC" w:rsidRDefault="001E6DDC" w:rsidP="00B050AE">
      <w:pPr>
        <w:rPr>
          <w:rFonts w:ascii="Times New Roman" w:hAnsi="Times New Roman" w:cs="Times New Roman"/>
          <w:sz w:val="24"/>
          <w:szCs w:val="24"/>
        </w:rPr>
      </w:pPr>
      <w:r w:rsidRPr="007C52E9">
        <w:rPr>
          <w:rFonts w:ascii="Times New Roman" w:hAnsi="Times New Roman" w:cs="Times New Roman"/>
          <w:sz w:val="24"/>
          <w:szCs w:val="24"/>
        </w:rPr>
        <w:t>07 марта 2014 г</w:t>
      </w:r>
      <w:r>
        <w:rPr>
          <w:rFonts w:ascii="Times New Roman" w:hAnsi="Times New Roman" w:cs="Times New Roman"/>
          <w:sz w:val="24"/>
          <w:szCs w:val="24"/>
        </w:rPr>
        <w:t>ода</w:t>
      </w:r>
      <w:r w:rsidRPr="007C52E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C52E9">
        <w:rPr>
          <w:rFonts w:ascii="Times New Roman" w:hAnsi="Times New Roman" w:cs="Times New Roman"/>
          <w:sz w:val="24"/>
          <w:szCs w:val="24"/>
        </w:rPr>
        <w:t xml:space="preserve">№ </w:t>
      </w:r>
      <w:r>
        <w:rPr>
          <w:rFonts w:ascii="Times New Roman" w:hAnsi="Times New Roman" w:cs="Times New Roman"/>
          <w:sz w:val="24"/>
          <w:szCs w:val="24"/>
        </w:rPr>
        <w:t>21</w:t>
      </w:r>
    </w:p>
    <w:tbl>
      <w:tblPr>
        <w:tblW w:w="0" w:type="auto"/>
        <w:tblInd w:w="-106" w:type="dxa"/>
        <w:tblLook w:val="0000"/>
      </w:tblPr>
      <w:tblGrid>
        <w:gridCol w:w="5760"/>
      </w:tblGrid>
      <w:tr w:rsidR="001E6DDC" w:rsidTr="002C53C0">
        <w:trPr>
          <w:trHeight w:val="3026"/>
        </w:trPr>
        <w:tc>
          <w:tcPr>
            <w:tcW w:w="5760" w:type="dxa"/>
          </w:tcPr>
          <w:p w:rsidR="001E6DDC" w:rsidRPr="007C52E9" w:rsidRDefault="001E6DDC" w:rsidP="007C52E9">
            <w:pPr>
              <w:jc w:val="both"/>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по предоставлению муниципальной услуги администрацией Кусинского сельского поселения «Оформление согласия (отказа) на передачу в поднаем жилого помещения муниципального жилищного фонда муниципального образования Кусинское сельское поселение, предоставленного по договору социального найма</w:t>
            </w:r>
          </w:p>
          <w:p w:rsidR="001E6DDC" w:rsidRDefault="001E6DDC" w:rsidP="007C52E9">
            <w:pPr>
              <w:jc w:val="both"/>
              <w:rPr>
                <w:rFonts w:ascii="Times New Roman" w:hAnsi="Times New Roman" w:cs="Times New Roman"/>
                <w:sz w:val="24"/>
                <w:szCs w:val="24"/>
              </w:rPr>
            </w:pPr>
          </w:p>
        </w:tc>
      </w:tr>
    </w:tbl>
    <w:p w:rsidR="001E6DDC" w:rsidRDefault="001E6DDC" w:rsidP="003F7B2C">
      <w:pPr>
        <w:spacing w:after="0"/>
        <w:jc w:val="both"/>
        <w:rPr>
          <w:rFonts w:ascii="Times New Roman" w:hAnsi="Times New Roman" w:cs="Times New Roman"/>
          <w:sz w:val="24"/>
          <w:szCs w:val="24"/>
        </w:rPr>
      </w:pPr>
    </w:p>
    <w:p w:rsidR="001E6DDC" w:rsidRPr="001832E5" w:rsidRDefault="001E6DDC" w:rsidP="001832E5">
      <w:pPr>
        <w:spacing w:after="0"/>
        <w:ind w:firstLine="708"/>
        <w:jc w:val="both"/>
        <w:rPr>
          <w:rFonts w:ascii="Times New Roman" w:hAnsi="Times New Roman" w:cs="Times New Roman"/>
          <w:sz w:val="24"/>
          <w:szCs w:val="24"/>
        </w:rPr>
      </w:pPr>
      <w:r w:rsidRPr="001832E5">
        <w:rPr>
          <w:rFonts w:ascii="Times New Roman" w:hAnsi="Times New Roman" w:cs="Times New Roman"/>
          <w:sz w:val="24"/>
          <w:szCs w:val="24"/>
        </w:rPr>
        <w:t>В соответствии со ст. 13 Федерального закона от 27.07.2010 № 210-ФЗ  «Об организации предоставления государственных и муниципальных услуг», постановлением администрации Киришского муниципального района от 29.07.2013 № 73 «Об утверждении порядков по разработке и утверждению административных регламентов исполнения муниципальных функций, предоставления муниципальных услуг  и порядка проведения независимой экспертизы проектов административных регламентов предоставления муниципальных услуг», Администрация Кусинского сельского поселения ПОСТАНОВЛЯЕТ:</w:t>
      </w:r>
    </w:p>
    <w:p w:rsidR="001E6DDC" w:rsidRPr="001832E5" w:rsidRDefault="001E6DDC" w:rsidP="003F7B2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1832E5">
        <w:rPr>
          <w:rFonts w:ascii="Times New Roman" w:hAnsi="Times New Roman" w:cs="Times New Roman"/>
          <w:sz w:val="24"/>
          <w:szCs w:val="24"/>
        </w:rPr>
        <w:t xml:space="preserve">Утвердить административный регламент по предоставлению муниципальной услуги администрацией Кусинского сельского поселения «Оформление согласия (отказа) </w:t>
      </w:r>
    </w:p>
    <w:p w:rsidR="001E6DDC" w:rsidRPr="001832E5" w:rsidRDefault="001E6DDC" w:rsidP="001832E5">
      <w:pPr>
        <w:spacing w:after="0"/>
        <w:jc w:val="both"/>
        <w:rPr>
          <w:rFonts w:ascii="Times New Roman" w:hAnsi="Times New Roman" w:cs="Times New Roman"/>
          <w:sz w:val="24"/>
          <w:szCs w:val="24"/>
        </w:rPr>
      </w:pPr>
      <w:r w:rsidRPr="001832E5">
        <w:rPr>
          <w:rFonts w:ascii="Times New Roman" w:hAnsi="Times New Roman" w:cs="Times New Roman"/>
          <w:sz w:val="24"/>
          <w:szCs w:val="24"/>
        </w:rPr>
        <w:t>на передачу в поднаем  жилого помещения муниципального жилищного фонда, муниципального  образования Кусинское сельское поселение, предоставленного по договору социального найма»</w:t>
      </w:r>
    </w:p>
    <w:p w:rsidR="001E6DDC" w:rsidRPr="001832E5" w:rsidRDefault="001E6DDC" w:rsidP="003F7B2C">
      <w:pPr>
        <w:spacing w:after="0"/>
        <w:ind w:firstLine="708"/>
        <w:rPr>
          <w:rFonts w:ascii="Times New Roman" w:hAnsi="Times New Roman" w:cs="Times New Roman"/>
          <w:sz w:val="24"/>
          <w:szCs w:val="24"/>
        </w:rPr>
      </w:pPr>
      <w:r>
        <w:rPr>
          <w:rFonts w:ascii="Times New Roman" w:hAnsi="Times New Roman" w:cs="Times New Roman"/>
          <w:sz w:val="24"/>
          <w:szCs w:val="24"/>
        </w:rPr>
        <w:t xml:space="preserve">2. </w:t>
      </w:r>
      <w:r w:rsidRPr="001832E5">
        <w:rPr>
          <w:rFonts w:ascii="Times New Roman" w:hAnsi="Times New Roman" w:cs="Times New Roman"/>
          <w:sz w:val="24"/>
          <w:szCs w:val="24"/>
        </w:rPr>
        <w:t>Разместить на официальном сайте администрации Кусинского сельского поселения.</w:t>
      </w:r>
    </w:p>
    <w:p w:rsidR="001E6DDC" w:rsidRPr="001832E5" w:rsidRDefault="001E6DDC" w:rsidP="003F7B2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1832E5">
        <w:rPr>
          <w:rFonts w:ascii="Times New Roman" w:hAnsi="Times New Roman" w:cs="Times New Roman"/>
          <w:sz w:val="24"/>
          <w:szCs w:val="24"/>
        </w:rPr>
        <w:t>Опубликовать настоящее постановление в газете «Кусинский вестник».</w:t>
      </w:r>
    </w:p>
    <w:p w:rsidR="001E6DDC" w:rsidRPr="001832E5" w:rsidRDefault="001E6DDC" w:rsidP="003F7B2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1832E5">
        <w:rPr>
          <w:rFonts w:ascii="Times New Roman" w:hAnsi="Times New Roman" w:cs="Times New Roman"/>
          <w:sz w:val="24"/>
          <w:szCs w:val="24"/>
        </w:rPr>
        <w:t>Настоящее постановление вступает в силу со дня его опубликования.</w:t>
      </w:r>
    </w:p>
    <w:p w:rsidR="001E6DDC" w:rsidRPr="001832E5" w:rsidRDefault="001E6DDC" w:rsidP="003F7B2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1832E5">
        <w:rPr>
          <w:rFonts w:ascii="Times New Roman" w:hAnsi="Times New Roman" w:cs="Times New Roman"/>
          <w:sz w:val="24"/>
          <w:szCs w:val="24"/>
        </w:rPr>
        <w:t>Контроль за исполнением настоящего постановления оставляю за собой.</w:t>
      </w:r>
    </w:p>
    <w:p w:rsidR="001E6DDC" w:rsidRPr="001832E5" w:rsidRDefault="001E6DDC" w:rsidP="001832E5">
      <w:pPr>
        <w:spacing w:after="0"/>
        <w:rPr>
          <w:rFonts w:ascii="Times New Roman" w:hAnsi="Times New Roman" w:cs="Times New Roman"/>
          <w:sz w:val="24"/>
          <w:szCs w:val="24"/>
        </w:rPr>
      </w:pPr>
    </w:p>
    <w:p w:rsidR="001E6DDC" w:rsidRDefault="001E6DDC" w:rsidP="001832E5">
      <w:pPr>
        <w:spacing w:after="0"/>
        <w:rPr>
          <w:rFonts w:ascii="Times New Roman" w:hAnsi="Times New Roman" w:cs="Times New Roman"/>
          <w:sz w:val="24"/>
          <w:szCs w:val="24"/>
        </w:rPr>
      </w:pPr>
      <w:r w:rsidRPr="001832E5">
        <w:rPr>
          <w:rFonts w:ascii="Times New Roman" w:hAnsi="Times New Roman" w:cs="Times New Roman"/>
          <w:sz w:val="24"/>
          <w:szCs w:val="24"/>
        </w:rPr>
        <w:t xml:space="preserve">ВРИО главы администрации                                       </w:t>
      </w:r>
      <w:r>
        <w:rPr>
          <w:rFonts w:ascii="Times New Roman" w:hAnsi="Times New Roman" w:cs="Times New Roman"/>
          <w:sz w:val="24"/>
          <w:szCs w:val="24"/>
        </w:rPr>
        <w:t xml:space="preserve">                          </w:t>
      </w:r>
      <w:r w:rsidRPr="001832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32E5">
        <w:rPr>
          <w:rFonts w:ascii="Times New Roman" w:hAnsi="Times New Roman" w:cs="Times New Roman"/>
          <w:sz w:val="24"/>
          <w:szCs w:val="24"/>
        </w:rPr>
        <w:t>О.Н. Марков</w:t>
      </w:r>
      <w:r>
        <w:rPr>
          <w:rFonts w:ascii="Times New Roman" w:hAnsi="Times New Roman" w:cs="Times New Roman"/>
          <w:sz w:val="24"/>
          <w:szCs w:val="24"/>
        </w:rPr>
        <w:t xml:space="preserve">а  </w:t>
      </w:r>
    </w:p>
    <w:p w:rsidR="001E6DDC" w:rsidRDefault="001E6DDC" w:rsidP="001832E5">
      <w:pPr>
        <w:spacing w:after="0"/>
        <w:rPr>
          <w:rFonts w:ascii="Times New Roman" w:hAnsi="Times New Roman" w:cs="Times New Roman"/>
        </w:rPr>
      </w:pPr>
      <w:r w:rsidRPr="001832E5">
        <w:rPr>
          <w:rFonts w:ascii="Times New Roman" w:hAnsi="Times New Roman" w:cs="Times New Roman"/>
        </w:rPr>
        <w:t>Разослано: в дело – 3, официальный сайт, «Кусинский вестник</w:t>
      </w:r>
      <w:r>
        <w:rPr>
          <w:rFonts w:ascii="Times New Roman" w:hAnsi="Times New Roman" w:cs="Times New Roman"/>
        </w:rPr>
        <w:t>»</w:t>
      </w:r>
    </w:p>
    <w:p w:rsidR="001E6DDC" w:rsidRPr="003F7B2C" w:rsidRDefault="001E6DDC" w:rsidP="001832E5">
      <w:pPr>
        <w:spacing w:after="0"/>
        <w:rPr>
          <w:rFonts w:ascii="Times New Roman" w:hAnsi="Times New Roman" w:cs="Times New Roman"/>
          <w:sz w:val="24"/>
          <w:szCs w:val="24"/>
        </w:rPr>
      </w:pPr>
    </w:p>
    <w:p w:rsidR="001E6DDC" w:rsidRPr="004520E0" w:rsidRDefault="001E6DDC" w:rsidP="004520E0">
      <w:pPr>
        <w:pStyle w:val="NormalWeb"/>
        <w:tabs>
          <w:tab w:val="left" w:pos="1080"/>
        </w:tabs>
        <w:spacing w:before="0" w:beforeAutospacing="0" w:after="0"/>
        <w:ind w:firstLine="720"/>
        <w:jc w:val="right"/>
      </w:pPr>
      <w:r w:rsidRPr="004520E0">
        <w:t>УТВЕРЖДЕН</w:t>
      </w:r>
    </w:p>
    <w:p w:rsidR="001E6DDC" w:rsidRPr="004520E0" w:rsidRDefault="001E6DDC" w:rsidP="004520E0">
      <w:pPr>
        <w:pStyle w:val="NormalWeb"/>
        <w:tabs>
          <w:tab w:val="left" w:pos="1080"/>
        </w:tabs>
        <w:spacing w:before="0" w:beforeAutospacing="0" w:after="0"/>
        <w:ind w:firstLine="720"/>
        <w:jc w:val="right"/>
      </w:pPr>
      <w:r w:rsidRPr="004520E0">
        <w:t>постановлением администрации</w:t>
      </w:r>
    </w:p>
    <w:p w:rsidR="001E6DDC" w:rsidRDefault="001E6DDC" w:rsidP="004520E0">
      <w:pPr>
        <w:pStyle w:val="NormalWeb"/>
        <w:tabs>
          <w:tab w:val="left" w:pos="1080"/>
        </w:tabs>
        <w:spacing w:before="0" w:beforeAutospacing="0" w:after="0"/>
        <w:ind w:firstLine="720"/>
        <w:jc w:val="right"/>
      </w:pPr>
      <w:r w:rsidRPr="004520E0">
        <w:t>муниципального образования</w:t>
      </w:r>
    </w:p>
    <w:p w:rsidR="001E6DDC" w:rsidRPr="004520E0" w:rsidRDefault="001E6DDC" w:rsidP="004520E0">
      <w:pPr>
        <w:pStyle w:val="NormalWeb"/>
        <w:tabs>
          <w:tab w:val="left" w:pos="1080"/>
        </w:tabs>
        <w:spacing w:before="0" w:beforeAutospacing="0" w:after="0"/>
        <w:ind w:firstLine="720"/>
        <w:jc w:val="right"/>
      </w:pPr>
      <w:r>
        <w:t>Кусинское сельское поселение</w:t>
      </w:r>
      <w:r w:rsidRPr="004520E0">
        <w:t xml:space="preserve"> </w:t>
      </w:r>
    </w:p>
    <w:p w:rsidR="001E6DDC" w:rsidRPr="004520E0" w:rsidRDefault="001E6DDC" w:rsidP="004520E0">
      <w:pPr>
        <w:pStyle w:val="NormalWeb"/>
        <w:tabs>
          <w:tab w:val="left" w:pos="1080"/>
        </w:tabs>
        <w:spacing w:before="0" w:beforeAutospacing="0" w:after="0"/>
        <w:ind w:firstLine="720"/>
        <w:jc w:val="right"/>
      </w:pPr>
      <w:r>
        <w:t>от 07.03.2014г. № 21</w:t>
      </w:r>
    </w:p>
    <w:p w:rsidR="001E6DDC" w:rsidRPr="004520E0" w:rsidRDefault="001E6DDC" w:rsidP="004520E0">
      <w:pPr>
        <w:pStyle w:val="NormalWeb"/>
        <w:tabs>
          <w:tab w:val="left" w:pos="1080"/>
        </w:tabs>
        <w:spacing w:before="0" w:beforeAutospacing="0" w:after="0"/>
        <w:ind w:firstLine="720"/>
        <w:jc w:val="right"/>
      </w:pPr>
    </w:p>
    <w:p w:rsidR="001E6DDC" w:rsidRPr="004520E0" w:rsidRDefault="001E6DDC" w:rsidP="004520E0">
      <w:pPr>
        <w:pStyle w:val="NormalWeb"/>
        <w:tabs>
          <w:tab w:val="left" w:pos="1080"/>
        </w:tabs>
        <w:spacing w:before="0" w:beforeAutospacing="0" w:after="0"/>
        <w:ind w:firstLine="720"/>
        <w:jc w:val="right"/>
        <w:rPr>
          <w:sz w:val="26"/>
          <w:szCs w:val="26"/>
        </w:rPr>
      </w:pPr>
    </w:p>
    <w:p w:rsidR="001E6DDC" w:rsidRPr="004520E0" w:rsidRDefault="001E6DDC" w:rsidP="002A50B7">
      <w:pPr>
        <w:pStyle w:val="NormalWeb"/>
        <w:spacing w:before="0" w:beforeAutospacing="0" w:after="0"/>
        <w:jc w:val="center"/>
        <w:rPr>
          <w:b/>
          <w:bCs/>
          <w:sz w:val="26"/>
          <w:szCs w:val="26"/>
        </w:rPr>
      </w:pPr>
      <w:r w:rsidRPr="004520E0">
        <w:rPr>
          <w:b/>
          <w:bCs/>
          <w:sz w:val="26"/>
          <w:szCs w:val="26"/>
        </w:rPr>
        <w:t>АДМИНИСТРАТИВН</w:t>
      </w:r>
      <w:r>
        <w:rPr>
          <w:b/>
          <w:bCs/>
          <w:sz w:val="26"/>
          <w:szCs w:val="26"/>
        </w:rPr>
        <w:t>ЫЙ</w:t>
      </w:r>
      <w:r w:rsidRPr="004520E0">
        <w:rPr>
          <w:b/>
          <w:bCs/>
          <w:sz w:val="26"/>
          <w:szCs w:val="26"/>
        </w:rPr>
        <w:t xml:space="preserve"> РЕГЛАМЕНТ</w:t>
      </w:r>
    </w:p>
    <w:p w:rsidR="001E6DDC" w:rsidRPr="004520E0" w:rsidRDefault="001E6DDC" w:rsidP="002A50B7">
      <w:pPr>
        <w:spacing w:after="0"/>
        <w:jc w:val="center"/>
        <w:rPr>
          <w:rFonts w:ascii="Times New Roman" w:hAnsi="Times New Roman" w:cs="Times New Roman"/>
          <w:b/>
          <w:bCs/>
          <w:sz w:val="26"/>
          <w:szCs w:val="26"/>
        </w:rPr>
      </w:pPr>
      <w:r w:rsidRPr="004520E0">
        <w:rPr>
          <w:rFonts w:ascii="Times New Roman" w:hAnsi="Times New Roman" w:cs="Times New Roman"/>
          <w:b/>
          <w:bCs/>
          <w:sz w:val="26"/>
          <w:szCs w:val="26"/>
        </w:rPr>
        <w:t xml:space="preserve"> ПО ПРЕДОСТАВЛЕНИ</w:t>
      </w:r>
      <w:r>
        <w:rPr>
          <w:rFonts w:ascii="Times New Roman" w:hAnsi="Times New Roman" w:cs="Times New Roman"/>
          <w:b/>
          <w:bCs/>
          <w:sz w:val="26"/>
          <w:szCs w:val="26"/>
        </w:rPr>
        <w:t>Ю</w:t>
      </w:r>
      <w:r w:rsidRPr="004520E0">
        <w:rPr>
          <w:rFonts w:ascii="Times New Roman" w:hAnsi="Times New Roman" w:cs="Times New Roman"/>
          <w:b/>
          <w:bCs/>
          <w:sz w:val="26"/>
          <w:szCs w:val="26"/>
        </w:rPr>
        <w:t xml:space="preserve"> МУНИЦИПАЛЬНОЙ УСЛУГИ</w:t>
      </w:r>
    </w:p>
    <w:p w:rsidR="001E6DDC" w:rsidRPr="004520E0" w:rsidRDefault="001E6DDC" w:rsidP="002A50B7">
      <w:pPr>
        <w:spacing w:after="0"/>
        <w:jc w:val="center"/>
        <w:rPr>
          <w:rFonts w:ascii="Times New Roman" w:hAnsi="Times New Roman" w:cs="Times New Roman"/>
          <w:b/>
          <w:bCs/>
          <w:sz w:val="26"/>
          <w:szCs w:val="26"/>
        </w:rPr>
      </w:pPr>
      <w:r w:rsidRPr="004520E0">
        <w:rPr>
          <w:rFonts w:ascii="Times New Roman" w:hAnsi="Times New Roman" w:cs="Times New Roman"/>
          <w:b/>
          <w:bCs/>
          <w:sz w:val="26"/>
          <w:szCs w:val="26"/>
        </w:rPr>
        <w:t>«Оформление согласия (отказа) на передачу в поднаем  жилого помещения</w:t>
      </w:r>
      <w:r>
        <w:rPr>
          <w:rFonts w:ascii="Times New Roman" w:hAnsi="Times New Roman" w:cs="Times New Roman"/>
          <w:b/>
          <w:bCs/>
          <w:sz w:val="26"/>
          <w:szCs w:val="26"/>
        </w:rPr>
        <w:t xml:space="preserve"> муниципального жилищного фонда муниципального образования Кусинское сельское поселение</w:t>
      </w:r>
      <w:r w:rsidRPr="004520E0">
        <w:rPr>
          <w:rFonts w:ascii="Times New Roman" w:hAnsi="Times New Roman" w:cs="Times New Roman"/>
          <w:b/>
          <w:bCs/>
          <w:sz w:val="26"/>
          <w:szCs w:val="26"/>
        </w:rPr>
        <w:t>, предоставленного по договору социального найма</w:t>
      </w:r>
      <w:r>
        <w:rPr>
          <w:rFonts w:ascii="Times New Roman" w:hAnsi="Times New Roman" w:cs="Times New Roman"/>
          <w:b/>
          <w:bCs/>
          <w:sz w:val="26"/>
          <w:szCs w:val="26"/>
        </w:rPr>
        <w:t>»</w:t>
      </w:r>
    </w:p>
    <w:p w:rsidR="001E6DDC" w:rsidRDefault="001E6DDC" w:rsidP="004520E0">
      <w:pPr>
        <w:jc w:val="center"/>
        <w:rPr>
          <w:rFonts w:ascii="Times New Roman" w:hAnsi="Times New Roman" w:cs="Times New Roman"/>
          <w:b/>
          <w:bCs/>
        </w:rPr>
      </w:pPr>
    </w:p>
    <w:p w:rsidR="001E6DDC" w:rsidRPr="006812FE" w:rsidRDefault="001E6DDC" w:rsidP="004520E0">
      <w:pPr>
        <w:jc w:val="center"/>
        <w:rPr>
          <w:rFonts w:ascii="Times New Roman" w:hAnsi="Times New Roman" w:cs="Times New Roman"/>
          <w:b/>
          <w:bCs/>
        </w:rPr>
      </w:pPr>
      <w:r w:rsidRPr="006812FE">
        <w:rPr>
          <w:rFonts w:ascii="Times New Roman" w:hAnsi="Times New Roman" w:cs="Times New Roman"/>
          <w:b/>
          <w:bCs/>
        </w:rPr>
        <w:t>1. Общие положения</w:t>
      </w:r>
    </w:p>
    <w:p w:rsidR="001E6DDC" w:rsidRPr="00E13EC9" w:rsidRDefault="001E6DDC" w:rsidP="00E13EC9">
      <w:pPr>
        <w:spacing w:after="0"/>
        <w:ind w:firstLine="851"/>
        <w:jc w:val="both"/>
        <w:rPr>
          <w:rFonts w:ascii="Times New Roman" w:hAnsi="Times New Roman" w:cs="Times New Roman"/>
          <w:sz w:val="24"/>
          <w:szCs w:val="24"/>
        </w:rPr>
      </w:pPr>
      <w:r w:rsidRPr="00E13EC9">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 xml:space="preserve"> по предоставлению</w:t>
      </w:r>
      <w:r w:rsidRPr="00E13EC9">
        <w:rPr>
          <w:rFonts w:ascii="Times New Roman" w:hAnsi="Times New Roman" w:cs="Times New Roman"/>
          <w:sz w:val="24"/>
          <w:szCs w:val="24"/>
        </w:rPr>
        <w:t xml:space="preserve"> муниципальной услуги «Оформление согласия (отказа) на передачу в поднаем  жилого помещения муниципального жилищного фонда,</w:t>
      </w:r>
      <w:r>
        <w:rPr>
          <w:rFonts w:ascii="Times New Roman" w:hAnsi="Times New Roman" w:cs="Times New Roman"/>
          <w:sz w:val="24"/>
          <w:szCs w:val="24"/>
        </w:rPr>
        <w:t xml:space="preserve"> муниципального </w:t>
      </w:r>
      <w:r w:rsidRPr="00E13EC9">
        <w:rPr>
          <w:rFonts w:ascii="Times New Roman" w:hAnsi="Times New Roman" w:cs="Times New Roman"/>
          <w:sz w:val="24"/>
          <w:szCs w:val="24"/>
        </w:rPr>
        <w:t xml:space="preserve"> </w:t>
      </w:r>
      <w:r>
        <w:rPr>
          <w:rFonts w:ascii="Times New Roman" w:hAnsi="Times New Roman" w:cs="Times New Roman"/>
          <w:sz w:val="24"/>
          <w:szCs w:val="24"/>
        </w:rPr>
        <w:t xml:space="preserve">образования Кусинское сельское поселение, </w:t>
      </w:r>
      <w:r w:rsidRPr="00E13EC9">
        <w:rPr>
          <w:rFonts w:ascii="Times New Roman" w:hAnsi="Times New Roman" w:cs="Times New Roman"/>
          <w:sz w:val="24"/>
          <w:szCs w:val="24"/>
        </w:rPr>
        <w:t>предоставленного по договору социального найма»</w:t>
      </w:r>
      <w:r>
        <w:rPr>
          <w:rFonts w:ascii="Times New Roman" w:hAnsi="Times New Roman" w:cs="Times New Roman"/>
          <w:sz w:val="24"/>
          <w:szCs w:val="24"/>
        </w:rPr>
        <w:t xml:space="preserve"> (далее – Административный регламент)</w:t>
      </w:r>
      <w:r w:rsidRPr="00E13EC9">
        <w:rPr>
          <w:rFonts w:ascii="Times New Roman" w:hAnsi="Times New Roman" w:cs="Times New Roman"/>
          <w:sz w:val="24"/>
          <w:szCs w:val="24"/>
        </w:rPr>
        <w:t xml:space="preserve"> разработан в целях повышения качества предоставления муниципальной услуги, создание комфортных условий заинтересованных лиц  в получении муниципальной услуги, определяет сроки и последовательность административных процедур.</w:t>
      </w:r>
    </w:p>
    <w:p w:rsidR="001E6DDC" w:rsidRPr="00E13EC9" w:rsidRDefault="001E6DDC" w:rsidP="00E13EC9">
      <w:pPr>
        <w:spacing w:after="0"/>
        <w:ind w:firstLine="851"/>
        <w:jc w:val="both"/>
        <w:rPr>
          <w:rFonts w:ascii="Times New Roman" w:hAnsi="Times New Roman" w:cs="Times New Roman"/>
          <w:sz w:val="24"/>
          <w:szCs w:val="24"/>
        </w:rPr>
      </w:pPr>
      <w:r w:rsidRPr="00E13EC9">
        <w:rPr>
          <w:rFonts w:ascii="Times New Roman" w:hAnsi="Times New Roman" w:cs="Times New Roman"/>
          <w:sz w:val="24"/>
          <w:szCs w:val="24"/>
        </w:rPr>
        <w:t>1.1.</w:t>
      </w:r>
      <w:r w:rsidRPr="00E13EC9">
        <w:rPr>
          <w:rFonts w:ascii="Times New Roman" w:hAnsi="Times New Roman" w:cs="Times New Roman"/>
          <w:sz w:val="24"/>
          <w:szCs w:val="24"/>
        </w:rPr>
        <w:tab/>
        <w:t>Предмет</w:t>
      </w:r>
      <w:r>
        <w:rPr>
          <w:rFonts w:ascii="Times New Roman" w:hAnsi="Times New Roman" w:cs="Times New Roman"/>
          <w:sz w:val="24"/>
          <w:szCs w:val="24"/>
        </w:rPr>
        <w:t>ом</w:t>
      </w:r>
      <w:r w:rsidRPr="00E13EC9">
        <w:rPr>
          <w:rFonts w:ascii="Times New Roman" w:hAnsi="Times New Roman" w:cs="Times New Roman"/>
          <w:sz w:val="24"/>
          <w:szCs w:val="24"/>
        </w:rPr>
        <w:t xml:space="preserve"> регулирования Административного регламента</w:t>
      </w:r>
      <w:r>
        <w:rPr>
          <w:rFonts w:ascii="Times New Roman" w:hAnsi="Times New Roman" w:cs="Times New Roman"/>
          <w:sz w:val="24"/>
          <w:szCs w:val="24"/>
        </w:rPr>
        <w:t xml:space="preserve"> является о</w:t>
      </w:r>
      <w:r w:rsidRPr="00E13EC9">
        <w:rPr>
          <w:rFonts w:ascii="Times New Roman" w:hAnsi="Times New Roman" w:cs="Times New Roman"/>
          <w:sz w:val="24"/>
          <w:szCs w:val="24"/>
        </w:rPr>
        <w:t>формление согласия (отказа) на передачу в поднаем  жилого помещения муниципального жилищного фонда</w:t>
      </w:r>
      <w:r>
        <w:rPr>
          <w:rFonts w:ascii="Times New Roman" w:hAnsi="Times New Roman" w:cs="Times New Roman"/>
          <w:sz w:val="24"/>
          <w:szCs w:val="24"/>
        </w:rPr>
        <w:t xml:space="preserve"> муниципального образования Кусинское сельское поселение, </w:t>
      </w:r>
      <w:r w:rsidRPr="00E13EC9">
        <w:rPr>
          <w:rFonts w:ascii="Times New Roman" w:hAnsi="Times New Roman" w:cs="Times New Roman"/>
          <w:sz w:val="24"/>
          <w:szCs w:val="24"/>
        </w:rPr>
        <w:t>предоставленного</w:t>
      </w:r>
      <w:r>
        <w:rPr>
          <w:rFonts w:ascii="Times New Roman" w:hAnsi="Times New Roman" w:cs="Times New Roman"/>
          <w:sz w:val="24"/>
          <w:szCs w:val="24"/>
        </w:rPr>
        <w:t xml:space="preserve"> по договору социального найма. </w:t>
      </w:r>
    </w:p>
    <w:p w:rsidR="001E6DDC" w:rsidRPr="00802DEF" w:rsidRDefault="001E6DDC" w:rsidP="00802DEF">
      <w:pPr>
        <w:tabs>
          <w:tab w:val="left" w:pos="1200"/>
        </w:tabs>
        <w:spacing w:after="0"/>
        <w:ind w:firstLine="720"/>
        <w:jc w:val="both"/>
        <w:rPr>
          <w:rFonts w:ascii="Times New Roman" w:hAnsi="Times New Roman" w:cs="Times New Roman"/>
          <w:sz w:val="24"/>
          <w:szCs w:val="24"/>
        </w:rPr>
      </w:pPr>
      <w:r w:rsidRPr="00802DEF">
        <w:rPr>
          <w:rFonts w:ascii="Times New Roman" w:hAnsi="Times New Roman" w:cs="Times New Roman"/>
          <w:sz w:val="24"/>
          <w:szCs w:val="24"/>
        </w:rPr>
        <w:t>1.2.</w:t>
      </w:r>
      <w:r w:rsidRPr="00802DEF">
        <w:rPr>
          <w:rFonts w:ascii="Times New Roman" w:hAnsi="Times New Roman" w:cs="Times New Roman"/>
          <w:sz w:val="24"/>
          <w:szCs w:val="24"/>
        </w:rPr>
        <w:tab/>
        <w:t>Получателем муниципальной услуги являются граждане Российской Федерации, занимающие жилые помещения в муниципальном жилищном фонде</w:t>
      </w:r>
      <w:r>
        <w:rPr>
          <w:rFonts w:ascii="Times New Roman" w:hAnsi="Times New Roman" w:cs="Times New Roman"/>
          <w:sz w:val="24"/>
          <w:szCs w:val="24"/>
        </w:rPr>
        <w:t xml:space="preserve"> муниципального образования Кусинское сельское поселение</w:t>
      </w:r>
      <w:r w:rsidRPr="00802DEF">
        <w:rPr>
          <w:rFonts w:ascii="Times New Roman" w:hAnsi="Times New Roman" w:cs="Times New Roman"/>
          <w:sz w:val="24"/>
          <w:szCs w:val="24"/>
        </w:rPr>
        <w:t>, на условиях социального найма, имеющие намерение передать в поднаем жилое помещение и обратившиеся за получением муниципальной услуги лично</w:t>
      </w:r>
      <w:r>
        <w:rPr>
          <w:rFonts w:ascii="Times New Roman" w:hAnsi="Times New Roman" w:cs="Times New Roman"/>
          <w:sz w:val="24"/>
          <w:szCs w:val="24"/>
        </w:rPr>
        <w:t>,</w:t>
      </w:r>
      <w:r w:rsidRPr="00802DEF">
        <w:rPr>
          <w:rFonts w:ascii="Times New Roman" w:hAnsi="Times New Roman" w:cs="Times New Roman"/>
          <w:sz w:val="24"/>
          <w:szCs w:val="24"/>
        </w:rPr>
        <w:t xml:space="preserve"> либо чере</w:t>
      </w:r>
      <w:r>
        <w:rPr>
          <w:rFonts w:ascii="Times New Roman" w:hAnsi="Times New Roman" w:cs="Times New Roman"/>
          <w:sz w:val="24"/>
          <w:szCs w:val="24"/>
        </w:rPr>
        <w:t>з уполномоченных представителей.</w:t>
      </w:r>
    </w:p>
    <w:p w:rsidR="001E6DDC" w:rsidRPr="00FB23D0" w:rsidRDefault="001E6DDC" w:rsidP="0078745A">
      <w:pPr>
        <w:tabs>
          <w:tab w:val="left" w:pos="1200"/>
        </w:tabs>
        <w:spacing w:after="0" w:line="240" w:lineRule="auto"/>
        <w:ind w:firstLine="708"/>
        <w:jc w:val="both"/>
        <w:rPr>
          <w:rFonts w:ascii="Times New Roman" w:hAnsi="Times New Roman" w:cs="Times New Roman"/>
          <w:sz w:val="24"/>
          <w:szCs w:val="24"/>
        </w:rPr>
      </w:pPr>
      <w:r w:rsidRPr="00FB23D0">
        <w:rPr>
          <w:rFonts w:ascii="Times New Roman" w:hAnsi="Times New Roman" w:cs="Times New Roman"/>
          <w:sz w:val="24"/>
          <w:szCs w:val="24"/>
        </w:rPr>
        <w:t>1.</w:t>
      </w:r>
      <w:r>
        <w:rPr>
          <w:rFonts w:ascii="Times New Roman" w:hAnsi="Times New Roman" w:cs="Times New Roman"/>
          <w:sz w:val="24"/>
          <w:szCs w:val="24"/>
        </w:rPr>
        <w:t>3</w:t>
      </w:r>
      <w:r w:rsidRPr="00FB23D0">
        <w:rPr>
          <w:rFonts w:ascii="Times New Roman" w:hAnsi="Times New Roman" w:cs="Times New Roman"/>
          <w:sz w:val="24"/>
          <w:szCs w:val="24"/>
        </w:rPr>
        <w:t>.</w:t>
      </w:r>
      <w:r w:rsidRPr="00FB23D0">
        <w:rPr>
          <w:rFonts w:ascii="Times New Roman" w:hAnsi="Times New Roman" w:cs="Times New Roman"/>
          <w:sz w:val="24"/>
          <w:szCs w:val="24"/>
        </w:rPr>
        <w:tab/>
        <w:t xml:space="preserve">Муниципальную услугу предоставляет </w:t>
      </w:r>
      <w:r>
        <w:rPr>
          <w:rFonts w:ascii="Times New Roman" w:hAnsi="Times New Roman" w:cs="Times New Roman"/>
          <w:sz w:val="24"/>
          <w:szCs w:val="24"/>
        </w:rPr>
        <w:t>специалист</w:t>
      </w:r>
      <w:r w:rsidRPr="00FB23D0">
        <w:rPr>
          <w:rFonts w:ascii="Times New Roman" w:hAnsi="Times New Roman" w:cs="Times New Roman"/>
          <w:sz w:val="24"/>
          <w:szCs w:val="24"/>
        </w:rPr>
        <w:t xml:space="preserve"> администрации муниципального образования Киришский муниципальный район Ленинградской области  (далее – </w:t>
      </w:r>
      <w:r>
        <w:rPr>
          <w:rFonts w:ascii="Times New Roman" w:hAnsi="Times New Roman" w:cs="Times New Roman"/>
          <w:sz w:val="24"/>
          <w:szCs w:val="24"/>
        </w:rPr>
        <w:t>специалист администрации</w:t>
      </w:r>
      <w:r w:rsidRPr="00FB23D0">
        <w:rPr>
          <w:rFonts w:ascii="Times New Roman" w:hAnsi="Times New Roman" w:cs="Times New Roman"/>
          <w:sz w:val="24"/>
          <w:szCs w:val="24"/>
        </w:rPr>
        <w:t xml:space="preserve">) по адресу: Ленинградская область, </w:t>
      </w:r>
      <w:r>
        <w:rPr>
          <w:rFonts w:ascii="Times New Roman" w:hAnsi="Times New Roman" w:cs="Times New Roman"/>
          <w:sz w:val="24"/>
          <w:szCs w:val="24"/>
        </w:rPr>
        <w:t>Киришский р-н, д. Кусино, ул. Центральная, д. 20, тел/факс: (8812682)76310, 76431.</w:t>
      </w:r>
    </w:p>
    <w:p w:rsidR="001E6DDC" w:rsidRPr="00FB23D0" w:rsidRDefault="001E6DDC" w:rsidP="0078745A">
      <w:pPr>
        <w:tabs>
          <w:tab w:val="left" w:pos="1200"/>
        </w:tabs>
        <w:spacing w:after="0" w:line="240" w:lineRule="auto"/>
        <w:ind w:firstLine="708"/>
        <w:jc w:val="both"/>
        <w:rPr>
          <w:rFonts w:ascii="Times New Roman" w:hAnsi="Times New Roman" w:cs="Times New Roman"/>
          <w:sz w:val="24"/>
          <w:szCs w:val="24"/>
        </w:rPr>
      </w:pPr>
      <w:r w:rsidRPr="00FB23D0">
        <w:rPr>
          <w:rFonts w:ascii="Times New Roman" w:hAnsi="Times New Roman" w:cs="Times New Roman"/>
          <w:sz w:val="24"/>
          <w:szCs w:val="24"/>
        </w:rPr>
        <w:t>График работы: понедельник – четверг с 8.</w:t>
      </w:r>
      <w:r>
        <w:rPr>
          <w:rFonts w:ascii="Times New Roman" w:hAnsi="Times New Roman" w:cs="Times New Roman"/>
          <w:sz w:val="24"/>
          <w:szCs w:val="24"/>
        </w:rPr>
        <w:t>30</w:t>
      </w:r>
      <w:r w:rsidRPr="00FB23D0">
        <w:rPr>
          <w:rFonts w:ascii="Times New Roman" w:hAnsi="Times New Roman" w:cs="Times New Roman"/>
          <w:sz w:val="24"/>
          <w:szCs w:val="24"/>
        </w:rPr>
        <w:t xml:space="preserve"> до 1</w:t>
      </w:r>
      <w:r>
        <w:rPr>
          <w:rFonts w:ascii="Times New Roman" w:hAnsi="Times New Roman" w:cs="Times New Roman"/>
          <w:sz w:val="24"/>
          <w:szCs w:val="24"/>
        </w:rPr>
        <w:t>6.45</w:t>
      </w:r>
      <w:r w:rsidRPr="00FB23D0">
        <w:rPr>
          <w:rFonts w:ascii="Times New Roman" w:hAnsi="Times New Roman" w:cs="Times New Roman"/>
          <w:sz w:val="24"/>
          <w:szCs w:val="24"/>
        </w:rPr>
        <w:t xml:space="preserve"> (перерыв на обед с 13.00 </w:t>
      </w:r>
      <w:r>
        <w:rPr>
          <w:rFonts w:ascii="Times New Roman" w:hAnsi="Times New Roman" w:cs="Times New Roman"/>
          <w:sz w:val="24"/>
          <w:szCs w:val="24"/>
        </w:rPr>
        <w:t>до 14.00); пятница с 8.30</w:t>
      </w:r>
      <w:r w:rsidRPr="00FB23D0">
        <w:rPr>
          <w:rFonts w:ascii="Times New Roman" w:hAnsi="Times New Roman" w:cs="Times New Roman"/>
          <w:sz w:val="24"/>
          <w:szCs w:val="24"/>
        </w:rPr>
        <w:t xml:space="preserve"> до 1</w:t>
      </w:r>
      <w:r>
        <w:rPr>
          <w:rFonts w:ascii="Times New Roman" w:hAnsi="Times New Roman" w:cs="Times New Roman"/>
          <w:sz w:val="24"/>
          <w:szCs w:val="24"/>
        </w:rPr>
        <w:t>5.30</w:t>
      </w:r>
      <w:r w:rsidRPr="00FB23D0">
        <w:rPr>
          <w:rFonts w:ascii="Times New Roman" w:hAnsi="Times New Roman" w:cs="Times New Roman"/>
          <w:sz w:val="24"/>
          <w:szCs w:val="24"/>
        </w:rPr>
        <w:t xml:space="preserve"> (перерыв на обед с 13.00 до 14.00); выходные дни – суббота, воскресенье.</w:t>
      </w:r>
    </w:p>
    <w:p w:rsidR="001E6DDC" w:rsidRPr="00FB23D0" w:rsidRDefault="001E6DDC" w:rsidP="0078745A">
      <w:pPr>
        <w:tabs>
          <w:tab w:val="left" w:pos="1200"/>
        </w:tabs>
        <w:spacing w:after="0" w:line="240" w:lineRule="auto"/>
        <w:ind w:firstLine="708"/>
        <w:jc w:val="both"/>
        <w:rPr>
          <w:rFonts w:ascii="Times New Roman" w:hAnsi="Times New Roman" w:cs="Times New Roman"/>
          <w:sz w:val="24"/>
          <w:szCs w:val="24"/>
        </w:rPr>
      </w:pPr>
      <w:r w:rsidRPr="00FB23D0">
        <w:rPr>
          <w:rFonts w:ascii="Times New Roman" w:hAnsi="Times New Roman" w:cs="Times New Roman"/>
          <w:sz w:val="24"/>
          <w:szCs w:val="24"/>
        </w:rPr>
        <w:t>Информацию по вопросам предоставления муниципальной услуги можно получить:</w:t>
      </w:r>
    </w:p>
    <w:p w:rsidR="001E6DDC" w:rsidRPr="00FB23D0" w:rsidRDefault="001E6DDC" w:rsidP="0078745A">
      <w:pPr>
        <w:numPr>
          <w:ilvl w:val="0"/>
          <w:numId w:val="2"/>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FB23D0">
        <w:rPr>
          <w:rFonts w:ascii="Times New Roman" w:hAnsi="Times New Roman" w:cs="Times New Roman"/>
          <w:sz w:val="24"/>
          <w:szCs w:val="24"/>
        </w:rPr>
        <w:t xml:space="preserve">по телефонам (81368) </w:t>
      </w:r>
      <w:r>
        <w:rPr>
          <w:rFonts w:ascii="Times New Roman" w:hAnsi="Times New Roman" w:cs="Times New Roman"/>
          <w:sz w:val="24"/>
          <w:szCs w:val="24"/>
        </w:rPr>
        <w:t>76310</w:t>
      </w:r>
      <w:r w:rsidRPr="00FB23D0">
        <w:rPr>
          <w:rFonts w:ascii="Times New Roman" w:hAnsi="Times New Roman" w:cs="Times New Roman"/>
          <w:sz w:val="24"/>
          <w:szCs w:val="24"/>
        </w:rPr>
        <w:t xml:space="preserve">, (81368) </w:t>
      </w:r>
      <w:r>
        <w:rPr>
          <w:rFonts w:ascii="Times New Roman" w:hAnsi="Times New Roman" w:cs="Times New Roman"/>
          <w:sz w:val="24"/>
          <w:szCs w:val="24"/>
        </w:rPr>
        <w:t>76431</w:t>
      </w:r>
      <w:r w:rsidRPr="00FB23D0">
        <w:rPr>
          <w:rFonts w:ascii="Times New Roman" w:hAnsi="Times New Roman" w:cs="Times New Roman"/>
          <w:sz w:val="24"/>
          <w:szCs w:val="24"/>
        </w:rPr>
        <w:t>.</w:t>
      </w:r>
    </w:p>
    <w:p w:rsidR="001E6DDC" w:rsidRPr="00FB23D0" w:rsidRDefault="001E6DDC" w:rsidP="0078745A">
      <w:pPr>
        <w:numPr>
          <w:ilvl w:val="0"/>
          <w:numId w:val="2"/>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FB23D0">
        <w:rPr>
          <w:rFonts w:ascii="Times New Roman" w:hAnsi="Times New Roman" w:cs="Times New Roman"/>
          <w:sz w:val="24"/>
          <w:szCs w:val="24"/>
        </w:rPr>
        <w:t xml:space="preserve">направить письменный запрос электронной почтой </w:t>
      </w:r>
      <w:r>
        <w:rPr>
          <w:rFonts w:ascii="Times New Roman" w:hAnsi="Times New Roman" w:cs="Times New Roman"/>
          <w:sz w:val="24"/>
          <w:szCs w:val="24"/>
          <w:lang w:val="en-US"/>
        </w:rPr>
        <w:t>adm</w:t>
      </w:r>
      <w:r w:rsidRPr="00BC5C4A">
        <w:rPr>
          <w:rFonts w:ascii="Times New Roman" w:hAnsi="Times New Roman" w:cs="Times New Roman"/>
          <w:sz w:val="24"/>
          <w:szCs w:val="24"/>
        </w:rPr>
        <w:t>_</w:t>
      </w:r>
      <w:r>
        <w:rPr>
          <w:rFonts w:ascii="Times New Roman" w:hAnsi="Times New Roman" w:cs="Times New Roman"/>
          <w:sz w:val="24"/>
          <w:szCs w:val="24"/>
          <w:lang w:val="en-US"/>
        </w:rPr>
        <w:t>kusino</w:t>
      </w:r>
      <w:r w:rsidRPr="00FB23D0">
        <w:rPr>
          <w:rFonts w:ascii="Times New Roman" w:hAnsi="Times New Roman" w:cs="Times New Roman"/>
          <w:sz w:val="24"/>
          <w:szCs w:val="24"/>
        </w:rPr>
        <w:t>@</w:t>
      </w:r>
      <w:r w:rsidRPr="00FB23D0">
        <w:rPr>
          <w:rFonts w:ascii="Times New Roman" w:hAnsi="Times New Roman" w:cs="Times New Roman"/>
          <w:sz w:val="24"/>
          <w:szCs w:val="24"/>
          <w:lang w:val="en-US"/>
        </w:rPr>
        <w:t>mail</w:t>
      </w:r>
      <w:r w:rsidRPr="00FB23D0">
        <w:rPr>
          <w:rFonts w:ascii="Times New Roman" w:hAnsi="Times New Roman" w:cs="Times New Roman"/>
          <w:sz w:val="24"/>
          <w:szCs w:val="24"/>
        </w:rPr>
        <w:t>.</w:t>
      </w:r>
      <w:r w:rsidRPr="00FB23D0">
        <w:rPr>
          <w:rFonts w:ascii="Times New Roman" w:hAnsi="Times New Roman" w:cs="Times New Roman"/>
          <w:sz w:val="24"/>
          <w:szCs w:val="24"/>
          <w:lang w:val="en-US"/>
        </w:rPr>
        <w:t>ru</w:t>
      </w:r>
      <w:r w:rsidRPr="00FB23D0">
        <w:rPr>
          <w:rFonts w:ascii="Times New Roman" w:hAnsi="Times New Roman" w:cs="Times New Roman"/>
          <w:sz w:val="24"/>
          <w:szCs w:val="24"/>
        </w:rPr>
        <w:t xml:space="preserve"> в администрацию муниципального образования </w:t>
      </w:r>
      <w:r>
        <w:rPr>
          <w:rFonts w:ascii="Times New Roman" w:hAnsi="Times New Roman" w:cs="Times New Roman"/>
          <w:sz w:val="24"/>
          <w:szCs w:val="24"/>
        </w:rPr>
        <w:t>Кусинское сельское поселение (далее - Администрация).</w:t>
      </w:r>
    </w:p>
    <w:p w:rsidR="001E6DDC" w:rsidRPr="00FB23D0" w:rsidRDefault="001E6DDC" w:rsidP="0078745A">
      <w:pPr>
        <w:tabs>
          <w:tab w:val="left" w:pos="1200"/>
        </w:tabs>
        <w:spacing w:after="0" w:line="240" w:lineRule="auto"/>
        <w:ind w:firstLine="708"/>
        <w:jc w:val="both"/>
        <w:rPr>
          <w:rFonts w:ascii="Times New Roman" w:hAnsi="Times New Roman" w:cs="Times New Roman"/>
          <w:sz w:val="24"/>
          <w:szCs w:val="24"/>
        </w:rPr>
      </w:pPr>
      <w:r w:rsidRPr="00FB23D0">
        <w:rPr>
          <w:rFonts w:ascii="Times New Roman" w:hAnsi="Times New Roman" w:cs="Times New Roman"/>
          <w:sz w:val="24"/>
          <w:szCs w:val="24"/>
        </w:rPr>
        <w:t>1.</w:t>
      </w:r>
      <w:r>
        <w:rPr>
          <w:rFonts w:ascii="Times New Roman" w:hAnsi="Times New Roman" w:cs="Times New Roman"/>
          <w:sz w:val="24"/>
          <w:szCs w:val="24"/>
        </w:rPr>
        <w:t>4</w:t>
      </w:r>
      <w:r w:rsidRPr="00FB23D0">
        <w:rPr>
          <w:rFonts w:ascii="Times New Roman" w:hAnsi="Times New Roman" w:cs="Times New Roman"/>
          <w:sz w:val="24"/>
          <w:szCs w:val="24"/>
        </w:rPr>
        <w:t>.</w:t>
      </w:r>
      <w:r w:rsidRPr="00FB23D0">
        <w:rPr>
          <w:rFonts w:ascii="Times New Roman" w:hAnsi="Times New Roman" w:cs="Times New Roman"/>
          <w:sz w:val="24"/>
          <w:szCs w:val="24"/>
        </w:rPr>
        <w:tab/>
        <w:t>Для получения информации по процедуре предоставления муниципальной услуги используются следующие формы консультирования:</w:t>
      </w:r>
    </w:p>
    <w:p w:rsidR="001E6DDC" w:rsidRPr="00FB23D0" w:rsidRDefault="001E6DDC" w:rsidP="0078745A">
      <w:pPr>
        <w:numPr>
          <w:ilvl w:val="0"/>
          <w:numId w:val="3"/>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FB23D0">
        <w:rPr>
          <w:rFonts w:ascii="Times New Roman" w:hAnsi="Times New Roman" w:cs="Times New Roman"/>
          <w:sz w:val="24"/>
          <w:szCs w:val="24"/>
        </w:rPr>
        <w:t xml:space="preserve">индивидуальное консультирование лично: индивидуальное устное консультирование заинтересованного лица осуществляется </w:t>
      </w:r>
      <w:r>
        <w:rPr>
          <w:rFonts w:ascii="Times New Roman" w:hAnsi="Times New Roman" w:cs="Times New Roman"/>
          <w:sz w:val="24"/>
          <w:szCs w:val="24"/>
        </w:rPr>
        <w:t>специалистом администрации по адресу, указанному в п. 1.3</w:t>
      </w:r>
      <w:r w:rsidRPr="00FB23D0">
        <w:rPr>
          <w:rFonts w:ascii="Times New Roman" w:hAnsi="Times New Roman" w:cs="Times New Roman"/>
          <w:sz w:val="24"/>
          <w:szCs w:val="24"/>
        </w:rPr>
        <w:t xml:space="preserve"> Административного регламента;</w:t>
      </w:r>
    </w:p>
    <w:p w:rsidR="001E6DDC" w:rsidRPr="00FB23D0" w:rsidRDefault="001E6DDC" w:rsidP="0078745A">
      <w:pPr>
        <w:numPr>
          <w:ilvl w:val="0"/>
          <w:numId w:val="3"/>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FB23D0">
        <w:rPr>
          <w:rFonts w:ascii="Times New Roman" w:hAnsi="Times New Roman" w:cs="Times New Roman"/>
          <w:sz w:val="24"/>
          <w:szCs w:val="24"/>
        </w:rPr>
        <w:t>информирование о порядке предоставления муниципальной услуги на информационных стендах;</w:t>
      </w:r>
    </w:p>
    <w:p w:rsidR="001E6DDC" w:rsidRPr="00FB23D0" w:rsidRDefault="001E6DDC" w:rsidP="0078745A">
      <w:pPr>
        <w:numPr>
          <w:ilvl w:val="0"/>
          <w:numId w:val="3"/>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FB23D0">
        <w:rPr>
          <w:rFonts w:ascii="Times New Roman" w:hAnsi="Times New Roman" w:cs="Times New Roman"/>
          <w:sz w:val="24"/>
          <w:szCs w:val="24"/>
        </w:rPr>
        <w:t>индивидуальное консультирование в письменной форме: при консультировании  по письменным обращениям, ответ на обращение заинтересованного лица направляется почтой, электронной почтой в адрес, указанный в обращении, в срок 10 рабочих дней с момента поступления письменного обращения;</w:t>
      </w:r>
    </w:p>
    <w:p w:rsidR="001E6DDC" w:rsidRPr="00FB23D0" w:rsidRDefault="001E6DDC" w:rsidP="0078745A">
      <w:pPr>
        <w:numPr>
          <w:ilvl w:val="0"/>
          <w:numId w:val="3"/>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FB23D0">
        <w:rPr>
          <w:rFonts w:ascii="Times New Roman" w:hAnsi="Times New Roman" w:cs="Times New Roman"/>
          <w:sz w:val="24"/>
          <w:szCs w:val="24"/>
        </w:rPr>
        <w:t xml:space="preserve">индивидуальное консультирование по телефону: осуществляется специалистами </w:t>
      </w:r>
      <w:r>
        <w:rPr>
          <w:rFonts w:ascii="Times New Roman" w:hAnsi="Times New Roman" w:cs="Times New Roman"/>
          <w:sz w:val="24"/>
          <w:szCs w:val="24"/>
        </w:rPr>
        <w:t>администрации</w:t>
      </w:r>
      <w:r w:rsidRPr="00FB23D0">
        <w:rPr>
          <w:rFonts w:ascii="Times New Roman" w:hAnsi="Times New Roman" w:cs="Times New Roman"/>
          <w:sz w:val="24"/>
          <w:szCs w:val="24"/>
        </w:rPr>
        <w:t xml:space="preserve"> ответ на телефонные звонки должен начинаться с информации  о наименовании органа, в который позвонил гражданин, и предложения ему представиться  и изложить суть вопроса;</w:t>
      </w:r>
    </w:p>
    <w:p w:rsidR="001E6DDC" w:rsidRPr="00BC5C4A" w:rsidRDefault="001E6DDC" w:rsidP="0078745A">
      <w:pPr>
        <w:numPr>
          <w:ilvl w:val="0"/>
          <w:numId w:val="3"/>
        </w:numPr>
        <w:tabs>
          <w:tab w:val="clear" w:pos="2389"/>
          <w:tab w:val="num" w:pos="0"/>
          <w:tab w:val="left" w:pos="1080"/>
        </w:tabs>
        <w:spacing w:after="0" w:line="240" w:lineRule="auto"/>
        <w:ind w:left="0" w:firstLine="720"/>
        <w:jc w:val="both"/>
        <w:rPr>
          <w:rFonts w:ascii="Times New Roman" w:hAnsi="Times New Roman" w:cs="Times New Roman"/>
          <w:b/>
          <w:bCs/>
          <w:i/>
          <w:iCs/>
          <w:sz w:val="24"/>
          <w:szCs w:val="24"/>
        </w:rPr>
      </w:pPr>
      <w:r w:rsidRPr="00FB23D0">
        <w:rPr>
          <w:rFonts w:ascii="Times New Roman" w:hAnsi="Times New Roman" w:cs="Times New Roman"/>
          <w:sz w:val="24"/>
          <w:szCs w:val="24"/>
        </w:rPr>
        <w:t xml:space="preserve">публичное информирование населения о порядке предоставления муниципальной услуги осуществляется через средства массовой информации: </w:t>
      </w:r>
      <w:r w:rsidRPr="0096377A">
        <w:rPr>
          <w:rFonts w:ascii="Times New Roman" w:hAnsi="Times New Roman" w:cs="Times New Roman"/>
          <w:sz w:val="24"/>
          <w:szCs w:val="24"/>
        </w:rPr>
        <w:t>газет</w:t>
      </w:r>
      <w:r>
        <w:rPr>
          <w:rFonts w:ascii="Times New Roman" w:hAnsi="Times New Roman" w:cs="Times New Roman"/>
          <w:sz w:val="24"/>
          <w:szCs w:val="24"/>
        </w:rPr>
        <w:t>а  «Кусинский вестник»</w:t>
      </w:r>
      <w:r w:rsidRPr="0096377A">
        <w:rPr>
          <w:rFonts w:ascii="Times New Roman" w:hAnsi="Times New Roman" w:cs="Times New Roman"/>
          <w:sz w:val="24"/>
          <w:szCs w:val="24"/>
        </w:rPr>
        <w:t xml:space="preserve">,  сайт </w:t>
      </w:r>
      <w:r w:rsidRPr="00BC5C4A">
        <w:rPr>
          <w:rFonts w:ascii="Times New Roman" w:hAnsi="Times New Roman" w:cs="Times New Roman"/>
          <w:b/>
          <w:bCs/>
          <w:i/>
          <w:iCs/>
          <w:sz w:val="24"/>
          <w:szCs w:val="24"/>
        </w:rPr>
        <w:t>кусинское.рф</w:t>
      </w:r>
      <w:r>
        <w:rPr>
          <w:rFonts w:ascii="Times New Roman" w:hAnsi="Times New Roman" w:cs="Times New Roman"/>
          <w:b/>
          <w:bCs/>
          <w:i/>
          <w:iCs/>
          <w:sz w:val="24"/>
          <w:szCs w:val="24"/>
        </w:rPr>
        <w:t xml:space="preserve">. </w:t>
      </w:r>
      <w:r w:rsidRPr="00BC5C4A">
        <w:rPr>
          <w:rFonts w:ascii="Times New Roman" w:hAnsi="Times New Roman" w:cs="Times New Roman"/>
          <w:b/>
          <w:bCs/>
          <w:i/>
          <w:iCs/>
          <w:sz w:val="24"/>
          <w:szCs w:val="24"/>
        </w:rPr>
        <w:t xml:space="preserve">  </w:t>
      </w:r>
    </w:p>
    <w:p w:rsidR="001E6DDC" w:rsidRPr="00FB23D0" w:rsidRDefault="001E6DDC" w:rsidP="0078745A">
      <w:pPr>
        <w:spacing w:after="0" w:line="240" w:lineRule="auto"/>
        <w:ind w:firstLine="720"/>
        <w:jc w:val="both"/>
        <w:rPr>
          <w:rFonts w:ascii="Times New Roman" w:hAnsi="Times New Roman" w:cs="Times New Roman"/>
          <w:sz w:val="24"/>
          <w:szCs w:val="24"/>
        </w:rPr>
      </w:pPr>
      <w:r w:rsidRPr="00FB23D0">
        <w:rPr>
          <w:rFonts w:ascii="Times New Roman" w:hAnsi="Times New Roman" w:cs="Times New Roman"/>
          <w:sz w:val="24"/>
          <w:szCs w:val="24"/>
        </w:rPr>
        <w:t xml:space="preserve">Специалист </w:t>
      </w:r>
      <w:r>
        <w:rPr>
          <w:rFonts w:ascii="Times New Roman" w:hAnsi="Times New Roman" w:cs="Times New Roman"/>
          <w:sz w:val="24"/>
          <w:szCs w:val="24"/>
        </w:rPr>
        <w:t>администарции</w:t>
      </w:r>
      <w:r w:rsidRPr="00FB23D0">
        <w:rPr>
          <w:rFonts w:ascii="Times New Roman" w:hAnsi="Times New Roman" w:cs="Times New Roman"/>
          <w:sz w:val="24"/>
          <w:szCs w:val="24"/>
        </w:rPr>
        <w:t xml:space="preserve"> при обращении заявителей (по телефону или лично) должен корректно и внимательно относиться к ним, не унижая их чести и достоинства. Устное информирование о порядке предоставления муниципальной услуги проводится</w:t>
      </w:r>
      <w:r>
        <w:rPr>
          <w:rFonts w:ascii="Times New Roman" w:hAnsi="Times New Roman" w:cs="Times New Roman"/>
          <w:sz w:val="24"/>
          <w:szCs w:val="24"/>
        </w:rPr>
        <w:t xml:space="preserve"> </w:t>
      </w:r>
      <w:r w:rsidRPr="00FB23D0">
        <w:rPr>
          <w:rFonts w:ascii="Times New Roman" w:hAnsi="Times New Roman" w:cs="Times New Roman"/>
          <w:sz w:val="24"/>
          <w:szCs w:val="24"/>
        </w:rPr>
        <w:t>с использованием официально-делового стиля речи.</w:t>
      </w:r>
    </w:p>
    <w:p w:rsidR="001E6DDC" w:rsidRDefault="001E6DDC" w:rsidP="00B050AE">
      <w:pPr>
        <w:spacing w:after="0" w:line="240" w:lineRule="auto"/>
        <w:ind w:firstLine="720"/>
        <w:jc w:val="both"/>
        <w:rPr>
          <w:rFonts w:ascii="Times New Roman" w:hAnsi="Times New Roman" w:cs="Times New Roman"/>
          <w:sz w:val="24"/>
          <w:szCs w:val="24"/>
        </w:rPr>
      </w:pPr>
      <w:r w:rsidRPr="00FB23D0">
        <w:rPr>
          <w:rFonts w:ascii="Times New Roman" w:hAnsi="Times New Roman" w:cs="Times New Roman"/>
          <w:sz w:val="24"/>
          <w:szCs w:val="24"/>
        </w:rPr>
        <w:t xml:space="preserve">Во время разговора необходимо произносить слова четко, избегая «параллельных» разговоров с окружающими людьми и не прерывать разговор по причине поступления звонка на другой аппарат. В конце устного информирования о порядке оказания муниципальной услуги специалист </w:t>
      </w:r>
      <w:r>
        <w:rPr>
          <w:rFonts w:ascii="Times New Roman" w:hAnsi="Times New Roman" w:cs="Times New Roman"/>
          <w:sz w:val="24"/>
          <w:szCs w:val="24"/>
        </w:rPr>
        <w:t>администрации</w:t>
      </w:r>
      <w:r w:rsidRPr="00FB23D0">
        <w:rPr>
          <w:rFonts w:ascii="Times New Roman" w:hAnsi="Times New Roman" w:cs="Times New Roman"/>
          <w:sz w:val="24"/>
          <w:szCs w:val="24"/>
        </w:rPr>
        <w:t>, осуществляющий информирование, должен кратко подвести итоги и перечислить меры, которые надо принять (кто именно, когда и что должен делать).</w:t>
      </w:r>
    </w:p>
    <w:p w:rsidR="001E6DDC" w:rsidRPr="00B050AE" w:rsidRDefault="001E6DDC" w:rsidP="00B050AE">
      <w:pPr>
        <w:spacing w:after="0" w:line="240" w:lineRule="auto"/>
        <w:ind w:firstLine="720"/>
        <w:jc w:val="both"/>
        <w:rPr>
          <w:rFonts w:ascii="Times New Roman" w:hAnsi="Times New Roman" w:cs="Times New Roman"/>
          <w:sz w:val="24"/>
          <w:szCs w:val="24"/>
        </w:rPr>
      </w:pPr>
    </w:p>
    <w:p w:rsidR="001E6DDC" w:rsidRPr="00E13EC9" w:rsidRDefault="001E6DDC" w:rsidP="00E13EC9">
      <w:pPr>
        <w:pStyle w:val="ListParagraph"/>
        <w:numPr>
          <w:ilvl w:val="0"/>
          <w:numId w:val="4"/>
        </w:numPr>
        <w:spacing w:after="0" w:line="240" w:lineRule="auto"/>
        <w:jc w:val="center"/>
        <w:rPr>
          <w:rFonts w:ascii="Times New Roman" w:hAnsi="Times New Roman" w:cs="Times New Roman"/>
          <w:b/>
          <w:bCs/>
          <w:sz w:val="24"/>
          <w:szCs w:val="24"/>
        </w:rPr>
      </w:pPr>
      <w:r w:rsidRPr="00E13EC9">
        <w:rPr>
          <w:rFonts w:ascii="Times New Roman" w:hAnsi="Times New Roman" w:cs="Times New Roman"/>
          <w:b/>
          <w:bCs/>
          <w:sz w:val="24"/>
          <w:szCs w:val="24"/>
        </w:rPr>
        <w:t>Стандарт предоставления муниципальной услуги</w:t>
      </w:r>
    </w:p>
    <w:p w:rsidR="001E6DDC" w:rsidRPr="00E13EC9" w:rsidRDefault="001E6DDC" w:rsidP="00E13EC9">
      <w:pPr>
        <w:pStyle w:val="ListParagraph"/>
        <w:spacing w:after="0" w:line="240" w:lineRule="auto"/>
        <w:ind w:left="1200"/>
        <w:rPr>
          <w:rFonts w:ascii="Times New Roman" w:hAnsi="Times New Roman" w:cs="Times New Roman"/>
          <w:b/>
          <w:bCs/>
          <w:sz w:val="24"/>
          <w:szCs w:val="24"/>
        </w:rPr>
      </w:pPr>
    </w:p>
    <w:p w:rsidR="001E6DDC" w:rsidRPr="00E13EC9" w:rsidRDefault="001E6DDC" w:rsidP="00E13EC9">
      <w:pPr>
        <w:pStyle w:val="ListParagraph"/>
        <w:numPr>
          <w:ilvl w:val="1"/>
          <w:numId w:val="4"/>
        </w:numPr>
        <w:tabs>
          <w:tab w:val="clear" w:pos="1920"/>
          <w:tab w:val="num" w:pos="0"/>
        </w:tabs>
        <w:spacing w:after="0"/>
        <w:ind w:left="0" w:firstLine="720"/>
        <w:jc w:val="both"/>
        <w:rPr>
          <w:rFonts w:ascii="Times New Roman" w:hAnsi="Times New Roman" w:cs="Times New Roman"/>
          <w:sz w:val="24"/>
          <w:szCs w:val="24"/>
        </w:rPr>
      </w:pPr>
      <w:r w:rsidRPr="00E13EC9">
        <w:rPr>
          <w:rFonts w:ascii="Times New Roman" w:hAnsi="Times New Roman" w:cs="Times New Roman"/>
          <w:sz w:val="24"/>
          <w:szCs w:val="24"/>
        </w:rPr>
        <w:t>Наименование муниципальной услуги: «Оформление согласия (отказа) на передачу в поднаем  жилого помещения муниципального жилищного фонда</w:t>
      </w:r>
      <w:r>
        <w:rPr>
          <w:rFonts w:ascii="Times New Roman" w:hAnsi="Times New Roman" w:cs="Times New Roman"/>
          <w:sz w:val="24"/>
          <w:szCs w:val="24"/>
        </w:rPr>
        <w:t xml:space="preserve"> муниципального образования Кусинское сельское поселение</w:t>
      </w:r>
      <w:r w:rsidRPr="00E13EC9">
        <w:rPr>
          <w:rFonts w:ascii="Times New Roman" w:hAnsi="Times New Roman" w:cs="Times New Roman"/>
          <w:sz w:val="24"/>
          <w:szCs w:val="24"/>
        </w:rPr>
        <w:t>, предоставленного по договору социального найма»</w:t>
      </w:r>
    </w:p>
    <w:p w:rsidR="001E6DDC" w:rsidRPr="00360ABE" w:rsidRDefault="001E6DDC" w:rsidP="00360ABE">
      <w:pPr>
        <w:numPr>
          <w:ilvl w:val="1"/>
          <w:numId w:val="4"/>
        </w:numPr>
        <w:tabs>
          <w:tab w:val="clear" w:pos="1920"/>
          <w:tab w:val="left" w:pos="1200"/>
        </w:tabs>
        <w:spacing w:after="0" w:line="240" w:lineRule="auto"/>
        <w:ind w:left="0" w:firstLine="720"/>
        <w:jc w:val="both"/>
        <w:rPr>
          <w:rFonts w:ascii="Times New Roman" w:hAnsi="Times New Roman" w:cs="Times New Roman"/>
          <w:sz w:val="24"/>
          <w:szCs w:val="24"/>
        </w:rPr>
      </w:pPr>
      <w:r w:rsidRPr="00360ABE">
        <w:rPr>
          <w:rFonts w:ascii="Times New Roman" w:hAnsi="Times New Roman" w:cs="Times New Roman"/>
          <w:sz w:val="24"/>
          <w:szCs w:val="24"/>
        </w:rPr>
        <w:t xml:space="preserve">Муниципальную услугу предоставляет </w:t>
      </w:r>
      <w:r>
        <w:rPr>
          <w:rFonts w:ascii="Times New Roman" w:hAnsi="Times New Roman" w:cs="Times New Roman"/>
          <w:sz w:val="24"/>
          <w:szCs w:val="24"/>
        </w:rPr>
        <w:t>администрация, находящаяся</w:t>
      </w:r>
      <w:r w:rsidRPr="00360ABE">
        <w:rPr>
          <w:rFonts w:ascii="Times New Roman" w:hAnsi="Times New Roman" w:cs="Times New Roman"/>
          <w:sz w:val="24"/>
          <w:szCs w:val="24"/>
        </w:rPr>
        <w:t xml:space="preserve"> по адресу: Ленинградская область, </w:t>
      </w:r>
      <w:r>
        <w:rPr>
          <w:rFonts w:ascii="Times New Roman" w:hAnsi="Times New Roman" w:cs="Times New Roman"/>
          <w:sz w:val="24"/>
          <w:szCs w:val="24"/>
        </w:rPr>
        <w:t>Киришский р-н, д. Кусино, ул. Центральная, д. 20, тел/факс: (881368)76310,76431.</w:t>
      </w:r>
    </w:p>
    <w:p w:rsidR="001E6DDC" w:rsidRPr="00360ABE" w:rsidRDefault="001E6DDC" w:rsidP="00360ABE">
      <w:pPr>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График работы: понедельник – четверг с 8.</w:t>
      </w:r>
      <w:r>
        <w:rPr>
          <w:rFonts w:ascii="Times New Roman" w:hAnsi="Times New Roman" w:cs="Times New Roman"/>
          <w:sz w:val="24"/>
          <w:szCs w:val="24"/>
        </w:rPr>
        <w:t xml:space="preserve">30 </w:t>
      </w:r>
      <w:r w:rsidRPr="00360ABE">
        <w:rPr>
          <w:rFonts w:ascii="Times New Roman" w:hAnsi="Times New Roman" w:cs="Times New Roman"/>
          <w:sz w:val="24"/>
          <w:szCs w:val="24"/>
        </w:rPr>
        <w:t>до 1</w:t>
      </w:r>
      <w:r>
        <w:rPr>
          <w:rFonts w:ascii="Times New Roman" w:hAnsi="Times New Roman" w:cs="Times New Roman"/>
          <w:sz w:val="24"/>
          <w:szCs w:val="24"/>
        </w:rPr>
        <w:t>6</w:t>
      </w:r>
      <w:r w:rsidRPr="00360ABE">
        <w:rPr>
          <w:rFonts w:ascii="Times New Roman" w:hAnsi="Times New Roman" w:cs="Times New Roman"/>
          <w:sz w:val="24"/>
          <w:szCs w:val="24"/>
        </w:rPr>
        <w:t>.</w:t>
      </w:r>
      <w:r>
        <w:rPr>
          <w:rFonts w:ascii="Times New Roman" w:hAnsi="Times New Roman" w:cs="Times New Roman"/>
          <w:sz w:val="24"/>
          <w:szCs w:val="24"/>
        </w:rPr>
        <w:t>45</w:t>
      </w:r>
      <w:r w:rsidRPr="00360ABE">
        <w:rPr>
          <w:rFonts w:ascii="Times New Roman" w:hAnsi="Times New Roman" w:cs="Times New Roman"/>
          <w:sz w:val="24"/>
          <w:szCs w:val="24"/>
        </w:rPr>
        <w:t xml:space="preserve"> (перерыв на обед с 13.00 до 14.00); пятница с 8.</w:t>
      </w:r>
      <w:r>
        <w:rPr>
          <w:rFonts w:ascii="Times New Roman" w:hAnsi="Times New Roman" w:cs="Times New Roman"/>
          <w:sz w:val="24"/>
          <w:szCs w:val="24"/>
        </w:rPr>
        <w:t>30 до 15</w:t>
      </w:r>
      <w:r w:rsidRPr="00360ABE">
        <w:rPr>
          <w:rFonts w:ascii="Times New Roman" w:hAnsi="Times New Roman" w:cs="Times New Roman"/>
          <w:sz w:val="24"/>
          <w:szCs w:val="24"/>
        </w:rPr>
        <w:t>.</w:t>
      </w:r>
      <w:r>
        <w:rPr>
          <w:rFonts w:ascii="Times New Roman" w:hAnsi="Times New Roman" w:cs="Times New Roman"/>
          <w:sz w:val="24"/>
          <w:szCs w:val="24"/>
        </w:rPr>
        <w:t>30</w:t>
      </w:r>
      <w:r w:rsidRPr="00360ABE">
        <w:rPr>
          <w:rFonts w:ascii="Times New Roman" w:hAnsi="Times New Roman" w:cs="Times New Roman"/>
          <w:sz w:val="24"/>
          <w:szCs w:val="24"/>
        </w:rPr>
        <w:t xml:space="preserve"> (перерыв на обед с 13.00 до 14.00); выходные дни – суббота, воскресенье.</w:t>
      </w:r>
    </w:p>
    <w:p w:rsidR="001E6DDC" w:rsidRDefault="001E6DDC" w:rsidP="00B050AE">
      <w:pPr>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2.2.1.</w:t>
      </w:r>
      <w:r w:rsidRPr="00360ABE">
        <w:rPr>
          <w:rFonts w:ascii="Times New Roman" w:hAnsi="Times New Roman" w:cs="Times New Roman"/>
          <w:sz w:val="24"/>
          <w:szCs w:val="24"/>
        </w:rPr>
        <w:tab/>
        <w:t xml:space="preserve">Принятие решения о предоставлении муниципальной услуги оформляется постановлением </w:t>
      </w:r>
      <w:r>
        <w:rPr>
          <w:rFonts w:ascii="Times New Roman" w:hAnsi="Times New Roman" w:cs="Times New Roman"/>
          <w:sz w:val="24"/>
          <w:szCs w:val="24"/>
        </w:rPr>
        <w:t>Администрации</w:t>
      </w:r>
      <w:r w:rsidRPr="00360ABE">
        <w:rPr>
          <w:rFonts w:ascii="Times New Roman" w:hAnsi="Times New Roman" w:cs="Times New Roman"/>
          <w:sz w:val="24"/>
          <w:szCs w:val="24"/>
        </w:rPr>
        <w:t>.</w:t>
      </w:r>
    </w:p>
    <w:p w:rsidR="001E6DDC" w:rsidRPr="00360ABE" w:rsidRDefault="001E6DDC" w:rsidP="00B050AE">
      <w:pPr>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2.2.2.</w:t>
      </w:r>
      <w:r w:rsidRPr="00360ABE">
        <w:rPr>
          <w:rFonts w:ascii="Times New Roman" w:hAnsi="Times New Roman" w:cs="Times New Roman"/>
          <w:sz w:val="24"/>
          <w:szCs w:val="24"/>
        </w:rPr>
        <w:tab/>
        <w:t xml:space="preserve">Принятие решения об отказе в предоставлении муниципальной услуги оформляется постановлением </w:t>
      </w:r>
      <w:r>
        <w:rPr>
          <w:rFonts w:ascii="Times New Roman" w:hAnsi="Times New Roman" w:cs="Times New Roman"/>
          <w:sz w:val="24"/>
          <w:szCs w:val="24"/>
        </w:rPr>
        <w:t>Администрации</w:t>
      </w:r>
      <w:r w:rsidRPr="00360ABE">
        <w:rPr>
          <w:rFonts w:ascii="Times New Roman" w:hAnsi="Times New Roman" w:cs="Times New Roman"/>
          <w:sz w:val="24"/>
          <w:szCs w:val="24"/>
        </w:rPr>
        <w:t>.</w:t>
      </w:r>
    </w:p>
    <w:p w:rsidR="001E6DDC" w:rsidRPr="00360ABE" w:rsidRDefault="001E6DDC" w:rsidP="00360ABE">
      <w:pPr>
        <w:tabs>
          <w:tab w:val="left" w:pos="1200"/>
        </w:tabs>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2.3.</w:t>
      </w:r>
      <w:r w:rsidRPr="00360ABE">
        <w:rPr>
          <w:rFonts w:ascii="Times New Roman" w:hAnsi="Times New Roman" w:cs="Times New Roman"/>
          <w:sz w:val="24"/>
          <w:szCs w:val="24"/>
        </w:rPr>
        <w:tab/>
        <w:t xml:space="preserve">Конечным результатом исполнения муниципальной услуги является: </w:t>
      </w:r>
      <w:bookmarkStart w:id="0" w:name="sub_15"/>
      <w:r w:rsidRPr="00360ABE">
        <w:rPr>
          <w:rFonts w:ascii="Times New Roman" w:hAnsi="Times New Roman" w:cs="Times New Roman"/>
          <w:sz w:val="24"/>
          <w:szCs w:val="24"/>
        </w:rPr>
        <w:t>оформление согласия (отказа) на передачу в поднаем жилого помещения</w:t>
      </w:r>
      <w:r>
        <w:rPr>
          <w:rFonts w:ascii="Times New Roman" w:hAnsi="Times New Roman" w:cs="Times New Roman"/>
          <w:sz w:val="24"/>
          <w:szCs w:val="24"/>
        </w:rPr>
        <w:t xml:space="preserve"> муниципального жилищного фонда муниципального образования Кусинское сельское поселение</w:t>
      </w:r>
      <w:r w:rsidRPr="00360ABE">
        <w:rPr>
          <w:rFonts w:ascii="Times New Roman" w:hAnsi="Times New Roman" w:cs="Times New Roman"/>
          <w:sz w:val="24"/>
          <w:szCs w:val="24"/>
        </w:rPr>
        <w:t>, предоставленного по договору социального найма.</w:t>
      </w:r>
    </w:p>
    <w:p w:rsidR="001E6DDC" w:rsidRPr="00360ABE" w:rsidRDefault="001E6DDC" w:rsidP="00360ABE">
      <w:pPr>
        <w:tabs>
          <w:tab w:val="left" w:pos="1200"/>
        </w:tabs>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2.4.</w:t>
      </w:r>
      <w:r w:rsidRPr="00360ABE">
        <w:rPr>
          <w:rFonts w:ascii="Times New Roman" w:hAnsi="Times New Roman" w:cs="Times New Roman"/>
          <w:sz w:val="24"/>
          <w:szCs w:val="24"/>
        </w:rPr>
        <w:tab/>
        <w:t xml:space="preserve">Срок предоставления </w:t>
      </w:r>
      <w:r w:rsidRPr="00BD37D3">
        <w:rPr>
          <w:rFonts w:ascii="Times New Roman" w:hAnsi="Times New Roman" w:cs="Times New Roman"/>
          <w:sz w:val="24"/>
          <w:szCs w:val="24"/>
        </w:rPr>
        <w:t>услуги – 30 дней  со дня приема от заявителя заявления  и документов, предусмотренных п. 2.7</w:t>
      </w:r>
      <w:r w:rsidRPr="00360ABE">
        <w:rPr>
          <w:rFonts w:ascii="Times New Roman" w:hAnsi="Times New Roman" w:cs="Times New Roman"/>
          <w:sz w:val="24"/>
          <w:szCs w:val="24"/>
        </w:rPr>
        <w:t xml:space="preserve"> Административного регламента.</w:t>
      </w:r>
    </w:p>
    <w:p w:rsidR="001E6DDC" w:rsidRPr="00360ABE" w:rsidRDefault="001E6DDC" w:rsidP="00360ABE">
      <w:pPr>
        <w:tabs>
          <w:tab w:val="left" w:pos="1200"/>
        </w:tabs>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2.5.</w:t>
      </w:r>
      <w:r w:rsidRPr="00360ABE">
        <w:rPr>
          <w:rFonts w:ascii="Times New Roman" w:hAnsi="Times New Roman" w:cs="Times New Roman"/>
          <w:sz w:val="24"/>
          <w:szCs w:val="24"/>
        </w:rPr>
        <w:tab/>
      </w:r>
      <w:r>
        <w:rPr>
          <w:rFonts w:ascii="Times New Roman" w:hAnsi="Times New Roman" w:cs="Times New Roman"/>
          <w:sz w:val="24"/>
          <w:szCs w:val="24"/>
        </w:rPr>
        <w:t>Нормативные правовые акты, регулирующие исполнение муниципальной услуги:</w:t>
      </w:r>
    </w:p>
    <w:p w:rsidR="001E6DDC" w:rsidRPr="00360ABE" w:rsidRDefault="001E6DDC" w:rsidP="00360ABE">
      <w:pPr>
        <w:numPr>
          <w:ilvl w:val="0"/>
          <w:numId w:val="1"/>
        </w:numPr>
        <w:tabs>
          <w:tab w:val="clear" w:pos="2389"/>
          <w:tab w:val="num" w:pos="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360ABE">
        <w:rPr>
          <w:rFonts w:ascii="Times New Roman" w:hAnsi="Times New Roman" w:cs="Times New Roman"/>
          <w:sz w:val="24"/>
          <w:szCs w:val="24"/>
        </w:rPr>
        <w:t xml:space="preserve">Конституция Российской Федерации (принята </w:t>
      </w:r>
      <w:r>
        <w:rPr>
          <w:rFonts w:ascii="Times New Roman" w:hAnsi="Times New Roman" w:cs="Times New Roman"/>
          <w:sz w:val="24"/>
          <w:szCs w:val="24"/>
        </w:rPr>
        <w:t xml:space="preserve">на </w:t>
      </w:r>
      <w:r w:rsidRPr="00360ABE">
        <w:rPr>
          <w:rFonts w:ascii="Times New Roman" w:hAnsi="Times New Roman" w:cs="Times New Roman"/>
          <w:sz w:val="24"/>
          <w:szCs w:val="24"/>
        </w:rPr>
        <w:t>всенародн</w:t>
      </w:r>
      <w:r>
        <w:rPr>
          <w:rFonts w:ascii="Times New Roman" w:hAnsi="Times New Roman" w:cs="Times New Roman"/>
          <w:sz w:val="24"/>
          <w:szCs w:val="24"/>
        </w:rPr>
        <w:t>о</w:t>
      </w:r>
      <w:r w:rsidRPr="00360ABE">
        <w:rPr>
          <w:rFonts w:ascii="Times New Roman" w:hAnsi="Times New Roman" w:cs="Times New Roman"/>
          <w:sz w:val="24"/>
          <w:szCs w:val="24"/>
        </w:rPr>
        <w:t>м голосовани</w:t>
      </w:r>
      <w:r>
        <w:rPr>
          <w:rFonts w:ascii="Times New Roman" w:hAnsi="Times New Roman" w:cs="Times New Roman"/>
          <w:sz w:val="24"/>
          <w:szCs w:val="24"/>
        </w:rPr>
        <w:t>и</w:t>
      </w:r>
      <w:r w:rsidRPr="00360ABE">
        <w:rPr>
          <w:rFonts w:ascii="Times New Roman" w:hAnsi="Times New Roman" w:cs="Times New Roman"/>
          <w:sz w:val="24"/>
          <w:szCs w:val="24"/>
        </w:rPr>
        <w:t xml:space="preserve"> 12.12.1993</w:t>
      </w:r>
      <w:r>
        <w:rPr>
          <w:rFonts w:ascii="Times New Roman" w:hAnsi="Times New Roman" w:cs="Times New Roman"/>
          <w:sz w:val="24"/>
          <w:szCs w:val="24"/>
        </w:rPr>
        <w:t xml:space="preserve"> года</w:t>
      </w:r>
      <w:r w:rsidRPr="00360ABE">
        <w:rPr>
          <w:rFonts w:ascii="Times New Roman" w:hAnsi="Times New Roman" w:cs="Times New Roman"/>
          <w:sz w:val="24"/>
          <w:szCs w:val="24"/>
        </w:rPr>
        <w:t>);</w:t>
      </w:r>
    </w:p>
    <w:p w:rsidR="001E6DDC" w:rsidRPr="00360ABE" w:rsidRDefault="001E6DDC" w:rsidP="00360ABE">
      <w:pPr>
        <w:numPr>
          <w:ilvl w:val="0"/>
          <w:numId w:val="1"/>
        </w:numPr>
        <w:tabs>
          <w:tab w:val="clear" w:pos="2389"/>
          <w:tab w:val="num" w:pos="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360ABE">
        <w:rPr>
          <w:rFonts w:ascii="Times New Roman" w:hAnsi="Times New Roman" w:cs="Times New Roman"/>
          <w:sz w:val="24"/>
          <w:szCs w:val="24"/>
        </w:rPr>
        <w:t xml:space="preserve">Гражданский кодекс </w:t>
      </w:r>
      <w:r>
        <w:rPr>
          <w:rFonts w:ascii="Times New Roman" w:hAnsi="Times New Roman" w:cs="Times New Roman"/>
          <w:sz w:val="24"/>
          <w:szCs w:val="24"/>
        </w:rPr>
        <w:t>Российской Федерации</w:t>
      </w:r>
      <w:r w:rsidRPr="00360ABE">
        <w:rPr>
          <w:rFonts w:ascii="Times New Roman" w:hAnsi="Times New Roman" w:cs="Times New Roman"/>
          <w:sz w:val="24"/>
          <w:szCs w:val="24"/>
        </w:rPr>
        <w:t>;</w:t>
      </w:r>
    </w:p>
    <w:p w:rsidR="001E6DDC" w:rsidRPr="00360ABE" w:rsidRDefault="001E6DDC" w:rsidP="00360ABE">
      <w:pPr>
        <w:numPr>
          <w:ilvl w:val="0"/>
          <w:numId w:val="1"/>
        </w:numPr>
        <w:tabs>
          <w:tab w:val="clear" w:pos="2389"/>
          <w:tab w:val="num" w:pos="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360ABE">
        <w:rPr>
          <w:rFonts w:ascii="Times New Roman" w:hAnsi="Times New Roman" w:cs="Times New Roman"/>
          <w:sz w:val="24"/>
          <w:szCs w:val="24"/>
        </w:rPr>
        <w:t>Жилищный кодекс Российской Федерации от 29.12.2004 № 188-ФЗ;</w:t>
      </w:r>
    </w:p>
    <w:p w:rsidR="001E6DDC" w:rsidRPr="00360ABE" w:rsidRDefault="001E6DDC" w:rsidP="00360ABE">
      <w:pPr>
        <w:numPr>
          <w:ilvl w:val="0"/>
          <w:numId w:val="1"/>
        </w:numPr>
        <w:tabs>
          <w:tab w:val="clear" w:pos="2389"/>
          <w:tab w:val="num" w:pos="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360AB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1E6DDC" w:rsidRPr="00360ABE" w:rsidRDefault="001E6DDC" w:rsidP="00360ABE">
      <w:pPr>
        <w:numPr>
          <w:ilvl w:val="0"/>
          <w:numId w:val="1"/>
        </w:numPr>
        <w:tabs>
          <w:tab w:val="clear" w:pos="2389"/>
          <w:tab w:val="num" w:pos="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360ABE">
        <w:rPr>
          <w:rFonts w:ascii="Times New Roman" w:hAnsi="Times New Roman" w:cs="Times New Roman"/>
          <w:sz w:val="24"/>
          <w:szCs w:val="24"/>
          <w:lang w:eastAsia="ru-RU"/>
        </w:rPr>
        <w:t>Федеральный закон от 29.12.2004 №189-ФЗ "О введении в действие Жилищного кодекса Российской Федерации"; </w:t>
      </w:r>
    </w:p>
    <w:p w:rsidR="001E6DDC" w:rsidRPr="00360ABE" w:rsidRDefault="001E6DDC" w:rsidP="00360ABE">
      <w:pPr>
        <w:numPr>
          <w:ilvl w:val="0"/>
          <w:numId w:val="1"/>
        </w:numPr>
        <w:tabs>
          <w:tab w:val="clear" w:pos="2389"/>
          <w:tab w:val="num" w:pos="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360AB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1E6DDC" w:rsidRPr="00360ABE" w:rsidRDefault="001E6DDC" w:rsidP="00360ABE">
      <w:pPr>
        <w:numPr>
          <w:ilvl w:val="0"/>
          <w:numId w:val="1"/>
        </w:numPr>
        <w:tabs>
          <w:tab w:val="clear" w:pos="2389"/>
          <w:tab w:val="num" w:pos="0"/>
          <w:tab w:val="left" w:pos="1080"/>
        </w:tabs>
        <w:autoSpaceDE w:val="0"/>
        <w:autoSpaceDN w:val="0"/>
        <w:adjustRightInd w:val="0"/>
        <w:spacing w:after="0" w:line="240" w:lineRule="auto"/>
        <w:ind w:left="0" w:firstLine="720"/>
        <w:jc w:val="both"/>
        <w:rPr>
          <w:rFonts w:ascii="Times New Roman" w:hAnsi="Times New Roman" w:cs="Times New Roman"/>
          <w:sz w:val="24"/>
          <w:szCs w:val="24"/>
        </w:rPr>
      </w:pPr>
      <w:r w:rsidRPr="00360AB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1E6DDC" w:rsidRPr="00360ABE" w:rsidRDefault="001E6DDC" w:rsidP="00360ABE">
      <w:pPr>
        <w:pStyle w:val="ListParagraph"/>
        <w:numPr>
          <w:ilvl w:val="0"/>
          <w:numId w:val="1"/>
        </w:numPr>
        <w:tabs>
          <w:tab w:val="clear" w:pos="2389"/>
          <w:tab w:val="num" w:pos="851"/>
          <w:tab w:val="left" w:pos="1134"/>
        </w:tabs>
        <w:spacing w:after="0" w:line="240" w:lineRule="auto"/>
        <w:ind w:left="0" w:firstLine="720"/>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Постановление Правительства РФ от 21.05.2005 №315 «Об утверждении Типового договора социального найма жилого помещения»; </w:t>
      </w:r>
    </w:p>
    <w:p w:rsidR="001E6DDC" w:rsidRPr="00360ABE" w:rsidRDefault="001E6DDC" w:rsidP="00360ABE">
      <w:pPr>
        <w:pStyle w:val="ListParagraph"/>
        <w:numPr>
          <w:ilvl w:val="0"/>
          <w:numId w:val="1"/>
        </w:numPr>
        <w:tabs>
          <w:tab w:val="clear" w:pos="2389"/>
          <w:tab w:val="num" w:pos="851"/>
          <w:tab w:val="left" w:pos="1134"/>
        </w:tabs>
        <w:spacing w:after="0" w:line="240" w:lineRule="auto"/>
        <w:ind w:left="0" w:firstLine="720"/>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Постановление Правительства РФ от 21.01.2006 № 25 «Об утверждении Правил пользования жилыми помещениями»; </w:t>
      </w:r>
    </w:p>
    <w:p w:rsidR="001E6DDC" w:rsidRDefault="001E6DDC" w:rsidP="00360ABE">
      <w:pPr>
        <w:pStyle w:val="ListParagraph"/>
        <w:numPr>
          <w:ilvl w:val="0"/>
          <w:numId w:val="1"/>
        </w:numPr>
        <w:tabs>
          <w:tab w:val="clear" w:pos="2389"/>
          <w:tab w:val="num" w:pos="1134"/>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совета депутатов муниципального образования Кусинское сельское поселение Киришского муниципального района Ленинградской области от 29.03.2006г. № 10/47 «Об установлении нормы предоставления и учетной нормы площади жилого помещения»;</w:t>
      </w:r>
    </w:p>
    <w:p w:rsidR="001E6DDC" w:rsidRPr="00460954" w:rsidRDefault="001E6DDC" w:rsidP="00460954">
      <w:pPr>
        <w:pStyle w:val="ListParagraph"/>
        <w:numPr>
          <w:ilvl w:val="0"/>
          <w:numId w:val="1"/>
        </w:numPr>
        <w:tabs>
          <w:tab w:val="clear" w:pos="2389"/>
          <w:tab w:val="num" w:pos="1134"/>
          <w:tab w:val="left" w:pos="1200"/>
        </w:tabs>
        <w:spacing w:after="0" w:line="240" w:lineRule="auto"/>
        <w:ind w:left="0" w:firstLine="720"/>
        <w:jc w:val="both"/>
        <w:rPr>
          <w:rFonts w:ascii="Times New Roman" w:hAnsi="Times New Roman" w:cs="Times New Roman"/>
          <w:sz w:val="24"/>
          <w:szCs w:val="24"/>
        </w:rPr>
      </w:pPr>
      <w:r w:rsidRPr="00360ABE">
        <w:rPr>
          <w:rFonts w:ascii="Times New Roman" w:hAnsi="Times New Roman" w:cs="Times New Roman"/>
          <w:sz w:val="24"/>
          <w:szCs w:val="24"/>
          <w:lang w:eastAsia="ru-RU"/>
        </w:rPr>
        <w:t>Постановление Главного государственного санитарного врача РФ</w:t>
      </w:r>
      <w:r>
        <w:rPr>
          <w:rFonts w:ascii="Times New Roman" w:hAnsi="Times New Roman" w:cs="Times New Roman"/>
          <w:sz w:val="24"/>
          <w:szCs w:val="24"/>
          <w:lang w:eastAsia="ru-RU"/>
        </w:rPr>
        <w:t xml:space="preserve"> от 03.06.2003г. </w:t>
      </w:r>
      <w:r w:rsidRPr="00360ABE">
        <w:rPr>
          <w:rFonts w:ascii="Times New Roman" w:hAnsi="Times New Roman" w:cs="Times New Roman"/>
          <w:sz w:val="24"/>
          <w:szCs w:val="24"/>
          <w:lang w:eastAsia="ru-RU"/>
        </w:rPr>
        <w:t>№118 "О введении в действие санитарно-эпидемиологических правил и нормативов СанПиН 2.2.2/2.4.1340-03". </w:t>
      </w:r>
      <w:bookmarkEnd w:id="0"/>
    </w:p>
    <w:p w:rsidR="001E6DDC" w:rsidRPr="00460954" w:rsidRDefault="001E6DDC" w:rsidP="00460954">
      <w:pPr>
        <w:pStyle w:val="ListParagraph"/>
        <w:tabs>
          <w:tab w:val="left" w:pos="1200"/>
        </w:tabs>
        <w:spacing w:after="0" w:line="240" w:lineRule="auto"/>
        <w:ind w:left="0" w:firstLine="720"/>
        <w:jc w:val="both"/>
        <w:rPr>
          <w:rFonts w:ascii="Times New Roman" w:hAnsi="Times New Roman" w:cs="Times New Roman"/>
          <w:sz w:val="24"/>
          <w:szCs w:val="24"/>
        </w:rPr>
      </w:pPr>
      <w:r w:rsidRPr="00460954">
        <w:rPr>
          <w:rFonts w:ascii="Times New Roman" w:hAnsi="Times New Roman" w:cs="Times New Roman"/>
          <w:sz w:val="24"/>
          <w:szCs w:val="24"/>
        </w:rPr>
        <w:t>2.6.</w:t>
      </w:r>
      <w:r w:rsidRPr="00460954">
        <w:rPr>
          <w:rFonts w:ascii="Times New Roman" w:hAnsi="Times New Roman" w:cs="Times New Roman"/>
          <w:sz w:val="24"/>
          <w:szCs w:val="24"/>
        </w:rPr>
        <w:tab/>
      </w:r>
      <w:r>
        <w:rPr>
          <w:rFonts w:ascii="Times New Roman" w:hAnsi="Times New Roman" w:cs="Times New Roman"/>
          <w:sz w:val="24"/>
          <w:szCs w:val="24"/>
        </w:rPr>
        <w:t xml:space="preserve">Муниципальная услуга </w:t>
      </w:r>
      <w:r w:rsidRPr="00460954">
        <w:rPr>
          <w:rFonts w:ascii="Times New Roman" w:hAnsi="Times New Roman" w:cs="Times New Roman"/>
          <w:sz w:val="24"/>
          <w:szCs w:val="24"/>
        </w:rPr>
        <w:t>и информация о процедуре предоставления муниципальной услуги предоставляется бесплатно.</w:t>
      </w:r>
    </w:p>
    <w:p w:rsidR="001E6DDC" w:rsidRDefault="001E6DDC" w:rsidP="00360ABE">
      <w:pPr>
        <w:tabs>
          <w:tab w:val="left" w:pos="1200"/>
        </w:tabs>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2.</w:t>
      </w:r>
      <w:r>
        <w:rPr>
          <w:rFonts w:ascii="Times New Roman" w:hAnsi="Times New Roman" w:cs="Times New Roman"/>
          <w:sz w:val="24"/>
          <w:szCs w:val="24"/>
        </w:rPr>
        <w:t>7</w:t>
      </w:r>
      <w:r w:rsidRPr="00360ABE">
        <w:rPr>
          <w:rFonts w:ascii="Times New Roman" w:hAnsi="Times New Roman" w:cs="Times New Roman"/>
          <w:sz w:val="24"/>
          <w:szCs w:val="24"/>
        </w:rPr>
        <w:t>.</w:t>
      </w:r>
      <w:r w:rsidRPr="00360ABE">
        <w:rPr>
          <w:rFonts w:ascii="Times New Roman" w:hAnsi="Times New Roman" w:cs="Times New Roman"/>
          <w:sz w:val="24"/>
          <w:szCs w:val="24"/>
        </w:rPr>
        <w:tab/>
      </w:r>
      <w:r>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1E6DDC" w:rsidRDefault="001E6DDC" w:rsidP="00360ABE">
      <w:pPr>
        <w:tabs>
          <w:tab w:val="left" w:pos="120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2.7.1.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либо его законным представителем:</w:t>
      </w:r>
    </w:p>
    <w:p w:rsidR="001E6DDC" w:rsidRPr="00360ABE" w:rsidRDefault="001E6DDC" w:rsidP="00360ABE">
      <w:pPr>
        <w:tabs>
          <w:tab w:val="num" w:pos="0"/>
        </w:tabs>
        <w:spacing w:after="0" w:line="240" w:lineRule="auto"/>
        <w:ind w:firstLine="284"/>
        <w:jc w:val="both"/>
        <w:rPr>
          <w:rFonts w:ascii="Times New Roman" w:hAnsi="Times New Roman" w:cs="Times New Roman"/>
          <w:sz w:val="24"/>
          <w:szCs w:val="24"/>
        </w:rPr>
      </w:pPr>
      <w:r w:rsidRPr="00360ABE">
        <w:rPr>
          <w:rFonts w:ascii="Times New Roman" w:hAnsi="Times New Roman" w:cs="Times New Roman"/>
          <w:sz w:val="24"/>
          <w:szCs w:val="24"/>
        </w:rPr>
        <w:t xml:space="preserve">-  </w:t>
      </w:r>
      <w:r>
        <w:rPr>
          <w:rFonts w:ascii="Times New Roman" w:hAnsi="Times New Roman" w:cs="Times New Roman"/>
          <w:sz w:val="24"/>
          <w:szCs w:val="24"/>
          <w:lang w:eastAsia="ru-RU"/>
        </w:rPr>
        <w:t>з</w:t>
      </w:r>
      <w:r w:rsidRPr="00360ABE">
        <w:rPr>
          <w:rFonts w:ascii="Times New Roman" w:hAnsi="Times New Roman" w:cs="Times New Roman"/>
          <w:sz w:val="24"/>
          <w:szCs w:val="24"/>
          <w:lang w:eastAsia="ru-RU"/>
        </w:rPr>
        <w:t xml:space="preserve">аявление о передаче в поднаем жилого помещения, предоставленного по договору социального найма, </w:t>
      </w:r>
      <w:r w:rsidRPr="00360ABE">
        <w:rPr>
          <w:rFonts w:ascii="Times New Roman" w:hAnsi="Times New Roman" w:cs="Times New Roman"/>
          <w:sz w:val="24"/>
          <w:szCs w:val="24"/>
        </w:rPr>
        <w:t>(</w:t>
      </w:r>
      <w:r>
        <w:rPr>
          <w:rFonts w:ascii="Times New Roman" w:hAnsi="Times New Roman" w:cs="Times New Roman"/>
          <w:sz w:val="24"/>
          <w:szCs w:val="24"/>
        </w:rPr>
        <w:t xml:space="preserve">форма заявления представлена в </w:t>
      </w:r>
      <w:r w:rsidRPr="00360ABE">
        <w:rPr>
          <w:rFonts w:ascii="Times New Roman" w:hAnsi="Times New Roman" w:cs="Times New Roman"/>
          <w:sz w:val="24"/>
          <w:szCs w:val="24"/>
        </w:rPr>
        <w:t>приложении № 1</w:t>
      </w:r>
      <w:r>
        <w:rPr>
          <w:rFonts w:ascii="Times New Roman" w:hAnsi="Times New Roman" w:cs="Times New Roman"/>
          <w:sz w:val="24"/>
          <w:szCs w:val="24"/>
        </w:rPr>
        <w:t xml:space="preserve"> </w:t>
      </w:r>
      <w:r w:rsidRPr="00360ABE">
        <w:rPr>
          <w:rFonts w:ascii="Times New Roman" w:hAnsi="Times New Roman" w:cs="Times New Roman"/>
          <w:sz w:val="24"/>
          <w:szCs w:val="24"/>
        </w:rPr>
        <w:t>к</w:t>
      </w:r>
      <w:r>
        <w:rPr>
          <w:rFonts w:ascii="Times New Roman" w:hAnsi="Times New Roman" w:cs="Times New Roman"/>
          <w:sz w:val="24"/>
          <w:szCs w:val="24"/>
        </w:rPr>
        <w:t xml:space="preserve"> Административному регламенту);</w:t>
      </w:r>
    </w:p>
    <w:p w:rsidR="001E6DDC" w:rsidRPr="00360ABE" w:rsidRDefault="001E6DDC" w:rsidP="00360ABE">
      <w:pPr>
        <w:spacing w:after="0" w:line="240" w:lineRule="auto"/>
        <w:ind w:firstLine="284"/>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копии документов, удостоверяющих личность граждан, проживающих в жилом помещении, а также граждан вселяемых в жилое помещение по договору поднайма (паспорт, свидетельство о рождении, с предъявлением оригинала, если копия нотариально не заверена); </w:t>
      </w:r>
    </w:p>
    <w:p w:rsidR="001E6DDC" w:rsidRPr="00360ABE" w:rsidRDefault="001E6DDC" w:rsidP="00360ABE">
      <w:pPr>
        <w:spacing w:after="0" w:line="240" w:lineRule="auto"/>
        <w:ind w:firstLine="284"/>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медицинские справки об отсутствии у проживающих в жилом помещении и вселяющихся в жилое помещение граждан, одной из тяжелых форм хронических заболеваний, при которой совместное проживание с гражданином в одном помещении невозможно. Перечень соответствующих заболеваний устанавливается Правительством Российской Федерации; </w:t>
      </w:r>
    </w:p>
    <w:p w:rsidR="001E6DDC" w:rsidRDefault="001E6DDC" w:rsidP="00360ABE">
      <w:pPr>
        <w:spacing w:after="0" w:line="240" w:lineRule="auto"/>
        <w:ind w:firstLine="284"/>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договор поднайма жилого помещения, подписанный нанимателем и членами его семьи, с одной стороны, а также поднанимателем и гражданами, вселяющимися в жилое помещения по данно</w:t>
      </w:r>
      <w:r>
        <w:rPr>
          <w:rFonts w:ascii="Times New Roman" w:hAnsi="Times New Roman" w:cs="Times New Roman"/>
          <w:sz w:val="24"/>
          <w:szCs w:val="24"/>
          <w:lang w:eastAsia="ru-RU"/>
        </w:rPr>
        <w:t>му договору, с другой стороны (форма договора представлена в приложении 2 к настоящему Административному регламенту);</w:t>
      </w:r>
    </w:p>
    <w:p w:rsidR="001E6DDC" w:rsidRDefault="001E6DDC" w:rsidP="00A12C8B">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всех нанимателей и проживающих совместно с ним членов их семей (собственников и членов их семей) при сдаче в поднаем жилого помещения в коммунальной квартире;</w:t>
      </w:r>
    </w:p>
    <w:p w:rsidR="001E6DDC" w:rsidRDefault="001E6DDC" w:rsidP="00A12C8B">
      <w:pPr>
        <w:spacing w:after="0" w:line="240" w:lineRule="auto"/>
        <w:ind w:firstLine="284"/>
        <w:jc w:val="both"/>
        <w:rPr>
          <w:rFonts w:ascii="Times New Roman" w:hAnsi="Times New Roman" w:cs="Times New Roman"/>
          <w:sz w:val="24"/>
          <w:szCs w:val="24"/>
          <w:lang w:eastAsia="ru-RU"/>
        </w:rPr>
      </w:pPr>
      <w:r w:rsidRPr="0046141C">
        <w:rPr>
          <w:rFonts w:ascii="Times New Roman" w:hAnsi="Times New Roman" w:cs="Times New Roman"/>
          <w:sz w:val="24"/>
          <w:szCs w:val="24"/>
          <w:lang w:eastAsia="ru-RU"/>
        </w:rPr>
        <w:t>- выписка из реестра муниципальной собственности,</w:t>
      </w:r>
      <w:r>
        <w:rPr>
          <w:rFonts w:ascii="Times New Roman" w:hAnsi="Times New Roman" w:cs="Times New Roman"/>
          <w:sz w:val="24"/>
          <w:szCs w:val="24"/>
          <w:lang w:eastAsia="ru-RU"/>
        </w:rPr>
        <w:t xml:space="preserve"> выдается Комитетом по управлению муниципальным имуществом Администрации, срока действия не имеет;</w:t>
      </w:r>
    </w:p>
    <w:p w:rsidR="001E6DDC" w:rsidRDefault="001E6DDC" w:rsidP="001E62DD">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договор социального найма или ордер на занимаемое жилое помещение;</w:t>
      </w:r>
    </w:p>
    <w:p w:rsidR="001E6DDC" w:rsidRDefault="001E6DDC" w:rsidP="00A12C8B">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формы № 9, действительна в течение 30 дней;</w:t>
      </w:r>
    </w:p>
    <w:p w:rsidR="001E6DDC" w:rsidRDefault="001E6DDC" w:rsidP="00A12C8B">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формы № 7, действительна в течение 30 дней с момента выдачи;</w:t>
      </w:r>
    </w:p>
    <w:p w:rsidR="001E6DDC" w:rsidRDefault="001E6DDC" w:rsidP="00A12C8B">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выписка из финансового лицевого счета, действительна в течение 30 дней с момента выдачи;</w:t>
      </w:r>
    </w:p>
    <w:p w:rsidR="001E6DDC" w:rsidRDefault="001E6DDC" w:rsidP="00A12C8B">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об отсутствии задолженности по оплате коммунальных платежей на день подачи заявления гражданами;</w:t>
      </w:r>
    </w:p>
    <w:p w:rsidR="001E6DDC" w:rsidRDefault="001E6DDC" w:rsidP="00A12C8B">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разрешение органа опеки и попечительства, если на жилой площади, сдаваемой в поднаем, проживают несовершеннолетние дети.</w:t>
      </w:r>
    </w:p>
    <w:p w:rsidR="001E6DDC" w:rsidRPr="00360ABE" w:rsidRDefault="001E6DDC" w:rsidP="00A12C8B">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документов представлен в приложении 3 к Административному регламенту.</w:t>
      </w:r>
    </w:p>
    <w:p w:rsidR="001E6DDC" w:rsidRPr="00360ABE" w:rsidRDefault="001E6DDC" w:rsidP="0096377A">
      <w:pPr>
        <w:spacing w:after="0" w:line="240" w:lineRule="auto"/>
        <w:ind w:firstLine="709"/>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Требования к договору поднайма жилого помещения, предоставленного по договору социального найма: </w:t>
      </w:r>
    </w:p>
    <w:p w:rsidR="001E6DDC" w:rsidRPr="00802A99" w:rsidRDefault="001E6DDC" w:rsidP="0096377A">
      <w:pPr>
        <w:spacing w:after="0" w:line="240" w:lineRule="auto"/>
        <w:ind w:firstLine="709"/>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договор заключается в письменной форме</w:t>
      </w:r>
      <w:r>
        <w:rPr>
          <w:rFonts w:ascii="Times New Roman" w:hAnsi="Times New Roman" w:cs="Times New Roman"/>
          <w:sz w:val="24"/>
          <w:szCs w:val="24"/>
          <w:lang w:eastAsia="ru-RU"/>
        </w:rPr>
        <w:t xml:space="preserve"> </w:t>
      </w:r>
      <w:r w:rsidRPr="00802A99">
        <w:rPr>
          <w:rFonts w:ascii="Times New Roman" w:hAnsi="Times New Roman" w:cs="Times New Roman"/>
          <w:sz w:val="24"/>
          <w:szCs w:val="24"/>
          <w:lang w:eastAsia="ru-RU"/>
        </w:rPr>
        <w:t>в соответствии с приложением 2 к настоящему Административному регламенту; </w:t>
      </w:r>
    </w:p>
    <w:p w:rsidR="001E6DDC" w:rsidRPr="00360ABE" w:rsidRDefault="001E6DDC" w:rsidP="0096377A">
      <w:pPr>
        <w:spacing w:after="0" w:line="240" w:lineRule="auto"/>
        <w:ind w:firstLine="709"/>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в договоре должны быть указаны граждане, вселяемые в жилое помещение совместно с поднанимателем; </w:t>
      </w:r>
    </w:p>
    <w:p w:rsidR="001E6DDC" w:rsidRPr="00360ABE" w:rsidRDefault="001E6DDC" w:rsidP="0096377A">
      <w:pPr>
        <w:spacing w:after="0" w:line="240" w:lineRule="auto"/>
        <w:ind w:firstLine="709"/>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в договоре указывается срок, на который заключается данный договор поднайма. Если в договоре срок не определен, договор считается заключенным на один год; </w:t>
      </w:r>
    </w:p>
    <w:p w:rsidR="001E6DDC" w:rsidRPr="00360ABE" w:rsidRDefault="001E6DDC" w:rsidP="0096377A">
      <w:pPr>
        <w:spacing w:after="0" w:line="240" w:lineRule="auto"/>
        <w:ind w:firstLine="709"/>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договор является возмездным; </w:t>
      </w:r>
    </w:p>
    <w:p w:rsidR="001E6DDC" w:rsidRPr="00360ABE" w:rsidRDefault="001E6DDC" w:rsidP="0096377A">
      <w:pPr>
        <w:spacing w:after="0" w:line="240" w:lineRule="auto"/>
        <w:ind w:firstLine="709"/>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порядок, условия, сроки внесения и размер платы за поднаем жилого помещения, устанавливаются по соглашению сторон в договоре поднайма такого помещения. </w:t>
      </w:r>
    </w:p>
    <w:p w:rsidR="001E6DDC" w:rsidRPr="00360ABE" w:rsidRDefault="001E6DDC" w:rsidP="0096377A">
      <w:pPr>
        <w:spacing w:after="0" w:line="240" w:lineRule="auto"/>
        <w:ind w:firstLine="709"/>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Ответственным перед наймодателем по договору социального найма жилого помещения остается наниматель. </w:t>
      </w:r>
    </w:p>
    <w:p w:rsidR="001E6DDC" w:rsidRPr="00360ABE" w:rsidRDefault="001E6DDC" w:rsidP="0096377A">
      <w:pPr>
        <w:spacing w:after="0" w:line="240" w:lineRule="auto"/>
        <w:ind w:firstLine="709"/>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При прекращении договора социального найма жилого помещения прекращается договор поднайма такого жилого помещения. </w:t>
      </w:r>
    </w:p>
    <w:p w:rsidR="001E6DDC" w:rsidRPr="00360ABE" w:rsidRDefault="001E6DDC" w:rsidP="00360ABE">
      <w:pPr>
        <w:suppressAutoHyphens/>
        <w:spacing w:after="0" w:line="240" w:lineRule="auto"/>
        <w:ind w:firstLine="708"/>
        <w:jc w:val="both"/>
        <w:rPr>
          <w:rFonts w:ascii="Times New Roman" w:hAnsi="Times New Roman" w:cs="Times New Roman"/>
          <w:sz w:val="24"/>
          <w:szCs w:val="24"/>
        </w:rPr>
      </w:pPr>
      <w:r w:rsidRPr="00360ABE">
        <w:rPr>
          <w:rFonts w:ascii="Times New Roman" w:hAnsi="Times New Roman" w:cs="Times New Roman"/>
          <w:sz w:val="24"/>
          <w:szCs w:val="24"/>
        </w:rPr>
        <w:t xml:space="preserve">Перечисленные выше документы представляются в жилищный отдел в 2 экземплярах – подлинник и </w:t>
      </w:r>
      <w:r>
        <w:rPr>
          <w:rFonts w:ascii="Times New Roman" w:hAnsi="Times New Roman" w:cs="Times New Roman"/>
          <w:sz w:val="24"/>
          <w:szCs w:val="24"/>
        </w:rPr>
        <w:t xml:space="preserve">нотариально </w:t>
      </w:r>
      <w:r w:rsidRPr="00360ABE">
        <w:rPr>
          <w:rFonts w:ascii="Times New Roman" w:hAnsi="Times New Roman" w:cs="Times New Roman"/>
          <w:sz w:val="24"/>
          <w:szCs w:val="24"/>
        </w:rPr>
        <w:t>заверенная копия; исключение составляет: документы, удостоверяющие личность граждан  – представляется подлинник и ксерокопии.</w:t>
      </w:r>
    </w:p>
    <w:p w:rsidR="001E6DDC" w:rsidRPr="00360ABE" w:rsidRDefault="001E6DDC" w:rsidP="00360ABE">
      <w:pPr>
        <w:suppressAutoHyphens/>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Все документы, представляемые в жилищный отдел, должны быть выданы органами, учреждениями или организациями с учетом требований действующего законодатель</w:t>
      </w:r>
      <w:r>
        <w:rPr>
          <w:rFonts w:ascii="Times New Roman" w:hAnsi="Times New Roman" w:cs="Times New Roman"/>
          <w:sz w:val="24"/>
          <w:szCs w:val="24"/>
        </w:rPr>
        <w:t>ства, нормативных актов и ГОСТа</w:t>
      </w:r>
      <w:r w:rsidRPr="00360ABE">
        <w:rPr>
          <w:rFonts w:ascii="Times New Roman" w:hAnsi="Times New Roman" w:cs="Times New Roman"/>
          <w:sz w:val="24"/>
          <w:szCs w:val="24"/>
        </w:rPr>
        <w:t>.</w:t>
      </w:r>
    </w:p>
    <w:p w:rsidR="001E6DDC" w:rsidRPr="00360ABE" w:rsidRDefault="001E6DDC" w:rsidP="00360ABE">
      <w:pPr>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Заявитель вправе по собственной инициативе предоставить специалистам жилищного отдела дополнительно иные документы, подтверждающие его право на получение муниципальной услуги.</w:t>
      </w:r>
    </w:p>
    <w:p w:rsidR="001E6DDC" w:rsidRDefault="001E6DDC" w:rsidP="00A457A8">
      <w:pPr>
        <w:tabs>
          <w:tab w:val="left" w:pos="1320"/>
        </w:tabs>
        <w:autoSpaceDE w:val="0"/>
        <w:autoSpaceDN w:val="0"/>
        <w:adjustRightInd w:val="0"/>
        <w:spacing w:after="0" w:line="240" w:lineRule="auto"/>
        <w:ind w:firstLine="708"/>
        <w:jc w:val="both"/>
        <w:rPr>
          <w:rFonts w:ascii="Times New Roman" w:hAnsi="Times New Roman" w:cs="Times New Roman"/>
          <w:sz w:val="24"/>
          <w:szCs w:val="24"/>
        </w:rPr>
      </w:pPr>
      <w:r w:rsidRPr="00360ABE">
        <w:rPr>
          <w:rFonts w:ascii="Times New Roman" w:hAnsi="Times New Roman" w:cs="Times New Roman"/>
          <w:sz w:val="24"/>
          <w:szCs w:val="24"/>
        </w:rPr>
        <w:t>2.</w:t>
      </w:r>
      <w:r>
        <w:rPr>
          <w:rFonts w:ascii="Times New Roman" w:hAnsi="Times New Roman" w:cs="Times New Roman"/>
          <w:sz w:val="24"/>
          <w:szCs w:val="24"/>
        </w:rPr>
        <w:t>7</w:t>
      </w:r>
      <w:r w:rsidRPr="00360ABE">
        <w:rPr>
          <w:rFonts w:ascii="Times New Roman" w:hAnsi="Times New Roman" w:cs="Times New Roman"/>
          <w:sz w:val="24"/>
          <w:szCs w:val="24"/>
        </w:rPr>
        <w:t>.</w:t>
      </w:r>
      <w:r>
        <w:rPr>
          <w:rFonts w:ascii="Times New Roman" w:hAnsi="Times New Roman" w:cs="Times New Roman"/>
          <w:sz w:val="24"/>
          <w:szCs w:val="24"/>
        </w:rPr>
        <w:t>2</w:t>
      </w:r>
      <w:r w:rsidRPr="00360ABE">
        <w:rPr>
          <w:rFonts w:ascii="Times New Roman" w:hAnsi="Times New Roman" w:cs="Times New Roman"/>
          <w:sz w:val="24"/>
          <w:szCs w:val="24"/>
        </w:rPr>
        <w:t>.</w:t>
      </w:r>
      <w:r w:rsidRPr="00360ABE">
        <w:rPr>
          <w:rFonts w:ascii="Times New Roman" w:hAnsi="Times New Roman" w:cs="Times New Roman"/>
          <w:sz w:val="24"/>
          <w:szCs w:val="24"/>
        </w:rPr>
        <w:tab/>
      </w:r>
      <w:r>
        <w:rPr>
          <w:rFonts w:ascii="Times New Roman" w:hAnsi="Times New Roman" w:cs="Times New Roman"/>
          <w:sz w:val="24"/>
          <w:szCs w:val="24"/>
        </w:rPr>
        <w:t>Исчерпывающий перечень документов и информации, находящихся в распоряжении государственных органов, органом местного самоуправления и иных организаций, которые являются необходимыми и обязательными для предоставления муниципальной услуги, и которые Заявитель, либо его законные представители вправе предоставить по собственной инициативе отсутствует.</w:t>
      </w:r>
    </w:p>
    <w:p w:rsidR="001E6DDC" w:rsidRDefault="001E6DDC" w:rsidP="00A457A8">
      <w:pPr>
        <w:tabs>
          <w:tab w:val="left" w:pos="132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2.7.3. Перечень документов, которые являются необходимыми и обязательными для предоставления муниципальной услуги:</w:t>
      </w:r>
    </w:p>
    <w:p w:rsidR="001E6DDC" w:rsidRDefault="001E6DDC" w:rsidP="00B210E2">
      <w:pPr>
        <w:tabs>
          <w:tab w:val="left" w:pos="1320"/>
        </w:tabs>
        <w:spacing w:after="0" w:line="240" w:lineRule="auto"/>
        <w:ind w:firstLine="284"/>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договор поднайма жилого помещения, подписанный нанимателем и членами его семьи, с одной стороны, а также поднанимателем и гражданами, вселяющимися в жилое помещения по данному договору, с другой стороны</w:t>
      </w:r>
      <w:r>
        <w:rPr>
          <w:rFonts w:ascii="Times New Roman" w:hAnsi="Times New Roman" w:cs="Times New Roman"/>
          <w:sz w:val="24"/>
          <w:szCs w:val="24"/>
          <w:lang w:eastAsia="ru-RU"/>
        </w:rPr>
        <w:t xml:space="preserve"> (форма договора представлена в приложении № 2  к настоящему Административному регламенту;</w:t>
      </w:r>
    </w:p>
    <w:p w:rsidR="001E6DDC" w:rsidRPr="00F401C0" w:rsidRDefault="001E6DDC" w:rsidP="00B210E2">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согласие всех нанимателей и проживающих совместно с ним членов их семей (собственников и членов их семей) при сдаче в поднаем жилого помещения в </w:t>
      </w:r>
      <w:r w:rsidRPr="00F401C0">
        <w:rPr>
          <w:rFonts w:ascii="Times New Roman" w:hAnsi="Times New Roman" w:cs="Times New Roman"/>
          <w:sz w:val="24"/>
          <w:szCs w:val="24"/>
          <w:lang w:eastAsia="ru-RU"/>
        </w:rPr>
        <w:t>коммунальной квартире;</w:t>
      </w:r>
    </w:p>
    <w:p w:rsidR="001E6DDC" w:rsidRDefault="001E6DDC" w:rsidP="00B210E2">
      <w:pPr>
        <w:spacing w:after="0" w:line="240" w:lineRule="auto"/>
        <w:ind w:firstLine="284"/>
        <w:jc w:val="both"/>
        <w:rPr>
          <w:rFonts w:ascii="Times New Roman" w:hAnsi="Times New Roman" w:cs="Times New Roman"/>
          <w:sz w:val="24"/>
          <w:szCs w:val="24"/>
          <w:lang w:eastAsia="ru-RU"/>
        </w:rPr>
      </w:pPr>
      <w:r w:rsidRPr="00F401C0">
        <w:rPr>
          <w:rFonts w:ascii="Times New Roman" w:hAnsi="Times New Roman" w:cs="Times New Roman"/>
          <w:sz w:val="24"/>
          <w:szCs w:val="24"/>
          <w:lang w:eastAsia="ru-RU"/>
        </w:rPr>
        <w:t>- выписка из реестра муниципальной собственности, выдается Комитетом по управлению муниципальным имуществом Администрации, срока действия не имеет;</w:t>
      </w:r>
    </w:p>
    <w:p w:rsidR="001E6DDC" w:rsidRDefault="001E6DDC" w:rsidP="00B210E2">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договор социального найма или ордер на занимаемое жилое помещение;</w:t>
      </w:r>
    </w:p>
    <w:p w:rsidR="001E6DDC" w:rsidRDefault="001E6DDC" w:rsidP="00B210E2">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формы № 9, действительна в течении 30 дней;</w:t>
      </w:r>
    </w:p>
    <w:p w:rsidR="001E6DDC" w:rsidRDefault="001E6DDC" w:rsidP="00B210E2">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формы № 7, действительна в течении 30 дней с момента выдачи;</w:t>
      </w:r>
    </w:p>
    <w:p w:rsidR="001E6DDC" w:rsidRDefault="001E6DDC" w:rsidP="00B210E2">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выписка из финансового лицевого счета, действительна в течении 30 дней с момента выдачи;</w:t>
      </w:r>
    </w:p>
    <w:p w:rsidR="001E6DDC" w:rsidRDefault="001E6DDC" w:rsidP="00B210E2">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об отсутствии задолженности по оплате коммунальных платежей на день подачи заявления гражданами;</w:t>
      </w:r>
    </w:p>
    <w:p w:rsidR="001E6DDC" w:rsidRPr="00360ABE" w:rsidRDefault="001E6DDC" w:rsidP="00B210E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lang w:eastAsia="ru-RU"/>
        </w:rPr>
        <w:t>- разрешение органа опеки и попечительства, если на жилой площади, сдаваемой в поднаем, проживают несовершеннолетние дети.</w:t>
      </w:r>
    </w:p>
    <w:p w:rsidR="001E6DDC" w:rsidRPr="00360ABE" w:rsidRDefault="001E6DDC" w:rsidP="00360ABE">
      <w:pPr>
        <w:tabs>
          <w:tab w:val="left" w:pos="1080"/>
        </w:tabs>
        <w:suppressAutoHyphen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2.7.4. </w:t>
      </w:r>
      <w:r w:rsidRPr="00360ABE">
        <w:rPr>
          <w:rFonts w:ascii="Times New Roman" w:hAnsi="Times New Roman" w:cs="Times New Roman"/>
          <w:sz w:val="24"/>
          <w:szCs w:val="24"/>
        </w:rPr>
        <w:t>Запрещается требовать</w:t>
      </w:r>
      <w:r>
        <w:rPr>
          <w:rFonts w:ascii="Times New Roman" w:hAnsi="Times New Roman" w:cs="Times New Roman"/>
          <w:sz w:val="24"/>
          <w:szCs w:val="24"/>
        </w:rPr>
        <w:t xml:space="preserve"> </w:t>
      </w:r>
      <w:r w:rsidRPr="00360ABE">
        <w:rPr>
          <w:rFonts w:ascii="Times New Roman" w:hAnsi="Times New Roman" w:cs="Times New Roman"/>
          <w:sz w:val="24"/>
          <w:szCs w:val="24"/>
        </w:rPr>
        <w:t>от заявителя предоставления документов, не предусмотренных пункт</w:t>
      </w:r>
      <w:r>
        <w:rPr>
          <w:rFonts w:ascii="Times New Roman" w:hAnsi="Times New Roman" w:cs="Times New Roman"/>
          <w:sz w:val="24"/>
          <w:szCs w:val="24"/>
        </w:rPr>
        <w:t xml:space="preserve">ом 2.7.1. </w:t>
      </w:r>
      <w:r w:rsidRPr="00360ABE">
        <w:rPr>
          <w:rFonts w:ascii="Times New Roman" w:hAnsi="Times New Roman" w:cs="Times New Roman"/>
          <w:sz w:val="24"/>
          <w:szCs w:val="24"/>
        </w:rPr>
        <w:t>настоящего</w:t>
      </w:r>
      <w:r>
        <w:rPr>
          <w:rFonts w:ascii="Times New Roman" w:hAnsi="Times New Roman" w:cs="Times New Roman"/>
          <w:sz w:val="24"/>
          <w:szCs w:val="24"/>
        </w:rPr>
        <w:t xml:space="preserve"> Административного </w:t>
      </w:r>
      <w:r w:rsidRPr="00360ABE">
        <w:rPr>
          <w:rFonts w:ascii="Times New Roman" w:hAnsi="Times New Roman" w:cs="Times New Roman"/>
          <w:sz w:val="24"/>
          <w:szCs w:val="24"/>
        </w:rPr>
        <w:t xml:space="preserve"> регламента.</w:t>
      </w:r>
    </w:p>
    <w:p w:rsidR="001E6DDC" w:rsidRPr="00360ABE" w:rsidRDefault="001E6DDC" w:rsidP="00360ABE">
      <w:pPr>
        <w:tabs>
          <w:tab w:val="left" w:pos="1200"/>
        </w:tabs>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2.</w:t>
      </w:r>
      <w:r>
        <w:rPr>
          <w:rFonts w:ascii="Times New Roman" w:hAnsi="Times New Roman" w:cs="Times New Roman"/>
          <w:sz w:val="24"/>
          <w:szCs w:val="24"/>
        </w:rPr>
        <w:t>8</w:t>
      </w:r>
      <w:r w:rsidRPr="00360ABE">
        <w:rPr>
          <w:rFonts w:ascii="Times New Roman" w:hAnsi="Times New Roman" w:cs="Times New Roman"/>
          <w:sz w:val="24"/>
          <w:szCs w:val="24"/>
        </w:rPr>
        <w:t>.</w:t>
      </w:r>
      <w:r w:rsidRPr="00360ABE">
        <w:rPr>
          <w:rFonts w:ascii="Times New Roman" w:hAnsi="Times New Roman" w:cs="Times New Roman"/>
          <w:sz w:val="24"/>
          <w:szCs w:val="24"/>
        </w:rPr>
        <w:tab/>
        <w:t>Муниципальная услуга исполняется постоянно в течение текущего года.</w:t>
      </w:r>
    </w:p>
    <w:p w:rsidR="001E6DDC" w:rsidRPr="00360ABE" w:rsidRDefault="001E6DDC" w:rsidP="00360ABE">
      <w:pPr>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360ABE">
        <w:rPr>
          <w:rFonts w:ascii="Times New Roman" w:hAnsi="Times New Roman" w:cs="Times New Roman"/>
          <w:sz w:val="24"/>
          <w:szCs w:val="24"/>
        </w:rPr>
        <w:t xml:space="preserve"> информируют получателей муниципальной услуги о порядке заполнения заявления (приложение № </w:t>
      </w:r>
      <w:r>
        <w:rPr>
          <w:rFonts w:ascii="Times New Roman" w:hAnsi="Times New Roman" w:cs="Times New Roman"/>
          <w:sz w:val="24"/>
          <w:szCs w:val="24"/>
        </w:rPr>
        <w:t xml:space="preserve">1 </w:t>
      </w:r>
      <w:r w:rsidRPr="00360ABE">
        <w:rPr>
          <w:rFonts w:ascii="Times New Roman" w:hAnsi="Times New Roman" w:cs="Times New Roman"/>
          <w:sz w:val="24"/>
          <w:szCs w:val="24"/>
        </w:rPr>
        <w:t>к Административному регламенту).</w:t>
      </w:r>
    </w:p>
    <w:p w:rsidR="001E6DDC" w:rsidRPr="00360ABE" w:rsidRDefault="001E6DDC" w:rsidP="00360ABE">
      <w:pPr>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Указанная информация может быть предоставлена при личном или письменном обращении получателя муниципальной услуги.</w:t>
      </w:r>
    </w:p>
    <w:p w:rsidR="001E6DDC" w:rsidRPr="00360ABE" w:rsidRDefault="001E6DDC" w:rsidP="00360ABE">
      <w:pPr>
        <w:tabs>
          <w:tab w:val="left" w:pos="1320"/>
        </w:tabs>
        <w:spacing w:after="0" w:line="240" w:lineRule="auto"/>
        <w:ind w:firstLine="708"/>
        <w:jc w:val="both"/>
        <w:rPr>
          <w:rFonts w:ascii="Times New Roman" w:hAnsi="Times New Roman" w:cs="Times New Roman"/>
          <w:sz w:val="24"/>
          <w:szCs w:val="24"/>
        </w:rPr>
      </w:pPr>
      <w:r w:rsidRPr="00360ABE">
        <w:rPr>
          <w:rFonts w:ascii="Times New Roman" w:hAnsi="Times New Roman" w:cs="Times New Roman"/>
          <w:sz w:val="24"/>
          <w:szCs w:val="24"/>
        </w:rPr>
        <w:t>2.</w:t>
      </w:r>
      <w:r>
        <w:rPr>
          <w:rFonts w:ascii="Times New Roman" w:hAnsi="Times New Roman" w:cs="Times New Roman"/>
          <w:sz w:val="24"/>
          <w:szCs w:val="24"/>
        </w:rPr>
        <w:t>9</w:t>
      </w:r>
      <w:r w:rsidRPr="00360ABE">
        <w:rPr>
          <w:rFonts w:ascii="Times New Roman" w:hAnsi="Times New Roman" w:cs="Times New Roman"/>
          <w:sz w:val="24"/>
          <w:szCs w:val="24"/>
        </w:rPr>
        <w:t>.</w:t>
      </w:r>
      <w:r w:rsidRPr="00360ABE">
        <w:rPr>
          <w:rFonts w:ascii="Times New Roman" w:hAnsi="Times New Roman" w:cs="Times New Roman"/>
          <w:sz w:val="24"/>
          <w:szCs w:val="24"/>
        </w:rPr>
        <w:tab/>
        <w:t>Основание для отказа в приеме документов и в исполнении муниципальной услуги.</w:t>
      </w:r>
    </w:p>
    <w:p w:rsidR="001E6DDC" w:rsidRPr="00360ABE" w:rsidRDefault="001E6DDC" w:rsidP="00360ABE">
      <w:pPr>
        <w:spacing w:after="0" w:line="240" w:lineRule="auto"/>
        <w:ind w:firstLine="708"/>
        <w:jc w:val="both"/>
        <w:rPr>
          <w:rFonts w:ascii="Times New Roman" w:hAnsi="Times New Roman" w:cs="Times New Roman"/>
          <w:sz w:val="24"/>
          <w:szCs w:val="24"/>
        </w:rPr>
      </w:pPr>
      <w:r w:rsidRPr="00360ABE">
        <w:rPr>
          <w:rFonts w:ascii="Times New Roman" w:hAnsi="Times New Roman" w:cs="Times New Roman"/>
          <w:sz w:val="24"/>
          <w:szCs w:val="24"/>
        </w:rPr>
        <w:t>Муниципальная услуга не исполняется и прием документов не осуществляется  в следующих случаях:</w:t>
      </w:r>
    </w:p>
    <w:p w:rsidR="001E6DDC" w:rsidRPr="00360ABE" w:rsidRDefault="001E6DDC" w:rsidP="00360ABE">
      <w:pPr>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 отсутствие документов, предусмотренных пунктом 2.</w:t>
      </w:r>
      <w:r>
        <w:rPr>
          <w:rFonts w:ascii="Times New Roman" w:hAnsi="Times New Roman" w:cs="Times New Roman"/>
          <w:sz w:val="24"/>
          <w:szCs w:val="24"/>
        </w:rPr>
        <w:t>7</w:t>
      </w:r>
      <w:r w:rsidRPr="00360ABE">
        <w:rPr>
          <w:rFonts w:ascii="Times New Roman" w:hAnsi="Times New Roman" w:cs="Times New Roman"/>
          <w:sz w:val="24"/>
          <w:szCs w:val="24"/>
        </w:rPr>
        <w:t>. Административного регламента, или предоставление документов не в полном объеме.</w:t>
      </w:r>
    </w:p>
    <w:p w:rsidR="001E6DDC" w:rsidRPr="00360ABE" w:rsidRDefault="001E6DDC" w:rsidP="00360ABE">
      <w:pPr>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  заявление подано лицом, не уполномоченным совершать такого рода действия.</w:t>
      </w:r>
    </w:p>
    <w:p w:rsidR="001E6DDC" w:rsidRPr="00360ABE" w:rsidRDefault="001E6DDC" w:rsidP="00360ABE">
      <w:pPr>
        <w:tabs>
          <w:tab w:val="left" w:pos="993"/>
        </w:tabs>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60ABE">
        <w:rPr>
          <w:rFonts w:ascii="Times New Roman" w:hAnsi="Times New Roman" w:cs="Times New Roman"/>
          <w:sz w:val="24"/>
          <w:szCs w:val="24"/>
          <w:lang w:eastAsia="ru-RU"/>
        </w:rPr>
        <w:t>наличие неполного пакета документов, определенного настоящим Административным регламентом; </w:t>
      </w:r>
    </w:p>
    <w:p w:rsidR="001E6DDC" w:rsidRPr="00360ABE" w:rsidRDefault="001E6DDC" w:rsidP="00360ABE">
      <w:pPr>
        <w:spacing w:after="0" w:line="240" w:lineRule="auto"/>
        <w:ind w:firstLine="720"/>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после заключения договора поднайма жилого помещения, общая площадь жилого помещения передаваемого в поднаем, на одного проживающего для отдельной квартиры менее учетной нормы (10 кв.м</w:t>
      </w:r>
      <w:r>
        <w:rPr>
          <w:rFonts w:ascii="Times New Roman" w:hAnsi="Times New Roman" w:cs="Times New Roman"/>
          <w:sz w:val="24"/>
          <w:szCs w:val="24"/>
          <w:lang w:eastAsia="ru-RU"/>
        </w:rPr>
        <w:t>.</w:t>
      </w:r>
      <w:r w:rsidRPr="00360ABE">
        <w:rPr>
          <w:rFonts w:ascii="Times New Roman" w:hAnsi="Times New Roman" w:cs="Times New Roman"/>
          <w:sz w:val="24"/>
          <w:szCs w:val="24"/>
          <w:lang w:eastAsia="ru-RU"/>
        </w:rPr>
        <w:t>), а для коммунальной квартиры менее нормы предоставления (15 кв.м); </w:t>
      </w:r>
    </w:p>
    <w:p w:rsidR="001E6DDC" w:rsidRPr="00360ABE" w:rsidRDefault="001E6DDC" w:rsidP="00360ABE">
      <w:pPr>
        <w:spacing w:after="0" w:line="240" w:lineRule="auto"/>
        <w:ind w:firstLine="720"/>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отсутствует письменное согласие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 </w:t>
      </w:r>
    </w:p>
    <w:p w:rsidR="001E6DDC" w:rsidRPr="00014B62" w:rsidRDefault="001E6DDC" w:rsidP="00014B62">
      <w:pPr>
        <w:spacing w:after="0" w:line="240" w:lineRule="auto"/>
        <w:ind w:firstLine="720"/>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в жилом помещении проживает или в него вселяется гражданин, страдающий одной из тяжелых форм хронических заболеваний, при которой совместное проживание с ним в одном помещении невозможно.  </w:t>
      </w:r>
      <w:r w:rsidRPr="00014B62">
        <w:rPr>
          <w:rFonts w:ascii="Times New Roman" w:hAnsi="Times New Roman" w:cs="Times New Roman"/>
          <w:sz w:val="24"/>
          <w:szCs w:val="24"/>
          <w:lang w:eastAsia="ru-RU"/>
        </w:rPr>
        <w:t xml:space="preserve">Перечень соответствующих заболеваний утвержден постановлением </w:t>
      </w:r>
      <w:r w:rsidRPr="00014B62">
        <w:rPr>
          <w:rFonts w:ascii="Times New Roman" w:hAnsi="Times New Roman" w:cs="Times New Roman"/>
          <w:sz w:val="24"/>
          <w:szCs w:val="24"/>
        </w:rPr>
        <w:t>Правительства РФ от 16 июня 2006 г. N 378 "Об утверждении перечня тяжелых форм хронических заболеваний, при которых невозможно совместное проживание граждан в одной квартире";</w:t>
      </w:r>
    </w:p>
    <w:p w:rsidR="001E6DDC" w:rsidRPr="00360ABE" w:rsidRDefault="001E6DDC" w:rsidP="00360ABE">
      <w:pPr>
        <w:spacing w:after="0" w:line="240" w:lineRule="auto"/>
        <w:ind w:firstLine="720"/>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нанимателю жилого помещения, передаваемого в поднаем, предъявлен иск о расторжении или об изменении договора социального найма жилого помещения; </w:t>
      </w:r>
    </w:p>
    <w:p w:rsidR="001E6DDC" w:rsidRPr="00360ABE" w:rsidRDefault="001E6DDC" w:rsidP="00360ABE">
      <w:pPr>
        <w:spacing w:after="0" w:line="240" w:lineRule="auto"/>
        <w:ind w:firstLine="720"/>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право пользования жилым помещением, предоставленным по договору социального найма и передаваемого в поднаем, оспаривается в судебном порядке; </w:t>
      </w:r>
    </w:p>
    <w:p w:rsidR="001E6DDC" w:rsidRPr="00360ABE" w:rsidRDefault="001E6DDC" w:rsidP="00360ABE">
      <w:pPr>
        <w:spacing w:after="0" w:line="240" w:lineRule="auto"/>
        <w:ind w:firstLine="720"/>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жилое помещение, передаваемое в поднаем, признано в установленном порядке непригодным для проживания; </w:t>
      </w:r>
    </w:p>
    <w:p w:rsidR="001E6DDC" w:rsidRPr="00360ABE" w:rsidRDefault="001E6DDC" w:rsidP="00360ABE">
      <w:pPr>
        <w:spacing w:after="0" w:line="240" w:lineRule="auto"/>
        <w:ind w:firstLine="720"/>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принято решение о сносе соответствующего дома или его переоборудовании для использования в других целях; </w:t>
      </w:r>
    </w:p>
    <w:p w:rsidR="001E6DDC" w:rsidRDefault="001E6DDC" w:rsidP="00A41222">
      <w:pPr>
        <w:spacing w:after="0" w:line="240" w:lineRule="auto"/>
        <w:ind w:firstLine="720"/>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1E6DDC" w:rsidRPr="00360ABE" w:rsidRDefault="001E6DDC" w:rsidP="00A41222">
      <w:pPr>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2.1</w:t>
      </w:r>
      <w:r>
        <w:rPr>
          <w:rFonts w:ascii="Times New Roman" w:hAnsi="Times New Roman" w:cs="Times New Roman"/>
          <w:sz w:val="24"/>
          <w:szCs w:val="24"/>
        </w:rPr>
        <w:t>0</w:t>
      </w:r>
      <w:r w:rsidRPr="00360ABE">
        <w:rPr>
          <w:rFonts w:ascii="Times New Roman" w:hAnsi="Times New Roman" w:cs="Times New Roman"/>
          <w:sz w:val="24"/>
          <w:szCs w:val="24"/>
        </w:rPr>
        <w:t>.</w:t>
      </w:r>
      <w:r w:rsidRPr="00360ABE">
        <w:rPr>
          <w:rFonts w:ascii="Times New Roman" w:hAnsi="Times New Roman" w:cs="Times New Roman"/>
          <w:sz w:val="24"/>
          <w:szCs w:val="24"/>
        </w:rPr>
        <w:tab/>
        <w:t>Прием заявителей ведется в порядке живой очереди. Максимальный срок ожидания 30 минут.</w:t>
      </w:r>
    </w:p>
    <w:p w:rsidR="001E6DDC" w:rsidRPr="00360ABE" w:rsidRDefault="001E6DDC" w:rsidP="00360ABE">
      <w:pPr>
        <w:tabs>
          <w:tab w:val="left" w:pos="1320"/>
        </w:tabs>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2.1</w:t>
      </w:r>
      <w:r>
        <w:rPr>
          <w:rFonts w:ascii="Times New Roman" w:hAnsi="Times New Roman" w:cs="Times New Roman"/>
          <w:sz w:val="24"/>
          <w:szCs w:val="24"/>
        </w:rPr>
        <w:t>1</w:t>
      </w:r>
      <w:r w:rsidRPr="00360ABE">
        <w:rPr>
          <w:rFonts w:ascii="Times New Roman" w:hAnsi="Times New Roman" w:cs="Times New Roman"/>
          <w:sz w:val="24"/>
          <w:szCs w:val="24"/>
        </w:rPr>
        <w:t>.</w:t>
      </w:r>
      <w:r w:rsidRPr="00360ABE">
        <w:rPr>
          <w:rFonts w:ascii="Times New Roman" w:hAnsi="Times New Roman" w:cs="Times New Roman"/>
          <w:sz w:val="24"/>
          <w:szCs w:val="24"/>
        </w:rPr>
        <w:tab/>
        <w:t>Муниципальная услуга предоставляется в соответствии с законодательством Российской Федерации.</w:t>
      </w:r>
    </w:p>
    <w:p w:rsidR="001E6DDC" w:rsidRDefault="001E6DDC" w:rsidP="00423B00">
      <w:pPr>
        <w:tabs>
          <w:tab w:val="left" w:pos="1320"/>
        </w:tabs>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2.1</w:t>
      </w:r>
      <w:r>
        <w:rPr>
          <w:rFonts w:ascii="Times New Roman" w:hAnsi="Times New Roman" w:cs="Times New Roman"/>
          <w:sz w:val="24"/>
          <w:szCs w:val="24"/>
        </w:rPr>
        <w:t>2</w:t>
      </w:r>
      <w:r w:rsidRPr="00360ABE">
        <w:rPr>
          <w:rFonts w:ascii="Times New Roman" w:hAnsi="Times New Roman" w:cs="Times New Roman"/>
          <w:sz w:val="24"/>
          <w:szCs w:val="24"/>
        </w:rPr>
        <w:t>.</w:t>
      </w:r>
      <w:r w:rsidRPr="00360ABE">
        <w:rPr>
          <w:rFonts w:ascii="Times New Roman" w:hAnsi="Times New Roman" w:cs="Times New Roman"/>
          <w:sz w:val="24"/>
          <w:szCs w:val="24"/>
        </w:rPr>
        <w:tab/>
        <w:t>Требования к помещениям и местам, предназначенным для предоставления муниципальной услуги:</w:t>
      </w:r>
    </w:p>
    <w:p w:rsidR="001E6DDC" w:rsidRDefault="001E6DDC" w:rsidP="00423B00">
      <w:pPr>
        <w:tabs>
          <w:tab w:val="left" w:pos="1320"/>
        </w:tabs>
        <w:spacing w:after="0" w:line="240" w:lineRule="auto"/>
        <w:ind w:firstLine="720"/>
        <w:jc w:val="both"/>
        <w:rPr>
          <w:rFonts w:ascii="Times New Roman" w:hAnsi="Times New Roman" w:cs="Times New Roman"/>
          <w:spacing w:val="2"/>
          <w:sz w:val="24"/>
          <w:szCs w:val="24"/>
        </w:rPr>
      </w:pPr>
      <w:r w:rsidRPr="00423B00">
        <w:rPr>
          <w:rFonts w:ascii="Times New Roman" w:hAnsi="Times New Roman" w:cs="Times New Roman"/>
          <w:spacing w:val="2"/>
          <w:sz w:val="24"/>
          <w:szCs w:val="24"/>
        </w:rPr>
        <w:t>2.1</w:t>
      </w:r>
      <w:r>
        <w:rPr>
          <w:rFonts w:ascii="Times New Roman" w:hAnsi="Times New Roman" w:cs="Times New Roman"/>
          <w:spacing w:val="2"/>
          <w:sz w:val="24"/>
          <w:szCs w:val="24"/>
        </w:rPr>
        <w:t>2</w:t>
      </w:r>
      <w:r w:rsidRPr="00423B00">
        <w:rPr>
          <w:rFonts w:ascii="Times New Roman" w:hAnsi="Times New Roman" w:cs="Times New Roman"/>
          <w:spacing w:val="2"/>
          <w:sz w:val="24"/>
          <w:szCs w:val="24"/>
        </w:rPr>
        <w:t>.1.</w:t>
      </w:r>
      <w:r w:rsidRPr="00423B00">
        <w:rPr>
          <w:rFonts w:ascii="Times New Roman" w:hAnsi="Times New Roman" w:cs="Times New Roman"/>
          <w:spacing w:val="2"/>
          <w:sz w:val="24"/>
          <w:szCs w:val="24"/>
        </w:rPr>
        <w:tab/>
        <w:t>Помещения, предназначенные для предоставления муниципальной услуги, должны соответствовать санитарно-эпидемиологическим правилам и нормат</w:t>
      </w:r>
      <w:r>
        <w:rPr>
          <w:rFonts w:ascii="Times New Roman" w:hAnsi="Times New Roman" w:cs="Times New Roman"/>
          <w:spacing w:val="2"/>
          <w:sz w:val="24"/>
          <w:szCs w:val="24"/>
        </w:rPr>
        <w:t xml:space="preserve">ивам, </w:t>
      </w:r>
      <w:r w:rsidRPr="00423B00">
        <w:rPr>
          <w:rFonts w:ascii="Times New Roman" w:hAnsi="Times New Roman" w:cs="Times New Roman"/>
          <w:spacing w:val="2"/>
          <w:sz w:val="24"/>
          <w:szCs w:val="24"/>
        </w:rPr>
        <w:t>утвержденны</w:t>
      </w:r>
      <w:r>
        <w:rPr>
          <w:rFonts w:ascii="Times New Roman" w:hAnsi="Times New Roman" w:cs="Times New Roman"/>
          <w:spacing w:val="2"/>
          <w:sz w:val="24"/>
          <w:szCs w:val="24"/>
        </w:rPr>
        <w:t>м</w:t>
      </w:r>
      <w:r w:rsidRPr="00423B00">
        <w:rPr>
          <w:rFonts w:ascii="Times New Roman" w:hAnsi="Times New Roman" w:cs="Times New Roman"/>
          <w:spacing w:val="2"/>
          <w:sz w:val="24"/>
          <w:szCs w:val="24"/>
        </w:rPr>
        <w:t xml:space="preserve"> </w:t>
      </w:r>
      <w:r w:rsidRPr="00423B00">
        <w:rPr>
          <w:rFonts w:ascii="Times New Roman" w:hAnsi="Times New Roman" w:cs="Times New Roman"/>
          <w:sz w:val="24"/>
          <w:szCs w:val="24"/>
        </w:rPr>
        <w:t>Постановлением Главного государственного санитарного врача РФ от 3 июня 2003 г. N 118 "О введении в действие санитарно-эпидемиологических правил и нормативов</w:t>
      </w:r>
      <w:r>
        <w:rPr>
          <w:rFonts w:ascii="Times New Roman" w:hAnsi="Times New Roman" w:cs="Times New Roman"/>
          <w:sz w:val="24"/>
          <w:szCs w:val="24"/>
        </w:rPr>
        <w:t xml:space="preserve"> </w:t>
      </w:r>
      <w:r w:rsidRPr="00423B00">
        <w:rPr>
          <w:rFonts w:ascii="Times New Roman" w:hAnsi="Times New Roman" w:cs="Times New Roman"/>
          <w:sz w:val="24"/>
          <w:szCs w:val="24"/>
        </w:rPr>
        <w:t xml:space="preserve">СанПиН 2.2.2/2.4.1340-03" </w:t>
      </w:r>
      <w:r w:rsidRPr="00423B00">
        <w:rPr>
          <w:rFonts w:ascii="Times New Roman" w:hAnsi="Times New Roman" w:cs="Times New Roman"/>
          <w:spacing w:val="2"/>
          <w:sz w:val="24"/>
          <w:szCs w:val="24"/>
        </w:rPr>
        <w:t>и противопожарным требованиям.</w:t>
      </w:r>
    </w:p>
    <w:p w:rsidR="001E6DDC" w:rsidRPr="00360ABE" w:rsidRDefault="001E6DDC" w:rsidP="00360ABE">
      <w:pPr>
        <w:tabs>
          <w:tab w:val="left" w:pos="1560"/>
        </w:tabs>
        <w:spacing w:after="0" w:line="240" w:lineRule="auto"/>
        <w:ind w:firstLine="720"/>
        <w:jc w:val="both"/>
        <w:rPr>
          <w:rFonts w:ascii="Times New Roman" w:hAnsi="Times New Roman" w:cs="Times New Roman"/>
          <w:spacing w:val="2"/>
          <w:sz w:val="24"/>
          <w:szCs w:val="24"/>
        </w:rPr>
      </w:pPr>
      <w:r w:rsidRPr="00360ABE">
        <w:rPr>
          <w:rFonts w:ascii="Times New Roman" w:hAnsi="Times New Roman" w:cs="Times New Roman"/>
          <w:spacing w:val="2"/>
          <w:sz w:val="24"/>
          <w:szCs w:val="24"/>
        </w:rPr>
        <w:t>2.1</w:t>
      </w:r>
      <w:r>
        <w:rPr>
          <w:rFonts w:ascii="Times New Roman" w:hAnsi="Times New Roman" w:cs="Times New Roman"/>
          <w:spacing w:val="2"/>
          <w:sz w:val="24"/>
          <w:szCs w:val="24"/>
        </w:rPr>
        <w:t>2</w:t>
      </w:r>
      <w:r w:rsidRPr="00360ABE">
        <w:rPr>
          <w:rFonts w:ascii="Times New Roman" w:hAnsi="Times New Roman" w:cs="Times New Roman"/>
          <w:spacing w:val="2"/>
          <w:sz w:val="24"/>
          <w:szCs w:val="24"/>
        </w:rPr>
        <w:t>.2.</w:t>
      </w:r>
      <w:r w:rsidRPr="00360ABE">
        <w:rPr>
          <w:rFonts w:ascii="Times New Roman" w:hAnsi="Times New Roman" w:cs="Times New Roman"/>
          <w:spacing w:val="2"/>
          <w:sz w:val="24"/>
          <w:szCs w:val="24"/>
        </w:rPr>
        <w:tab/>
        <w:t>Места, предназначенные для ознакомления с информационными материалами, оборудуются информационными стендами, столами для оформления документов и стульями;</w:t>
      </w:r>
    </w:p>
    <w:p w:rsidR="001E6DDC" w:rsidRPr="00360ABE" w:rsidRDefault="001E6DDC" w:rsidP="00360ABE">
      <w:pPr>
        <w:tabs>
          <w:tab w:val="left" w:pos="1560"/>
        </w:tabs>
        <w:spacing w:after="0" w:line="240" w:lineRule="auto"/>
        <w:ind w:firstLine="720"/>
        <w:jc w:val="both"/>
        <w:rPr>
          <w:rFonts w:ascii="Times New Roman" w:hAnsi="Times New Roman" w:cs="Times New Roman"/>
          <w:spacing w:val="2"/>
          <w:sz w:val="24"/>
          <w:szCs w:val="24"/>
        </w:rPr>
      </w:pPr>
      <w:r>
        <w:rPr>
          <w:rFonts w:ascii="Times New Roman" w:hAnsi="Times New Roman" w:cs="Times New Roman"/>
          <w:spacing w:val="2"/>
          <w:sz w:val="24"/>
          <w:szCs w:val="24"/>
        </w:rPr>
        <w:t>2.12</w:t>
      </w:r>
      <w:r w:rsidRPr="00360ABE">
        <w:rPr>
          <w:rFonts w:ascii="Times New Roman" w:hAnsi="Times New Roman" w:cs="Times New Roman"/>
          <w:spacing w:val="2"/>
          <w:sz w:val="24"/>
          <w:szCs w:val="24"/>
        </w:rPr>
        <w:t>.3.</w:t>
      </w:r>
      <w:r w:rsidRPr="00360ABE">
        <w:rPr>
          <w:rFonts w:ascii="Times New Roman" w:hAnsi="Times New Roman" w:cs="Times New Roman"/>
          <w:spacing w:val="2"/>
          <w:sz w:val="24"/>
          <w:szCs w:val="24"/>
        </w:rPr>
        <w:tab/>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1E6DDC" w:rsidRPr="00360ABE" w:rsidRDefault="001E6DDC" w:rsidP="00360ABE">
      <w:pPr>
        <w:tabs>
          <w:tab w:val="left" w:pos="1560"/>
        </w:tabs>
        <w:spacing w:after="0" w:line="240" w:lineRule="auto"/>
        <w:ind w:firstLine="720"/>
        <w:jc w:val="both"/>
        <w:rPr>
          <w:rFonts w:ascii="Times New Roman" w:hAnsi="Times New Roman" w:cs="Times New Roman"/>
          <w:spacing w:val="2"/>
          <w:sz w:val="24"/>
          <w:szCs w:val="24"/>
        </w:rPr>
      </w:pPr>
      <w:r w:rsidRPr="00360ABE">
        <w:rPr>
          <w:rFonts w:ascii="Times New Roman" w:hAnsi="Times New Roman" w:cs="Times New Roman"/>
          <w:spacing w:val="2"/>
          <w:sz w:val="24"/>
          <w:szCs w:val="24"/>
        </w:rPr>
        <w:t>2.1</w:t>
      </w:r>
      <w:r>
        <w:rPr>
          <w:rFonts w:ascii="Times New Roman" w:hAnsi="Times New Roman" w:cs="Times New Roman"/>
          <w:spacing w:val="2"/>
          <w:sz w:val="24"/>
          <w:szCs w:val="24"/>
        </w:rPr>
        <w:t>2</w:t>
      </w:r>
      <w:r w:rsidRPr="00360ABE">
        <w:rPr>
          <w:rFonts w:ascii="Times New Roman" w:hAnsi="Times New Roman" w:cs="Times New Roman"/>
          <w:spacing w:val="2"/>
          <w:sz w:val="24"/>
          <w:szCs w:val="24"/>
        </w:rPr>
        <w:t>.4.</w:t>
      </w:r>
      <w:r w:rsidRPr="00360ABE">
        <w:rPr>
          <w:rFonts w:ascii="Times New Roman" w:hAnsi="Times New Roman" w:cs="Times New Roman"/>
          <w:spacing w:val="2"/>
          <w:sz w:val="24"/>
          <w:szCs w:val="24"/>
        </w:rPr>
        <w:tab/>
        <w:t>Места ожидания должны соответствовать комфортным условиям для заявителей и оптимальным условиям работы специалистов;</w:t>
      </w:r>
    </w:p>
    <w:p w:rsidR="001E6DDC" w:rsidRPr="00360ABE" w:rsidRDefault="001E6DDC" w:rsidP="00360ABE">
      <w:pPr>
        <w:tabs>
          <w:tab w:val="left" w:pos="15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2.12</w:t>
      </w:r>
      <w:r w:rsidRPr="00360ABE">
        <w:rPr>
          <w:rFonts w:ascii="Times New Roman" w:hAnsi="Times New Roman" w:cs="Times New Roman"/>
          <w:sz w:val="24"/>
          <w:szCs w:val="24"/>
        </w:rPr>
        <w:t>.5.</w:t>
      </w:r>
      <w:r w:rsidRPr="00360ABE">
        <w:rPr>
          <w:rFonts w:ascii="Times New Roman" w:hAnsi="Times New Roman" w:cs="Times New Roman"/>
          <w:sz w:val="24"/>
          <w:szCs w:val="24"/>
        </w:rPr>
        <w:tab/>
        <w:t>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1E6DDC" w:rsidRPr="00360ABE" w:rsidRDefault="001E6DDC" w:rsidP="00360ABE">
      <w:pPr>
        <w:tabs>
          <w:tab w:val="left" w:pos="1320"/>
        </w:tabs>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2.1</w:t>
      </w:r>
      <w:r>
        <w:rPr>
          <w:rFonts w:ascii="Times New Roman" w:hAnsi="Times New Roman" w:cs="Times New Roman"/>
          <w:sz w:val="24"/>
          <w:szCs w:val="24"/>
        </w:rPr>
        <w:t>3</w:t>
      </w:r>
      <w:r w:rsidRPr="00360ABE">
        <w:rPr>
          <w:rFonts w:ascii="Times New Roman" w:hAnsi="Times New Roman" w:cs="Times New Roman"/>
          <w:sz w:val="24"/>
          <w:szCs w:val="24"/>
        </w:rPr>
        <w:t>.</w:t>
      </w:r>
      <w:r w:rsidRPr="00360ABE">
        <w:rPr>
          <w:rFonts w:ascii="Times New Roman" w:hAnsi="Times New Roman" w:cs="Times New Roman"/>
          <w:sz w:val="24"/>
          <w:szCs w:val="24"/>
        </w:rPr>
        <w:tab/>
        <w:t>Показателями доступности муниципальной услуги являются:</w:t>
      </w:r>
    </w:p>
    <w:p w:rsidR="001E6DDC" w:rsidRPr="006E5735" w:rsidRDefault="001E6DDC" w:rsidP="00441FA3">
      <w:pPr>
        <w:numPr>
          <w:ilvl w:val="0"/>
          <w:numId w:val="8"/>
        </w:numPr>
        <w:tabs>
          <w:tab w:val="clear" w:pos="2389"/>
          <w:tab w:val="left" w:pos="0"/>
          <w:tab w:val="left" w:pos="993"/>
        </w:tabs>
        <w:spacing w:after="0" w:line="240" w:lineRule="auto"/>
        <w:ind w:left="0" w:firstLine="709"/>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Pr="00360ABE">
        <w:rPr>
          <w:rFonts w:ascii="Times New Roman" w:hAnsi="Times New Roman" w:cs="Times New Roman"/>
          <w:sz w:val="24"/>
          <w:szCs w:val="24"/>
        </w:rPr>
        <w:t>предоставление информации по вопрос</w:t>
      </w:r>
      <w:r>
        <w:rPr>
          <w:rFonts w:ascii="Times New Roman" w:hAnsi="Times New Roman" w:cs="Times New Roman"/>
          <w:sz w:val="24"/>
          <w:szCs w:val="24"/>
        </w:rPr>
        <w:t xml:space="preserve">ам предоставления муниципальной </w:t>
      </w:r>
      <w:r w:rsidRPr="00360ABE">
        <w:rPr>
          <w:rFonts w:ascii="Times New Roman" w:hAnsi="Times New Roman" w:cs="Times New Roman"/>
          <w:sz w:val="24"/>
          <w:szCs w:val="24"/>
        </w:rPr>
        <w:t>услуги</w:t>
      </w:r>
      <w:r>
        <w:rPr>
          <w:rFonts w:ascii="Times New Roman" w:hAnsi="Times New Roman" w:cs="Times New Roman"/>
          <w:sz w:val="24"/>
          <w:szCs w:val="24"/>
        </w:rPr>
        <w:t xml:space="preserve">  </w:t>
      </w:r>
      <w:r w:rsidRPr="00360ABE">
        <w:rPr>
          <w:rFonts w:ascii="Times New Roman" w:hAnsi="Times New Roman" w:cs="Times New Roman"/>
          <w:sz w:val="24"/>
          <w:szCs w:val="24"/>
        </w:rPr>
        <w:t xml:space="preserve">по телефонам (81368) </w:t>
      </w:r>
      <w:r>
        <w:rPr>
          <w:rFonts w:ascii="Times New Roman" w:hAnsi="Times New Roman" w:cs="Times New Roman"/>
          <w:sz w:val="24"/>
          <w:szCs w:val="24"/>
        </w:rPr>
        <w:t>76310</w:t>
      </w:r>
      <w:r w:rsidRPr="00360ABE">
        <w:rPr>
          <w:rFonts w:ascii="Times New Roman" w:hAnsi="Times New Roman" w:cs="Times New Roman"/>
          <w:sz w:val="24"/>
          <w:szCs w:val="24"/>
        </w:rPr>
        <w:t xml:space="preserve">, (81368) </w:t>
      </w:r>
      <w:r>
        <w:rPr>
          <w:rFonts w:ascii="Times New Roman" w:hAnsi="Times New Roman" w:cs="Times New Roman"/>
          <w:sz w:val="24"/>
          <w:szCs w:val="24"/>
        </w:rPr>
        <w:t>76431</w:t>
      </w:r>
      <w:r w:rsidRPr="00360ABE">
        <w:rPr>
          <w:rFonts w:ascii="Times New Roman" w:hAnsi="Times New Roman" w:cs="Times New Roman"/>
          <w:sz w:val="24"/>
          <w:szCs w:val="24"/>
        </w:rPr>
        <w:t xml:space="preserve">, и на </w:t>
      </w:r>
      <w:r>
        <w:rPr>
          <w:rFonts w:ascii="Times New Roman" w:hAnsi="Times New Roman" w:cs="Times New Roman"/>
          <w:sz w:val="24"/>
          <w:szCs w:val="24"/>
        </w:rPr>
        <w:t xml:space="preserve">официальном сайте Администрации Кусинского сельского поселения: </w:t>
      </w:r>
      <w:r w:rsidRPr="006E5735">
        <w:rPr>
          <w:rFonts w:ascii="Times New Roman" w:hAnsi="Times New Roman" w:cs="Times New Roman"/>
          <w:b/>
          <w:bCs/>
          <w:i/>
          <w:iCs/>
          <w:sz w:val="24"/>
          <w:szCs w:val="24"/>
        </w:rPr>
        <w:t>кусинское.рф.</w:t>
      </w:r>
    </w:p>
    <w:p w:rsidR="001E6DDC" w:rsidRPr="00360ABE" w:rsidRDefault="001E6DDC" w:rsidP="00360ABE">
      <w:pPr>
        <w:numPr>
          <w:ilvl w:val="0"/>
          <w:numId w:val="8"/>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360ABE">
        <w:rPr>
          <w:rFonts w:ascii="Times New Roman" w:hAnsi="Times New Roman" w:cs="Times New Roman"/>
          <w:sz w:val="24"/>
          <w:szCs w:val="24"/>
        </w:rPr>
        <w:t>обеспечение беспрепятственного доступа заявителя к помещениям, в которых предоставляется муниципальная услуга.</w:t>
      </w:r>
    </w:p>
    <w:p w:rsidR="001E6DDC" w:rsidRPr="00360ABE" w:rsidRDefault="001E6DDC" w:rsidP="00360ABE">
      <w:pPr>
        <w:tabs>
          <w:tab w:val="left" w:pos="1320"/>
        </w:tabs>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2.</w:t>
      </w:r>
      <w:r>
        <w:rPr>
          <w:rFonts w:ascii="Times New Roman" w:hAnsi="Times New Roman" w:cs="Times New Roman"/>
          <w:sz w:val="24"/>
          <w:szCs w:val="24"/>
        </w:rPr>
        <w:t>14</w:t>
      </w:r>
      <w:r w:rsidRPr="00360ABE">
        <w:rPr>
          <w:rFonts w:ascii="Times New Roman" w:hAnsi="Times New Roman" w:cs="Times New Roman"/>
          <w:sz w:val="24"/>
          <w:szCs w:val="24"/>
        </w:rPr>
        <w:t>.</w:t>
      </w:r>
      <w:r w:rsidRPr="00360ABE">
        <w:rPr>
          <w:rFonts w:ascii="Times New Roman" w:hAnsi="Times New Roman" w:cs="Times New Roman"/>
          <w:sz w:val="24"/>
          <w:szCs w:val="24"/>
        </w:rPr>
        <w:tab/>
        <w:t>Показателями качества муниципальной услуги являются:</w:t>
      </w:r>
    </w:p>
    <w:p w:rsidR="001E6DDC" w:rsidRPr="00360ABE" w:rsidRDefault="001E6DDC" w:rsidP="00360ABE">
      <w:pPr>
        <w:numPr>
          <w:ilvl w:val="0"/>
          <w:numId w:val="9"/>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360ABE">
        <w:rPr>
          <w:rFonts w:ascii="Times New Roman" w:hAnsi="Times New Roman" w:cs="Times New Roman"/>
          <w:sz w:val="24"/>
          <w:szCs w:val="24"/>
        </w:rPr>
        <w:t>соблюдение сроков предоставления муниципальной услуги;</w:t>
      </w:r>
    </w:p>
    <w:p w:rsidR="001E6DDC" w:rsidRPr="00360ABE" w:rsidRDefault="001E6DDC" w:rsidP="00360ABE">
      <w:pPr>
        <w:numPr>
          <w:ilvl w:val="0"/>
          <w:numId w:val="9"/>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360ABE">
        <w:rPr>
          <w:rFonts w:ascii="Times New Roman" w:hAnsi="Times New Roman" w:cs="Times New Roman"/>
          <w:sz w:val="24"/>
          <w:szCs w:val="24"/>
        </w:rPr>
        <w:t>соблюдение сроков ожидания в очереди при предоставлении муниципальной услуги;</w:t>
      </w:r>
    </w:p>
    <w:p w:rsidR="001E6DDC" w:rsidRPr="00360ABE" w:rsidRDefault="001E6DDC" w:rsidP="00360ABE">
      <w:pPr>
        <w:numPr>
          <w:ilvl w:val="0"/>
          <w:numId w:val="9"/>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360ABE">
        <w:rPr>
          <w:rFonts w:ascii="Times New Roman" w:hAnsi="Times New Roman" w:cs="Times New Roman"/>
          <w:sz w:val="24"/>
          <w:szCs w:val="24"/>
        </w:rPr>
        <w:t>отсутствие поданных в установленном порядке жалоб на действия (бездействие) должностных лиц и /или принятые ими решения при предоставлении муниципальной услуги.</w:t>
      </w:r>
    </w:p>
    <w:p w:rsidR="001E6DDC" w:rsidRPr="00360ABE" w:rsidRDefault="001E6DDC" w:rsidP="00360ABE">
      <w:pPr>
        <w:tabs>
          <w:tab w:val="left" w:pos="1320"/>
        </w:tabs>
        <w:spacing w:after="0" w:line="240" w:lineRule="auto"/>
        <w:ind w:firstLine="708"/>
        <w:jc w:val="both"/>
        <w:rPr>
          <w:rFonts w:ascii="Times New Roman" w:hAnsi="Times New Roman" w:cs="Times New Roman"/>
          <w:sz w:val="24"/>
          <w:szCs w:val="24"/>
        </w:rPr>
      </w:pPr>
      <w:r w:rsidRPr="00360ABE">
        <w:rPr>
          <w:rFonts w:ascii="Times New Roman" w:hAnsi="Times New Roman" w:cs="Times New Roman"/>
          <w:sz w:val="24"/>
          <w:szCs w:val="24"/>
        </w:rPr>
        <w:t>2.</w:t>
      </w:r>
      <w:r>
        <w:rPr>
          <w:rFonts w:ascii="Times New Roman" w:hAnsi="Times New Roman" w:cs="Times New Roman"/>
          <w:sz w:val="24"/>
          <w:szCs w:val="24"/>
        </w:rPr>
        <w:t>15</w:t>
      </w:r>
      <w:r w:rsidRPr="00360ABE">
        <w:rPr>
          <w:rFonts w:ascii="Times New Roman" w:hAnsi="Times New Roman" w:cs="Times New Roman"/>
          <w:sz w:val="24"/>
          <w:szCs w:val="24"/>
        </w:rPr>
        <w:t>.</w:t>
      </w:r>
      <w:r w:rsidRPr="00360ABE">
        <w:rPr>
          <w:rFonts w:ascii="Times New Roman" w:hAnsi="Times New Roman" w:cs="Times New Roman"/>
          <w:sz w:val="24"/>
          <w:szCs w:val="24"/>
        </w:rPr>
        <w:tab/>
        <w:t>Ответ на обращени</w:t>
      </w:r>
      <w:r>
        <w:rPr>
          <w:rFonts w:ascii="Times New Roman" w:hAnsi="Times New Roman" w:cs="Times New Roman"/>
          <w:sz w:val="24"/>
          <w:szCs w:val="24"/>
        </w:rPr>
        <w:t xml:space="preserve">е, поступившее в администрацию </w:t>
      </w:r>
      <w:r w:rsidRPr="00360ABE">
        <w:rPr>
          <w:rFonts w:ascii="Times New Roman" w:hAnsi="Times New Roman" w:cs="Times New Roman"/>
          <w:sz w:val="24"/>
          <w:szCs w:val="24"/>
        </w:rPr>
        <w:t xml:space="preserve"> в форме электронного документа, направляется в форме электронного документа по адресу электронной почты, указанному в обращении, или по просьбе заявителя в письменной форме по почтовому адресу, указанному в обращении.</w:t>
      </w:r>
    </w:p>
    <w:p w:rsidR="001E6DDC" w:rsidRDefault="001E6DDC" w:rsidP="00360ABE">
      <w:pPr>
        <w:spacing w:after="0" w:line="240" w:lineRule="auto"/>
        <w:ind w:firstLine="720"/>
        <w:jc w:val="both"/>
        <w:rPr>
          <w:rFonts w:ascii="Times New Roman" w:hAnsi="Times New Roman" w:cs="Times New Roman"/>
          <w:sz w:val="24"/>
          <w:szCs w:val="24"/>
        </w:rPr>
      </w:pPr>
      <w:r w:rsidRPr="00360ABE">
        <w:rPr>
          <w:rFonts w:ascii="Times New Roman" w:hAnsi="Times New Roman" w:cs="Times New Roman"/>
          <w:sz w:val="24"/>
          <w:szCs w:val="24"/>
        </w:rPr>
        <w:t>Ответ на обращение, поступившее в Администрацию</w:t>
      </w:r>
      <w:r>
        <w:rPr>
          <w:rFonts w:ascii="Times New Roman" w:hAnsi="Times New Roman" w:cs="Times New Roman"/>
          <w:sz w:val="24"/>
          <w:szCs w:val="24"/>
        </w:rPr>
        <w:t xml:space="preserve"> </w:t>
      </w:r>
      <w:r w:rsidRPr="00360ABE">
        <w:rPr>
          <w:rFonts w:ascii="Times New Roman" w:hAnsi="Times New Roman" w:cs="Times New Roman"/>
          <w:sz w:val="24"/>
          <w:szCs w:val="24"/>
        </w:rPr>
        <w:t>или должностному лицу через федеральную государственную информационную систему «Портал государственных и муниципальных услуг Ленинградской области» (http://gu.lenobl.ru), направляется в форме электронного документа по адресу электронной почты, указанному в обращении, или  по просьбе заявителя в письменной форме по почтовому адресу, указанному в обращении.</w:t>
      </w:r>
    </w:p>
    <w:p w:rsidR="001E6DDC" w:rsidRDefault="001E6DDC" w:rsidP="00360ABE">
      <w:pPr>
        <w:spacing w:after="0" w:line="240" w:lineRule="auto"/>
        <w:ind w:firstLine="720"/>
        <w:jc w:val="both"/>
        <w:rPr>
          <w:rFonts w:ascii="Times New Roman" w:hAnsi="Times New Roman" w:cs="Times New Roman"/>
          <w:sz w:val="24"/>
          <w:szCs w:val="24"/>
        </w:rPr>
      </w:pPr>
    </w:p>
    <w:p w:rsidR="001E6DDC" w:rsidRDefault="001E6DDC" w:rsidP="00360ABE">
      <w:pPr>
        <w:spacing w:after="0" w:line="240" w:lineRule="auto"/>
        <w:ind w:firstLine="720"/>
        <w:jc w:val="both"/>
        <w:rPr>
          <w:rFonts w:ascii="Times New Roman" w:hAnsi="Times New Roman" w:cs="Times New Roman"/>
          <w:sz w:val="24"/>
          <w:szCs w:val="24"/>
        </w:rPr>
      </w:pPr>
    </w:p>
    <w:p w:rsidR="001E6DDC" w:rsidRDefault="001E6DDC" w:rsidP="00360ABE">
      <w:pPr>
        <w:spacing w:after="0" w:line="240" w:lineRule="auto"/>
        <w:ind w:firstLine="720"/>
        <w:jc w:val="both"/>
        <w:rPr>
          <w:rFonts w:ascii="Times New Roman" w:hAnsi="Times New Roman" w:cs="Times New Roman"/>
          <w:sz w:val="24"/>
          <w:szCs w:val="24"/>
        </w:rPr>
      </w:pPr>
    </w:p>
    <w:p w:rsidR="001E6DDC" w:rsidRDefault="001E6DDC" w:rsidP="00360ABE">
      <w:pPr>
        <w:spacing w:after="0" w:line="240" w:lineRule="auto"/>
        <w:ind w:firstLine="720"/>
        <w:jc w:val="both"/>
        <w:rPr>
          <w:rFonts w:ascii="Times New Roman" w:hAnsi="Times New Roman" w:cs="Times New Roman"/>
          <w:sz w:val="24"/>
          <w:szCs w:val="24"/>
        </w:rPr>
      </w:pPr>
    </w:p>
    <w:p w:rsidR="001E6DDC" w:rsidRDefault="001E6DDC" w:rsidP="00360ABE">
      <w:pPr>
        <w:spacing w:after="0" w:line="240" w:lineRule="auto"/>
        <w:ind w:firstLine="720"/>
        <w:jc w:val="both"/>
        <w:rPr>
          <w:rFonts w:ascii="Times New Roman" w:hAnsi="Times New Roman" w:cs="Times New Roman"/>
          <w:sz w:val="24"/>
          <w:szCs w:val="24"/>
        </w:rPr>
      </w:pPr>
    </w:p>
    <w:p w:rsidR="001E6DDC" w:rsidRPr="00360ABE" w:rsidRDefault="001E6DDC" w:rsidP="00360ABE">
      <w:pPr>
        <w:spacing w:after="0" w:line="240" w:lineRule="auto"/>
        <w:ind w:firstLine="720"/>
        <w:jc w:val="both"/>
        <w:rPr>
          <w:rFonts w:ascii="Times New Roman" w:hAnsi="Times New Roman" w:cs="Times New Roman"/>
          <w:sz w:val="24"/>
          <w:szCs w:val="24"/>
        </w:rPr>
      </w:pPr>
    </w:p>
    <w:p w:rsidR="001E6DDC" w:rsidRDefault="001E6DDC" w:rsidP="00FC0913">
      <w:pPr>
        <w:spacing w:after="0" w:line="240" w:lineRule="auto"/>
        <w:jc w:val="center"/>
        <w:rPr>
          <w:rFonts w:ascii="Times New Roman" w:hAnsi="Times New Roman" w:cs="Times New Roman"/>
          <w:b/>
          <w:bCs/>
        </w:rPr>
      </w:pPr>
    </w:p>
    <w:p w:rsidR="001E6DDC" w:rsidRPr="00A94410" w:rsidRDefault="001E6DDC" w:rsidP="00FC0913">
      <w:pPr>
        <w:spacing w:after="0" w:line="240" w:lineRule="auto"/>
        <w:jc w:val="center"/>
        <w:rPr>
          <w:rFonts w:ascii="Times New Roman" w:hAnsi="Times New Roman" w:cs="Times New Roman"/>
          <w:b/>
          <w:bCs/>
          <w:sz w:val="24"/>
          <w:szCs w:val="24"/>
        </w:rPr>
      </w:pPr>
      <w:r w:rsidRPr="00A94410">
        <w:rPr>
          <w:rFonts w:ascii="Times New Roman" w:hAnsi="Times New Roman" w:cs="Times New Roman"/>
          <w:b/>
          <w:bCs/>
          <w:sz w:val="24"/>
          <w:szCs w:val="24"/>
        </w:rPr>
        <w:t>3. Состав, последовательность и сроки выполнения</w:t>
      </w:r>
    </w:p>
    <w:p w:rsidR="001E6DDC" w:rsidRPr="00A94410" w:rsidRDefault="001E6DDC" w:rsidP="00FC0913">
      <w:pPr>
        <w:spacing w:after="0" w:line="240" w:lineRule="auto"/>
        <w:jc w:val="center"/>
        <w:rPr>
          <w:rFonts w:ascii="Times New Roman" w:hAnsi="Times New Roman" w:cs="Times New Roman"/>
          <w:b/>
          <w:bCs/>
          <w:sz w:val="24"/>
          <w:szCs w:val="24"/>
        </w:rPr>
      </w:pPr>
      <w:r w:rsidRPr="00A94410">
        <w:rPr>
          <w:rFonts w:ascii="Times New Roman" w:hAnsi="Times New Roman" w:cs="Times New Roman"/>
          <w:b/>
          <w:bCs/>
          <w:sz w:val="24"/>
          <w:szCs w:val="24"/>
        </w:rPr>
        <w:t>административных процедур (действий), требования к порядку их выполнения,</w:t>
      </w:r>
    </w:p>
    <w:p w:rsidR="001E6DDC" w:rsidRPr="00A94410" w:rsidRDefault="001E6DDC" w:rsidP="00FC0913">
      <w:pPr>
        <w:spacing w:after="0" w:line="240" w:lineRule="auto"/>
        <w:jc w:val="center"/>
        <w:rPr>
          <w:rFonts w:ascii="Times New Roman" w:hAnsi="Times New Roman" w:cs="Times New Roman"/>
          <w:b/>
          <w:bCs/>
          <w:sz w:val="24"/>
          <w:szCs w:val="24"/>
        </w:rPr>
      </w:pPr>
      <w:r w:rsidRPr="00A94410">
        <w:rPr>
          <w:rFonts w:ascii="Times New Roman" w:hAnsi="Times New Roman" w:cs="Times New Roman"/>
          <w:b/>
          <w:bCs/>
          <w:sz w:val="24"/>
          <w:szCs w:val="24"/>
        </w:rPr>
        <w:t>в том числе особенности выполнения административных процедур (действий)</w:t>
      </w:r>
    </w:p>
    <w:p w:rsidR="001E6DDC" w:rsidRPr="00A94410" w:rsidRDefault="001E6DDC" w:rsidP="00FC0913">
      <w:pPr>
        <w:spacing w:after="0" w:line="240" w:lineRule="auto"/>
        <w:jc w:val="center"/>
        <w:rPr>
          <w:rFonts w:ascii="Times New Roman" w:hAnsi="Times New Roman" w:cs="Times New Roman"/>
          <w:b/>
          <w:bCs/>
          <w:sz w:val="24"/>
          <w:szCs w:val="24"/>
        </w:rPr>
      </w:pPr>
      <w:r w:rsidRPr="00A94410">
        <w:rPr>
          <w:rFonts w:ascii="Times New Roman" w:hAnsi="Times New Roman" w:cs="Times New Roman"/>
          <w:b/>
          <w:bCs/>
          <w:sz w:val="24"/>
          <w:szCs w:val="24"/>
        </w:rPr>
        <w:t>в электронной форме.</w:t>
      </w:r>
    </w:p>
    <w:p w:rsidR="001E6DDC" w:rsidRPr="00A94410" w:rsidRDefault="001E6DDC" w:rsidP="00FC0913">
      <w:pPr>
        <w:spacing w:after="0" w:line="240" w:lineRule="auto"/>
        <w:jc w:val="center"/>
        <w:rPr>
          <w:rFonts w:ascii="Times New Roman" w:hAnsi="Times New Roman" w:cs="Times New Roman"/>
          <w:b/>
          <w:bCs/>
          <w:sz w:val="24"/>
          <w:szCs w:val="24"/>
        </w:rPr>
      </w:pPr>
    </w:p>
    <w:p w:rsidR="001E6DDC" w:rsidRPr="00A94410" w:rsidRDefault="001E6DDC" w:rsidP="00FC0913">
      <w:pPr>
        <w:tabs>
          <w:tab w:val="left" w:pos="1200"/>
        </w:tabs>
        <w:spacing w:after="0" w:line="240" w:lineRule="auto"/>
        <w:ind w:firstLine="720"/>
        <w:jc w:val="both"/>
        <w:rPr>
          <w:rFonts w:ascii="Times New Roman" w:hAnsi="Times New Roman" w:cs="Times New Roman"/>
          <w:sz w:val="24"/>
          <w:szCs w:val="24"/>
        </w:rPr>
      </w:pPr>
      <w:r w:rsidRPr="00A94410">
        <w:rPr>
          <w:rFonts w:ascii="Times New Roman" w:hAnsi="Times New Roman" w:cs="Times New Roman"/>
          <w:sz w:val="24"/>
          <w:szCs w:val="24"/>
        </w:rPr>
        <w:t>3.1.</w:t>
      </w:r>
      <w:r w:rsidRPr="00A94410">
        <w:rPr>
          <w:rFonts w:ascii="Times New Roman" w:hAnsi="Times New Roman" w:cs="Times New Roman"/>
          <w:sz w:val="24"/>
          <w:szCs w:val="24"/>
        </w:rPr>
        <w:tab/>
        <w:t>Исполнение муниципальной услуги включает в себя следующие административные процедуры: Блок-</w:t>
      </w:r>
      <w:r w:rsidRPr="00F401C0">
        <w:rPr>
          <w:rFonts w:ascii="Times New Roman" w:hAnsi="Times New Roman" w:cs="Times New Roman"/>
          <w:sz w:val="24"/>
          <w:szCs w:val="24"/>
        </w:rPr>
        <w:t>схема (приложение № 4)</w:t>
      </w:r>
      <w:r w:rsidRPr="00A94410">
        <w:rPr>
          <w:rFonts w:ascii="Times New Roman" w:hAnsi="Times New Roman" w:cs="Times New Roman"/>
          <w:sz w:val="24"/>
          <w:szCs w:val="24"/>
        </w:rPr>
        <w:t xml:space="preserve"> к Административному регламенту):</w:t>
      </w:r>
    </w:p>
    <w:p w:rsidR="001E6DDC" w:rsidRPr="00A94410" w:rsidRDefault="001E6DDC" w:rsidP="00FC0913">
      <w:pPr>
        <w:numPr>
          <w:ilvl w:val="0"/>
          <w:numId w:val="13"/>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установление личности и полномочий заявителя;</w:t>
      </w:r>
    </w:p>
    <w:p w:rsidR="001E6DDC" w:rsidRPr="00A94410" w:rsidRDefault="001E6DDC" w:rsidP="00FC0913">
      <w:pPr>
        <w:numPr>
          <w:ilvl w:val="0"/>
          <w:numId w:val="13"/>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 xml:space="preserve">проверка наличия всех необходимых документов исходя из перечня установленного п. </w:t>
      </w:r>
      <w:r w:rsidRPr="00676AE5">
        <w:rPr>
          <w:rFonts w:ascii="Times New Roman" w:hAnsi="Times New Roman" w:cs="Times New Roman"/>
          <w:sz w:val="24"/>
          <w:szCs w:val="24"/>
        </w:rPr>
        <w:t>2.7</w:t>
      </w:r>
      <w:r w:rsidRPr="00A94410">
        <w:rPr>
          <w:rFonts w:ascii="Times New Roman" w:hAnsi="Times New Roman" w:cs="Times New Roman"/>
          <w:sz w:val="24"/>
          <w:szCs w:val="24"/>
        </w:rPr>
        <w:t xml:space="preserve"> Административного регламента;</w:t>
      </w:r>
    </w:p>
    <w:p w:rsidR="001E6DDC" w:rsidRPr="00A94410" w:rsidRDefault="001E6DDC" w:rsidP="00FC0913">
      <w:pPr>
        <w:numPr>
          <w:ilvl w:val="0"/>
          <w:numId w:val="13"/>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прием документов и регистрация заявления в журнале регистрации;</w:t>
      </w:r>
    </w:p>
    <w:p w:rsidR="001E6DDC" w:rsidRPr="00A94410" w:rsidRDefault="001E6DDC" w:rsidP="00FC0913">
      <w:pPr>
        <w:numPr>
          <w:ilvl w:val="0"/>
          <w:numId w:val="13"/>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запросы в организации, оказывающие межведомственное и межуровневое взаимодействие;</w:t>
      </w:r>
    </w:p>
    <w:p w:rsidR="001E6DDC" w:rsidRPr="00A94410" w:rsidRDefault="001E6DDC" w:rsidP="00FC0913">
      <w:pPr>
        <w:numPr>
          <w:ilvl w:val="0"/>
          <w:numId w:val="13"/>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экспертиза полученных документов;</w:t>
      </w:r>
    </w:p>
    <w:p w:rsidR="001E6DDC" w:rsidRPr="00A94410" w:rsidRDefault="001E6DDC" w:rsidP="00FC0913">
      <w:pPr>
        <w:numPr>
          <w:ilvl w:val="0"/>
          <w:numId w:val="13"/>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rsidR="001E6DDC" w:rsidRPr="00A94410" w:rsidRDefault="001E6DDC" w:rsidP="00FC0913">
      <w:pPr>
        <w:numPr>
          <w:ilvl w:val="0"/>
          <w:numId w:val="13"/>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 xml:space="preserve">проверку и подтверждение (отклонение) принятого решения; </w:t>
      </w:r>
    </w:p>
    <w:p w:rsidR="001E6DDC" w:rsidRDefault="001E6DDC" w:rsidP="00FC0913">
      <w:pPr>
        <w:numPr>
          <w:ilvl w:val="0"/>
          <w:numId w:val="13"/>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заявителя, либо его законного представителя об исполнении муниципальной услуги,  </w:t>
      </w:r>
      <w:r w:rsidRPr="00A94410">
        <w:rPr>
          <w:rFonts w:ascii="Times New Roman" w:hAnsi="Times New Roman" w:cs="Times New Roman"/>
          <w:sz w:val="24"/>
          <w:szCs w:val="24"/>
        </w:rPr>
        <w:t>либо отказе в пред</w:t>
      </w:r>
      <w:r>
        <w:rPr>
          <w:rFonts w:ascii="Times New Roman" w:hAnsi="Times New Roman" w:cs="Times New Roman"/>
          <w:sz w:val="24"/>
          <w:szCs w:val="24"/>
        </w:rPr>
        <w:t>оставлении муниципальной услуги.</w:t>
      </w:r>
    </w:p>
    <w:p w:rsidR="001E6DDC" w:rsidRPr="00360ABE" w:rsidRDefault="001E6DDC" w:rsidP="00423B00">
      <w:pPr>
        <w:tabs>
          <w:tab w:val="left" w:pos="13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Pr="00360ABE">
        <w:rPr>
          <w:rFonts w:ascii="Times New Roman" w:hAnsi="Times New Roman" w:cs="Times New Roman"/>
          <w:sz w:val="24"/>
          <w:szCs w:val="24"/>
        </w:rPr>
        <w:t>.</w:t>
      </w:r>
      <w:r w:rsidRPr="00360ABE">
        <w:rPr>
          <w:rFonts w:ascii="Times New Roman" w:hAnsi="Times New Roman" w:cs="Times New Roman"/>
          <w:sz w:val="24"/>
          <w:szCs w:val="24"/>
        </w:rPr>
        <w:tab/>
        <w:t xml:space="preserve">Сроки </w:t>
      </w:r>
      <w:r>
        <w:rPr>
          <w:rFonts w:ascii="Times New Roman" w:hAnsi="Times New Roman" w:cs="Times New Roman"/>
          <w:sz w:val="24"/>
          <w:szCs w:val="24"/>
        </w:rPr>
        <w:t>предоставления муниципальной услуги</w:t>
      </w:r>
      <w:r w:rsidRPr="00360ABE">
        <w:rPr>
          <w:rFonts w:ascii="Times New Roman" w:hAnsi="Times New Roman" w:cs="Times New Roman"/>
          <w:sz w:val="24"/>
          <w:szCs w:val="24"/>
        </w:rPr>
        <w:t>:</w:t>
      </w:r>
    </w:p>
    <w:p w:rsidR="001E6DDC" w:rsidRPr="00360ABE" w:rsidRDefault="001E6DDC" w:rsidP="00423B00">
      <w:pPr>
        <w:tabs>
          <w:tab w:val="left" w:pos="14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w:t>
      </w:r>
      <w:r w:rsidRPr="00360ABE">
        <w:rPr>
          <w:rFonts w:ascii="Times New Roman" w:hAnsi="Times New Roman" w:cs="Times New Roman"/>
          <w:sz w:val="24"/>
          <w:szCs w:val="24"/>
        </w:rPr>
        <w:tab/>
        <w:t>Устные разъяснения по вопросам</w:t>
      </w:r>
      <w:r>
        <w:rPr>
          <w:rFonts w:ascii="Times New Roman" w:hAnsi="Times New Roman" w:cs="Times New Roman"/>
          <w:sz w:val="24"/>
          <w:szCs w:val="24"/>
        </w:rPr>
        <w:t xml:space="preserve"> предоставления муниципальной услуги </w:t>
      </w:r>
      <w:r w:rsidRPr="00360ABE">
        <w:rPr>
          <w:rFonts w:ascii="Times New Roman" w:hAnsi="Times New Roman" w:cs="Times New Roman"/>
          <w:sz w:val="24"/>
          <w:szCs w:val="24"/>
        </w:rPr>
        <w:t>даются заявителям специалистами, жилищного отдела, незамедлительно в часы приема, указанные в п. 2.2. Административного регламента.</w:t>
      </w:r>
    </w:p>
    <w:p w:rsidR="001E6DDC" w:rsidRPr="00360ABE" w:rsidRDefault="001E6DDC" w:rsidP="00423B00">
      <w:pPr>
        <w:tabs>
          <w:tab w:val="left" w:pos="14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3.2.2.</w:t>
      </w:r>
      <w:r w:rsidRPr="00360ABE">
        <w:rPr>
          <w:rFonts w:ascii="Times New Roman" w:hAnsi="Times New Roman" w:cs="Times New Roman"/>
          <w:sz w:val="24"/>
          <w:szCs w:val="24"/>
        </w:rPr>
        <w:tab/>
        <w:t>Письменные разъяснения на письменные обращения по вопросам</w:t>
      </w:r>
      <w:r>
        <w:rPr>
          <w:rFonts w:ascii="Times New Roman" w:hAnsi="Times New Roman" w:cs="Times New Roman"/>
          <w:sz w:val="24"/>
          <w:szCs w:val="24"/>
        </w:rPr>
        <w:t xml:space="preserve"> предоставления муниципальной услуги</w:t>
      </w:r>
      <w:r w:rsidRPr="00360ABE">
        <w:rPr>
          <w:rFonts w:ascii="Times New Roman" w:hAnsi="Times New Roman" w:cs="Times New Roman"/>
          <w:sz w:val="24"/>
          <w:szCs w:val="24"/>
        </w:rPr>
        <w:t xml:space="preserve">, включая обращения, поступившие по электронной почте, рассматриваются </w:t>
      </w:r>
      <w:r>
        <w:rPr>
          <w:rFonts w:ascii="Times New Roman" w:hAnsi="Times New Roman" w:cs="Times New Roman"/>
          <w:sz w:val="24"/>
          <w:szCs w:val="24"/>
        </w:rPr>
        <w:t>специалистом администрации</w:t>
      </w:r>
      <w:r w:rsidRPr="00360ABE">
        <w:rPr>
          <w:rFonts w:ascii="Times New Roman" w:hAnsi="Times New Roman" w:cs="Times New Roman"/>
          <w:sz w:val="24"/>
          <w:szCs w:val="24"/>
        </w:rPr>
        <w:t xml:space="preserve"> в срок, не превышающий 20 дней с момента регистрации обращения.</w:t>
      </w:r>
    </w:p>
    <w:p w:rsidR="001E6DDC" w:rsidRPr="00360ABE" w:rsidRDefault="001E6DDC" w:rsidP="00423B00">
      <w:pPr>
        <w:tabs>
          <w:tab w:val="left" w:pos="14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3.2.3</w:t>
      </w:r>
      <w:r w:rsidRPr="00360ABE">
        <w:rPr>
          <w:rFonts w:ascii="Times New Roman" w:hAnsi="Times New Roman" w:cs="Times New Roman"/>
          <w:sz w:val="24"/>
          <w:szCs w:val="24"/>
        </w:rPr>
        <w:tab/>
        <w:t>Подача и получение документов заявителями на личном приеме в ходе исполнения муниципальной услуги не предусматривается.</w:t>
      </w:r>
    </w:p>
    <w:p w:rsidR="001E6DDC" w:rsidRDefault="001E6DDC" w:rsidP="00226AF9">
      <w:pPr>
        <w:tabs>
          <w:tab w:val="left" w:pos="144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Pr="00360ABE">
        <w:rPr>
          <w:rFonts w:ascii="Times New Roman" w:hAnsi="Times New Roman" w:cs="Times New Roman"/>
          <w:sz w:val="24"/>
          <w:szCs w:val="24"/>
        </w:rPr>
        <w:t>4.</w:t>
      </w:r>
      <w:r w:rsidRPr="00360ABE">
        <w:rPr>
          <w:rFonts w:ascii="Times New Roman" w:hAnsi="Times New Roman" w:cs="Times New Roman"/>
          <w:sz w:val="24"/>
          <w:szCs w:val="24"/>
        </w:rPr>
        <w:tab/>
        <w:t>Продолжительность приема граждан уполномоченными специалистами –</w:t>
      </w:r>
      <w:r>
        <w:rPr>
          <w:rFonts w:ascii="Times New Roman" w:hAnsi="Times New Roman" w:cs="Times New Roman"/>
          <w:sz w:val="24"/>
          <w:szCs w:val="24"/>
        </w:rPr>
        <w:t>не более 30 минут.</w:t>
      </w:r>
    </w:p>
    <w:p w:rsidR="001E6DDC" w:rsidRPr="00360ABE" w:rsidRDefault="001E6DDC" w:rsidP="00423B00">
      <w:pPr>
        <w:tabs>
          <w:tab w:val="left" w:pos="13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360ABE">
        <w:rPr>
          <w:rFonts w:ascii="Times New Roman" w:hAnsi="Times New Roman" w:cs="Times New Roman"/>
          <w:sz w:val="24"/>
          <w:szCs w:val="24"/>
        </w:rPr>
        <w:t>.</w:t>
      </w:r>
      <w:r>
        <w:rPr>
          <w:rFonts w:ascii="Times New Roman" w:hAnsi="Times New Roman" w:cs="Times New Roman"/>
          <w:sz w:val="24"/>
          <w:szCs w:val="24"/>
        </w:rPr>
        <w:t>3</w:t>
      </w:r>
      <w:r w:rsidRPr="00360ABE">
        <w:rPr>
          <w:rFonts w:ascii="Times New Roman" w:hAnsi="Times New Roman" w:cs="Times New Roman"/>
          <w:sz w:val="24"/>
          <w:szCs w:val="24"/>
        </w:rPr>
        <w:t>.</w:t>
      </w:r>
      <w:r w:rsidRPr="00360ABE">
        <w:rPr>
          <w:rFonts w:ascii="Times New Roman" w:hAnsi="Times New Roman" w:cs="Times New Roman"/>
          <w:sz w:val="24"/>
          <w:szCs w:val="24"/>
        </w:rPr>
        <w:tab/>
        <w:t>Сроки прохождения отдельных административных процедур:</w:t>
      </w:r>
    </w:p>
    <w:p w:rsidR="001E6DDC" w:rsidRPr="00360ABE" w:rsidRDefault="001E6DDC" w:rsidP="00423B00">
      <w:pPr>
        <w:numPr>
          <w:ilvl w:val="0"/>
          <w:numId w:val="13"/>
        </w:numPr>
        <w:tabs>
          <w:tab w:val="clear" w:pos="2389"/>
          <w:tab w:val="num" w:pos="0"/>
          <w:tab w:val="left" w:pos="1200"/>
        </w:tabs>
        <w:spacing w:after="0" w:line="240" w:lineRule="auto"/>
        <w:ind w:left="0" w:firstLine="709"/>
        <w:jc w:val="both"/>
        <w:rPr>
          <w:rFonts w:ascii="Times New Roman" w:hAnsi="Times New Roman" w:cs="Times New Roman"/>
          <w:sz w:val="24"/>
          <w:szCs w:val="24"/>
        </w:rPr>
      </w:pPr>
      <w:r w:rsidRPr="00360ABE">
        <w:rPr>
          <w:rFonts w:ascii="Times New Roman" w:hAnsi="Times New Roman" w:cs="Times New Roman"/>
          <w:sz w:val="24"/>
          <w:szCs w:val="24"/>
        </w:rPr>
        <w:t>Прием документов и регистрация заявления – 1 день;</w:t>
      </w:r>
    </w:p>
    <w:p w:rsidR="001E6DDC" w:rsidRPr="00360ABE" w:rsidRDefault="001E6DDC" w:rsidP="00423B00">
      <w:pPr>
        <w:numPr>
          <w:ilvl w:val="0"/>
          <w:numId w:val="13"/>
        </w:numPr>
        <w:tabs>
          <w:tab w:val="clear" w:pos="2389"/>
          <w:tab w:val="num" w:pos="0"/>
          <w:tab w:val="left" w:pos="1200"/>
        </w:tabs>
        <w:spacing w:after="0" w:line="240" w:lineRule="auto"/>
        <w:ind w:left="0" w:firstLine="709"/>
        <w:jc w:val="both"/>
        <w:rPr>
          <w:rFonts w:ascii="Times New Roman" w:hAnsi="Times New Roman" w:cs="Times New Roman"/>
          <w:sz w:val="24"/>
          <w:szCs w:val="24"/>
        </w:rPr>
      </w:pPr>
      <w:r w:rsidRPr="00360ABE">
        <w:rPr>
          <w:rFonts w:ascii="Times New Roman" w:hAnsi="Times New Roman" w:cs="Times New Roman"/>
          <w:sz w:val="24"/>
          <w:szCs w:val="24"/>
        </w:rPr>
        <w:t>Экспертиза документов – 3 календарных дня;</w:t>
      </w:r>
    </w:p>
    <w:p w:rsidR="001E6DDC" w:rsidRPr="00014B62" w:rsidRDefault="001E6DDC" w:rsidP="00423B00">
      <w:pPr>
        <w:numPr>
          <w:ilvl w:val="0"/>
          <w:numId w:val="13"/>
        </w:numPr>
        <w:tabs>
          <w:tab w:val="clear" w:pos="2389"/>
          <w:tab w:val="num" w:pos="0"/>
          <w:tab w:val="left" w:pos="1200"/>
        </w:tabs>
        <w:spacing w:after="0" w:line="240" w:lineRule="auto"/>
        <w:ind w:left="0" w:firstLine="709"/>
        <w:jc w:val="both"/>
        <w:rPr>
          <w:rFonts w:ascii="Times New Roman" w:hAnsi="Times New Roman" w:cs="Times New Roman"/>
          <w:sz w:val="24"/>
          <w:szCs w:val="24"/>
        </w:rPr>
      </w:pPr>
      <w:r w:rsidRPr="00014B62">
        <w:rPr>
          <w:rFonts w:ascii="Times New Roman" w:hAnsi="Times New Roman" w:cs="Times New Roman"/>
          <w:sz w:val="24"/>
          <w:szCs w:val="24"/>
        </w:rPr>
        <w:t>Принятие решения о передач</w:t>
      </w:r>
      <w:r>
        <w:rPr>
          <w:rFonts w:ascii="Times New Roman" w:hAnsi="Times New Roman" w:cs="Times New Roman"/>
          <w:sz w:val="24"/>
          <w:szCs w:val="24"/>
        </w:rPr>
        <w:t xml:space="preserve">е в поднайм жилого помещения – </w:t>
      </w:r>
      <w:r w:rsidRPr="00014B62">
        <w:rPr>
          <w:rFonts w:ascii="Times New Roman" w:hAnsi="Times New Roman" w:cs="Times New Roman"/>
          <w:sz w:val="24"/>
          <w:szCs w:val="24"/>
        </w:rPr>
        <w:t>20 календарных дней.</w:t>
      </w:r>
    </w:p>
    <w:p w:rsidR="001E6DDC" w:rsidRPr="00014B62" w:rsidRDefault="001E6DDC" w:rsidP="00423B00">
      <w:pPr>
        <w:numPr>
          <w:ilvl w:val="0"/>
          <w:numId w:val="13"/>
        </w:numPr>
        <w:tabs>
          <w:tab w:val="clear" w:pos="2389"/>
          <w:tab w:val="num" w:pos="0"/>
          <w:tab w:val="left" w:pos="1200"/>
        </w:tabs>
        <w:spacing w:after="0" w:line="240" w:lineRule="auto"/>
        <w:ind w:left="0" w:firstLine="709"/>
        <w:jc w:val="both"/>
        <w:rPr>
          <w:rFonts w:ascii="Times New Roman" w:hAnsi="Times New Roman" w:cs="Times New Roman"/>
          <w:sz w:val="24"/>
          <w:szCs w:val="24"/>
        </w:rPr>
      </w:pPr>
      <w:r w:rsidRPr="00014B62">
        <w:rPr>
          <w:rFonts w:ascii="Times New Roman" w:hAnsi="Times New Roman" w:cs="Times New Roman"/>
          <w:sz w:val="24"/>
          <w:szCs w:val="24"/>
        </w:rPr>
        <w:t>Выдача заявителю решения о передаче в поднайм жилого помещения - 1 день.</w:t>
      </w:r>
    </w:p>
    <w:p w:rsidR="001E6DDC" w:rsidRPr="00360ABE" w:rsidRDefault="001E6DDC" w:rsidP="00423B00">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Pr="00360ABE">
        <w:rPr>
          <w:rFonts w:ascii="Times New Roman" w:hAnsi="Times New Roman" w:cs="Times New Roman"/>
          <w:sz w:val="24"/>
          <w:szCs w:val="24"/>
        </w:rPr>
        <w:t>1.</w:t>
      </w:r>
      <w:r w:rsidRPr="00360ABE">
        <w:rPr>
          <w:rFonts w:ascii="Times New Roman" w:hAnsi="Times New Roman" w:cs="Times New Roman"/>
          <w:sz w:val="24"/>
          <w:szCs w:val="24"/>
        </w:rPr>
        <w:tab/>
        <w:t>Подготовка ответа заявителю – 3 рабочих дня.</w:t>
      </w:r>
    </w:p>
    <w:p w:rsidR="001E6DDC" w:rsidRPr="00360ABE" w:rsidRDefault="001E6DDC" w:rsidP="00423B00">
      <w:pPr>
        <w:numPr>
          <w:ilvl w:val="0"/>
          <w:numId w:val="13"/>
        </w:numPr>
        <w:tabs>
          <w:tab w:val="clear" w:pos="2389"/>
          <w:tab w:val="num" w:pos="0"/>
        </w:tabs>
        <w:spacing w:after="0" w:line="240" w:lineRule="auto"/>
        <w:ind w:left="0" w:firstLine="709"/>
        <w:jc w:val="both"/>
        <w:rPr>
          <w:rFonts w:ascii="Times New Roman" w:hAnsi="Times New Roman" w:cs="Times New Roman"/>
          <w:sz w:val="24"/>
          <w:szCs w:val="24"/>
        </w:rPr>
      </w:pPr>
      <w:r w:rsidRPr="00360ABE">
        <w:rPr>
          <w:rFonts w:ascii="Times New Roman" w:hAnsi="Times New Roman" w:cs="Times New Roman"/>
          <w:sz w:val="24"/>
          <w:szCs w:val="24"/>
        </w:rPr>
        <w:t>Подписание ответа заявителю – 1 день;</w:t>
      </w:r>
    </w:p>
    <w:p w:rsidR="001E6DDC" w:rsidRPr="00360ABE" w:rsidRDefault="001E6DDC" w:rsidP="00423B00">
      <w:pPr>
        <w:numPr>
          <w:ilvl w:val="0"/>
          <w:numId w:val="13"/>
        </w:numPr>
        <w:tabs>
          <w:tab w:val="clear" w:pos="2389"/>
          <w:tab w:val="num" w:pos="0"/>
        </w:tabs>
        <w:spacing w:after="0" w:line="240" w:lineRule="auto"/>
        <w:ind w:left="0" w:firstLine="709"/>
        <w:jc w:val="both"/>
        <w:rPr>
          <w:rFonts w:ascii="Times New Roman" w:hAnsi="Times New Roman" w:cs="Times New Roman"/>
          <w:sz w:val="24"/>
          <w:szCs w:val="24"/>
        </w:rPr>
      </w:pPr>
      <w:r w:rsidRPr="00360ABE">
        <w:rPr>
          <w:rFonts w:ascii="Times New Roman" w:hAnsi="Times New Roman" w:cs="Times New Roman"/>
          <w:sz w:val="24"/>
          <w:szCs w:val="24"/>
        </w:rPr>
        <w:t>Регистрация ответа заявителю – 1 день;</w:t>
      </w:r>
    </w:p>
    <w:p w:rsidR="001E6DDC" w:rsidRPr="00360ABE" w:rsidRDefault="001E6DDC" w:rsidP="00423B00">
      <w:pPr>
        <w:numPr>
          <w:ilvl w:val="0"/>
          <w:numId w:val="13"/>
        </w:numPr>
        <w:tabs>
          <w:tab w:val="clear" w:pos="2389"/>
          <w:tab w:val="num" w:pos="0"/>
        </w:tabs>
        <w:spacing w:after="0" w:line="240" w:lineRule="auto"/>
        <w:ind w:left="0" w:firstLine="709"/>
        <w:jc w:val="both"/>
        <w:rPr>
          <w:rFonts w:ascii="Times New Roman" w:hAnsi="Times New Roman" w:cs="Times New Roman"/>
          <w:sz w:val="24"/>
          <w:szCs w:val="24"/>
        </w:rPr>
      </w:pPr>
      <w:r w:rsidRPr="00360ABE">
        <w:rPr>
          <w:rFonts w:ascii="Times New Roman" w:hAnsi="Times New Roman" w:cs="Times New Roman"/>
          <w:sz w:val="24"/>
          <w:szCs w:val="24"/>
        </w:rPr>
        <w:t>Выдача ответа заявителю (либо направление почтой) – 1 день.</w:t>
      </w:r>
    </w:p>
    <w:p w:rsidR="001E6DDC" w:rsidRPr="0096377A" w:rsidRDefault="001E6DDC" w:rsidP="00423B00">
      <w:pPr>
        <w:tabs>
          <w:tab w:val="left" w:pos="13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360ABE">
        <w:rPr>
          <w:rFonts w:ascii="Times New Roman" w:hAnsi="Times New Roman" w:cs="Times New Roman"/>
          <w:sz w:val="24"/>
          <w:szCs w:val="24"/>
        </w:rPr>
        <w:t>.</w:t>
      </w:r>
      <w:r>
        <w:rPr>
          <w:rFonts w:ascii="Times New Roman" w:hAnsi="Times New Roman" w:cs="Times New Roman"/>
          <w:sz w:val="24"/>
          <w:szCs w:val="24"/>
        </w:rPr>
        <w:t>4</w:t>
      </w:r>
      <w:r w:rsidRPr="00360ABE">
        <w:rPr>
          <w:rFonts w:ascii="Times New Roman" w:hAnsi="Times New Roman" w:cs="Times New Roman"/>
          <w:sz w:val="24"/>
          <w:szCs w:val="24"/>
        </w:rPr>
        <w:t>.</w:t>
      </w:r>
      <w:r w:rsidRPr="00360ABE">
        <w:rPr>
          <w:rFonts w:ascii="Times New Roman" w:hAnsi="Times New Roman" w:cs="Times New Roman"/>
          <w:sz w:val="24"/>
          <w:szCs w:val="24"/>
        </w:rPr>
        <w:tab/>
        <w:t xml:space="preserve">Сроки выдачи документов, являющихся результатом предоставления </w:t>
      </w:r>
      <w:r w:rsidRPr="0096377A">
        <w:rPr>
          <w:rFonts w:ascii="Times New Roman" w:hAnsi="Times New Roman" w:cs="Times New Roman"/>
          <w:sz w:val="24"/>
          <w:szCs w:val="24"/>
        </w:rPr>
        <w:t>муниципальной услуги:</w:t>
      </w:r>
    </w:p>
    <w:p w:rsidR="001E6DDC" w:rsidRPr="00360ABE" w:rsidRDefault="001E6DDC" w:rsidP="00423B00">
      <w:pPr>
        <w:spacing w:after="0" w:line="240" w:lineRule="auto"/>
        <w:ind w:firstLine="709"/>
        <w:jc w:val="both"/>
        <w:rPr>
          <w:rFonts w:ascii="Times New Roman" w:hAnsi="Times New Roman" w:cs="Times New Roman"/>
          <w:sz w:val="24"/>
          <w:szCs w:val="24"/>
        </w:rPr>
      </w:pPr>
      <w:r w:rsidRPr="0096377A">
        <w:rPr>
          <w:rFonts w:ascii="Times New Roman" w:hAnsi="Times New Roman" w:cs="Times New Roman"/>
          <w:sz w:val="24"/>
          <w:szCs w:val="24"/>
        </w:rPr>
        <w:t xml:space="preserve">а) решение о предоставлении муниципальной услуги </w:t>
      </w:r>
      <w:r w:rsidRPr="0096377A">
        <w:rPr>
          <w:rFonts w:ascii="Times New Roman" w:hAnsi="Times New Roman" w:cs="Times New Roman"/>
          <w:b/>
          <w:bCs/>
          <w:sz w:val="24"/>
          <w:szCs w:val="24"/>
        </w:rPr>
        <w:t xml:space="preserve"> </w:t>
      </w:r>
      <w:r w:rsidRPr="0096377A">
        <w:rPr>
          <w:rFonts w:ascii="Times New Roman" w:hAnsi="Times New Roman" w:cs="Times New Roman"/>
          <w:sz w:val="24"/>
          <w:szCs w:val="24"/>
        </w:rPr>
        <w:t>должно быть предоставлено</w:t>
      </w:r>
      <w:r w:rsidRPr="0096377A">
        <w:rPr>
          <w:rFonts w:ascii="Times New Roman" w:hAnsi="Times New Roman" w:cs="Times New Roman"/>
          <w:color w:val="FF6600"/>
          <w:sz w:val="24"/>
          <w:szCs w:val="24"/>
        </w:rPr>
        <w:t xml:space="preserve"> </w:t>
      </w:r>
      <w:r w:rsidRPr="0096377A">
        <w:rPr>
          <w:rFonts w:ascii="Times New Roman" w:hAnsi="Times New Roman" w:cs="Times New Roman"/>
          <w:sz w:val="24"/>
          <w:szCs w:val="24"/>
        </w:rPr>
        <w:t>заявителю в течение 30 дней со дня приема от заявителя заявления и документов, предусмотренных п. 2.7. Административного регламента;</w:t>
      </w:r>
    </w:p>
    <w:p w:rsidR="001E6DDC" w:rsidRPr="00360ABE" w:rsidRDefault="001E6DDC" w:rsidP="00423B00">
      <w:pPr>
        <w:spacing w:after="0" w:line="240" w:lineRule="auto"/>
        <w:ind w:firstLine="709"/>
        <w:jc w:val="both"/>
        <w:rPr>
          <w:rFonts w:ascii="Times New Roman" w:hAnsi="Times New Roman" w:cs="Times New Roman"/>
          <w:sz w:val="24"/>
          <w:szCs w:val="24"/>
        </w:rPr>
      </w:pPr>
      <w:r w:rsidRPr="00360ABE">
        <w:rPr>
          <w:rFonts w:ascii="Times New Roman" w:hAnsi="Times New Roman" w:cs="Times New Roman"/>
          <w:sz w:val="24"/>
          <w:szCs w:val="24"/>
        </w:rPr>
        <w:t xml:space="preserve">б) решение об отказе в предоставлении муниципальной услуги должно быть направлено </w:t>
      </w:r>
      <w:r w:rsidRPr="00A94410">
        <w:rPr>
          <w:rFonts w:ascii="Times New Roman" w:hAnsi="Times New Roman" w:cs="Times New Roman"/>
          <w:sz w:val="24"/>
          <w:szCs w:val="24"/>
        </w:rPr>
        <w:t>заявителю в течение 3 рабочих дней со дня принятия указанного решения.</w:t>
      </w:r>
    </w:p>
    <w:p w:rsidR="001E6DDC" w:rsidRPr="00A94410" w:rsidRDefault="001E6DDC" w:rsidP="00FC0913">
      <w:pPr>
        <w:tabs>
          <w:tab w:val="left" w:pos="1200"/>
        </w:tabs>
        <w:spacing w:after="0" w:line="240" w:lineRule="auto"/>
        <w:ind w:firstLine="720"/>
        <w:jc w:val="both"/>
        <w:rPr>
          <w:rFonts w:ascii="Times New Roman" w:hAnsi="Times New Roman" w:cs="Times New Roman"/>
          <w:sz w:val="24"/>
          <w:szCs w:val="24"/>
        </w:rPr>
      </w:pPr>
      <w:r w:rsidRPr="00A94410">
        <w:rPr>
          <w:rFonts w:ascii="Times New Roman" w:hAnsi="Times New Roman" w:cs="Times New Roman"/>
          <w:sz w:val="24"/>
          <w:szCs w:val="24"/>
        </w:rPr>
        <w:t>3.</w:t>
      </w:r>
      <w:r>
        <w:rPr>
          <w:rFonts w:ascii="Times New Roman" w:hAnsi="Times New Roman" w:cs="Times New Roman"/>
          <w:sz w:val="24"/>
          <w:szCs w:val="24"/>
        </w:rPr>
        <w:t>5</w:t>
      </w:r>
      <w:r w:rsidRPr="00A94410">
        <w:rPr>
          <w:rFonts w:ascii="Times New Roman" w:hAnsi="Times New Roman" w:cs="Times New Roman"/>
          <w:sz w:val="24"/>
          <w:szCs w:val="24"/>
        </w:rPr>
        <w:t>.</w:t>
      </w:r>
      <w:r w:rsidRPr="00A94410">
        <w:rPr>
          <w:rFonts w:ascii="Times New Roman" w:hAnsi="Times New Roman" w:cs="Times New Roman"/>
          <w:sz w:val="24"/>
          <w:szCs w:val="24"/>
        </w:rPr>
        <w:tab/>
        <w:t xml:space="preserve">Последовательность исполнения административных процедур. </w:t>
      </w:r>
    </w:p>
    <w:p w:rsidR="001E6DDC" w:rsidRPr="00A94410" w:rsidRDefault="001E6DDC" w:rsidP="00FC0913">
      <w:pPr>
        <w:tabs>
          <w:tab w:val="left" w:pos="1320"/>
        </w:tabs>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3.</w:t>
      </w:r>
      <w:r>
        <w:rPr>
          <w:rFonts w:ascii="Times New Roman" w:hAnsi="Times New Roman" w:cs="Times New Roman"/>
          <w:sz w:val="24"/>
          <w:szCs w:val="24"/>
        </w:rPr>
        <w:t xml:space="preserve">5.1. </w:t>
      </w:r>
      <w:r w:rsidRPr="00A94410">
        <w:rPr>
          <w:rFonts w:ascii="Times New Roman" w:hAnsi="Times New Roman" w:cs="Times New Roman"/>
          <w:sz w:val="24"/>
          <w:szCs w:val="24"/>
        </w:rPr>
        <w:t>Основанием для начала исполнения административной процедуры по приему документов и регистрации заявлений и проверке документо</w:t>
      </w:r>
      <w:r>
        <w:rPr>
          <w:rFonts w:ascii="Times New Roman" w:hAnsi="Times New Roman" w:cs="Times New Roman"/>
          <w:sz w:val="24"/>
          <w:szCs w:val="24"/>
        </w:rPr>
        <w:t xml:space="preserve">в является обращение заявителя </w:t>
      </w:r>
      <w:r w:rsidRPr="00A94410">
        <w:rPr>
          <w:rFonts w:ascii="Times New Roman" w:hAnsi="Times New Roman" w:cs="Times New Roman"/>
          <w:sz w:val="24"/>
          <w:szCs w:val="24"/>
        </w:rPr>
        <w:t>в жилищный отдел с представлением пакета документов, необходимых для предоставления гражданам муниципальной услуги.</w:t>
      </w:r>
    </w:p>
    <w:p w:rsidR="001E6DDC" w:rsidRPr="00A94410" w:rsidRDefault="001E6DDC" w:rsidP="00FC0913">
      <w:pPr>
        <w:tabs>
          <w:tab w:val="left" w:pos="132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3.5.2. </w:t>
      </w:r>
      <w:r w:rsidRPr="00A94410">
        <w:rPr>
          <w:rFonts w:ascii="Times New Roman" w:hAnsi="Times New Roman" w:cs="Times New Roman"/>
          <w:sz w:val="24"/>
          <w:szCs w:val="24"/>
        </w:rPr>
        <w:t>Результатами выполнения данной процедуры являются:</w:t>
      </w:r>
    </w:p>
    <w:p w:rsidR="001E6DDC" w:rsidRPr="00A94410" w:rsidRDefault="001E6DDC" w:rsidP="00FC0913">
      <w:pPr>
        <w:numPr>
          <w:ilvl w:val="0"/>
          <w:numId w:val="14"/>
        </w:numPr>
        <w:tabs>
          <w:tab w:val="clear" w:pos="2389"/>
          <w:tab w:val="num" w:pos="0"/>
          <w:tab w:val="left" w:pos="960"/>
          <w:tab w:val="left" w:pos="132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проверка представленных заявителем заявления и документов, необходимых для предоставления муниципальной услуги, в том числе документов, удостоверяющих личность заявителя;</w:t>
      </w:r>
    </w:p>
    <w:p w:rsidR="001E6DDC" w:rsidRPr="00A94410" w:rsidRDefault="001E6DDC" w:rsidP="00FC0913">
      <w:pPr>
        <w:numPr>
          <w:ilvl w:val="0"/>
          <w:numId w:val="14"/>
        </w:numPr>
        <w:tabs>
          <w:tab w:val="clear" w:pos="2389"/>
          <w:tab w:val="num" w:pos="0"/>
          <w:tab w:val="left" w:pos="96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прием документов от заявителей либо отказ в приеме документов.</w:t>
      </w:r>
    </w:p>
    <w:p w:rsidR="001E6DDC" w:rsidRPr="00A94410" w:rsidRDefault="001E6DDC" w:rsidP="00FC0913">
      <w:pPr>
        <w:tabs>
          <w:tab w:val="left" w:pos="1320"/>
        </w:tabs>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3.</w:t>
      </w:r>
      <w:r>
        <w:rPr>
          <w:rFonts w:ascii="Times New Roman" w:hAnsi="Times New Roman" w:cs="Times New Roman"/>
          <w:sz w:val="24"/>
          <w:szCs w:val="24"/>
        </w:rPr>
        <w:t>5</w:t>
      </w:r>
      <w:r w:rsidRPr="00A94410">
        <w:rPr>
          <w:rFonts w:ascii="Times New Roman" w:hAnsi="Times New Roman" w:cs="Times New Roman"/>
          <w:sz w:val="24"/>
          <w:szCs w:val="24"/>
        </w:rPr>
        <w:t>.3.</w:t>
      </w:r>
      <w:r w:rsidRPr="00A94410">
        <w:rPr>
          <w:rFonts w:ascii="Times New Roman" w:hAnsi="Times New Roman" w:cs="Times New Roman"/>
          <w:sz w:val="24"/>
          <w:szCs w:val="24"/>
        </w:rPr>
        <w:tab/>
        <w:t xml:space="preserve">При отсутствии у заявителей необходимых документов или при несоответствии представленных документов требованиям данного регламента, специалист </w:t>
      </w:r>
      <w:r>
        <w:rPr>
          <w:rFonts w:ascii="Times New Roman" w:hAnsi="Times New Roman" w:cs="Times New Roman"/>
          <w:sz w:val="24"/>
          <w:szCs w:val="24"/>
        </w:rPr>
        <w:t xml:space="preserve">администрации </w:t>
      </w:r>
      <w:r w:rsidRPr="00A94410">
        <w:rPr>
          <w:rFonts w:ascii="Times New Roman" w:hAnsi="Times New Roman" w:cs="Times New Roman"/>
          <w:sz w:val="24"/>
          <w:szCs w:val="24"/>
        </w:rPr>
        <w:t xml:space="preserve"> уведомляет заявителей о наличии выявленных обстоятельств, препятствующих приему представленных документов. В этом случае специалист </w:t>
      </w:r>
      <w:r>
        <w:rPr>
          <w:rFonts w:ascii="Times New Roman" w:hAnsi="Times New Roman" w:cs="Times New Roman"/>
          <w:sz w:val="24"/>
          <w:szCs w:val="24"/>
        </w:rPr>
        <w:t>администрации</w:t>
      </w:r>
      <w:r w:rsidRPr="00A94410">
        <w:rPr>
          <w:rFonts w:ascii="Times New Roman" w:hAnsi="Times New Roman" w:cs="Times New Roman"/>
          <w:sz w:val="24"/>
          <w:szCs w:val="24"/>
        </w:rPr>
        <w:t xml:space="preserve"> объясняет заявителям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должны совершить заявители. По просьбе заявителей специалист </w:t>
      </w:r>
      <w:r>
        <w:rPr>
          <w:rFonts w:ascii="Times New Roman" w:hAnsi="Times New Roman" w:cs="Times New Roman"/>
          <w:sz w:val="24"/>
          <w:szCs w:val="24"/>
        </w:rPr>
        <w:t>администрации</w:t>
      </w:r>
      <w:r w:rsidRPr="00A94410">
        <w:rPr>
          <w:rFonts w:ascii="Times New Roman" w:hAnsi="Times New Roman" w:cs="Times New Roman"/>
          <w:sz w:val="24"/>
          <w:szCs w:val="24"/>
        </w:rPr>
        <w:t xml:space="preserve"> может указать перечень действий в письменном виде.</w:t>
      </w:r>
    </w:p>
    <w:p w:rsidR="001E6DDC" w:rsidRPr="00A94410" w:rsidRDefault="001E6DDC" w:rsidP="00FC0913">
      <w:pPr>
        <w:tabs>
          <w:tab w:val="left" w:pos="1320"/>
        </w:tabs>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3.</w:t>
      </w:r>
      <w:r>
        <w:rPr>
          <w:rFonts w:ascii="Times New Roman" w:hAnsi="Times New Roman" w:cs="Times New Roman"/>
          <w:sz w:val="24"/>
          <w:szCs w:val="24"/>
        </w:rPr>
        <w:t>5</w:t>
      </w:r>
      <w:r w:rsidRPr="00A94410">
        <w:rPr>
          <w:rFonts w:ascii="Times New Roman" w:hAnsi="Times New Roman" w:cs="Times New Roman"/>
          <w:sz w:val="24"/>
          <w:szCs w:val="24"/>
        </w:rPr>
        <w:t>.4.</w:t>
      </w:r>
      <w:r w:rsidRPr="00A94410">
        <w:rPr>
          <w:rFonts w:ascii="Times New Roman" w:hAnsi="Times New Roman" w:cs="Times New Roman"/>
          <w:sz w:val="24"/>
          <w:szCs w:val="24"/>
        </w:rPr>
        <w:tab/>
        <w:t>Регистрация документов в журнале регистрации.</w:t>
      </w:r>
    </w:p>
    <w:p w:rsidR="001E6DDC" w:rsidRPr="00A94410" w:rsidRDefault="001E6DDC" w:rsidP="00FC0913">
      <w:pPr>
        <w:tabs>
          <w:tab w:val="left" w:pos="1320"/>
        </w:tabs>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3.</w:t>
      </w:r>
      <w:r>
        <w:rPr>
          <w:rFonts w:ascii="Times New Roman" w:hAnsi="Times New Roman" w:cs="Times New Roman"/>
          <w:sz w:val="24"/>
          <w:szCs w:val="24"/>
        </w:rPr>
        <w:t>5</w:t>
      </w:r>
      <w:r w:rsidRPr="00A94410">
        <w:rPr>
          <w:rFonts w:ascii="Times New Roman" w:hAnsi="Times New Roman" w:cs="Times New Roman"/>
          <w:sz w:val="24"/>
          <w:szCs w:val="24"/>
        </w:rPr>
        <w:t>.5.</w:t>
      </w:r>
      <w:r w:rsidRPr="00A94410">
        <w:rPr>
          <w:rFonts w:ascii="Times New Roman" w:hAnsi="Times New Roman" w:cs="Times New Roman"/>
          <w:sz w:val="24"/>
          <w:szCs w:val="24"/>
        </w:rPr>
        <w:tab/>
        <w:t>Основанием для начала исполне</w:t>
      </w:r>
      <w:r>
        <w:rPr>
          <w:rFonts w:ascii="Times New Roman" w:hAnsi="Times New Roman" w:cs="Times New Roman"/>
          <w:sz w:val="24"/>
          <w:szCs w:val="24"/>
        </w:rPr>
        <w:t xml:space="preserve">ния административной процедуры </w:t>
      </w:r>
      <w:r w:rsidRPr="00A94410">
        <w:rPr>
          <w:rFonts w:ascii="Times New Roman" w:hAnsi="Times New Roman" w:cs="Times New Roman"/>
          <w:sz w:val="24"/>
          <w:szCs w:val="24"/>
        </w:rPr>
        <w:t>по регистрации документов в журнале регистрации является факт завершения административной процедуры по приему заявлений и проверке документов.</w:t>
      </w:r>
    </w:p>
    <w:p w:rsidR="001E6DDC" w:rsidRPr="00A94410" w:rsidRDefault="001E6DDC" w:rsidP="00FC0913">
      <w:pPr>
        <w:tabs>
          <w:tab w:val="left" w:pos="1320"/>
        </w:tabs>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3.</w:t>
      </w:r>
      <w:r>
        <w:rPr>
          <w:rFonts w:ascii="Times New Roman" w:hAnsi="Times New Roman" w:cs="Times New Roman"/>
          <w:sz w:val="24"/>
          <w:szCs w:val="24"/>
        </w:rPr>
        <w:t xml:space="preserve">5.6. </w:t>
      </w:r>
      <w:r w:rsidRPr="00A94410">
        <w:rPr>
          <w:rFonts w:ascii="Times New Roman" w:hAnsi="Times New Roman" w:cs="Times New Roman"/>
          <w:sz w:val="24"/>
          <w:szCs w:val="24"/>
        </w:rPr>
        <w:t>Получение документов от заявителя фиксируется в журнале регистрации.</w:t>
      </w:r>
    </w:p>
    <w:p w:rsidR="001E6DDC" w:rsidRPr="00A94410" w:rsidRDefault="001E6DDC" w:rsidP="00FC0913">
      <w:pPr>
        <w:tabs>
          <w:tab w:val="left" w:pos="1320"/>
        </w:tabs>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3.</w:t>
      </w:r>
      <w:r>
        <w:rPr>
          <w:rFonts w:ascii="Times New Roman" w:hAnsi="Times New Roman" w:cs="Times New Roman"/>
          <w:sz w:val="24"/>
          <w:szCs w:val="24"/>
        </w:rPr>
        <w:t>5</w:t>
      </w:r>
      <w:r w:rsidRPr="00A94410">
        <w:rPr>
          <w:rFonts w:ascii="Times New Roman" w:hAnsi="Times New Roman" w:cs="Times New Roman"/>
          <w:sz w:val="24"/>
          <w:szCs w:val="24"/>
        </w:rPr>
        <w:t>.7.</w:t>
      </w:r>
      <w:r>
        <w:rPr>
          <w:rFonts w:ascii="Times New Roman" w:hAnsi="Times New Roman" w:cs="Times New Roman"/>
          <w:sz w:val="24"/>
          <w:szCs w:val="24"/>
        </w:rPr>
        <w:t xml:space="preserve"> </w:t>
      </w:r>
      <w:r w:rsidRPr="00A94410">
        <w:rPr>
          <w:rFonts w:ascii="Times New Roman" w:hAnsi="Times New Roman" w:cs="Times New Roman"/>
          <w:sz w:val="24"/>
          <w:szCs w:val="24"/>
        </w:rPr>
        <w:t>Журнал регистрации должен содержать следующие сведения:</w:t>
      </w:r>
    </w:p>
    <w:p w:rsidR="001E6DDC" w:rsidRPr="00A94410" w:rsidRDefault="001E6DDC" w:rsidP="00FC0913">
      <w:pPr>
        <w:numPr>
          <w:ilvl w:val="0"/>
          <w:numId w:val="15"/>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порядковый номер;</w:t>
      </w:r>
    </w:p>
    <w:p w:rsidR="001E6DDC" w:rsidRPr="00A94410" w:rsidRDefault="001E6DDC" w:rsidP="00FC0913">
      <w:pPr>
        <w:numPr>
          <w:ilvl w:val="0"/>
          <w:numId w:val="15"/>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дату подачи заявления;</w:t>
      </w:r>
    </w:p>
    <w:p w:rsidR="001E6DDC" w:rsidRPr="00A94410" w:rsidRDefault="001E6DDC" w:rsidP="00FC0913">
      <w:pPr>
        <w:numPr>
          <w:ilvl w:val="0"/>
          <w:numId w:val="15"/>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фамилию, имя, отчество;</w:t>
      </w:r>
    </w:p>
    <w:p w:rsidR="001E6DDC" w:rsidRPr="00A94410" w:rsidRDefault="001E6DDC" w:rsidP="00FC0913">
      <w:pPr>
        <w:numPr>
          <w:ilvl w:val="0"/>
          <w:numId w:val="15"/>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адрес места жительства;</w:t>
      </w:r>
    </w:p>
    <w:p w:rsidR="001E6DDC" w:rsidRPr="00A94410" w:rsidRDefault="001E6DDC" w:rsidP="0029223C">
      <w:pPr>
        <w:numPr>
          <w:ilvl w:val="0"/>
          <w:numId w:val="15"/>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характеристика занимаемой жилой площади;</w:t>
      </w:r>
    </w:p>
    <w:p w:rsidR="001E6DDC" w:rsidRPr="00A94410" w:rsidRDefault="001E6DDC" w:rsidP="0029223C">
      <w:pPr>
        <w:numPr>
          <w:ilvl w:val="0"/>
          <w:numId w:val="15"/>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количество зарегистрированных по месту жительства;</w:t>
      </w:r>
    </w:p>
    <w:p w:rsidR="001E6DDC" w:rsidRPr="00A94410" w:rsidRDefault="001E6DDC" w:rsidP="0029223C">
      <w:pPr>
        <w:numPr>
          <w:ilvl w:val="0"/>
          <w:numId w:val="15"/>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норма общей площади на 1 проживающего с поднанимателем;</w:t>
      </w:r>
    </w:p>
    <w:p w:rsidR="001E6DDC" w:rsidRPr="00A94410" w:rsidRDefault="001E6DDC" w:rsidP="0029223C">
      <w:pPr>
        <w:numPr>
          <w:ilvl w:val="0"/>
          <w:numId w:val="15"/>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фамилия, имя, отчество поднанимателя;</w:t>
      </w:r>
    </w:p>
    <w:p w:rsidR="001E6DDC" w:rsidRPr="00A94410" w:rsidRDefault="001E6DDC" w:rsidP="0029223C">
      <w:pPr>
        <w:numPr>
          <w:ilvl w:val="0"/>
          <w:numId w:val="15"/>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состав семьи поднанимателя, сдаваемая жилая площадь, кв.м.;</w:t>
      </w:r>
    </w:p>
    <w:p w:rsidR="001E6DDC" w:rsidRPr="00A94410" w:rsidRDefault="001E6DDC" w:rsidP="0029223C">
      <w:pPr>
        <w:numPr>
          <w:ilvl w:val="0"/>
          <w:numId w:val="15"/>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срок действия договора поднайма</w:t>
      </w:r>
    </w:p>
    <w:p w:rsidR="001E6DDC" w:rsidRPr="00A94410" w:rsidRDefault="001E6DDC" w:rsidP="00FC0913">
      <w:pPr>
        <w:tabs>
          <w:tab w:val="left" w:pos="1320"/>
        </w:tabs>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3.</w:t>
      </w:r>
      <w:r>
        <w:rPr>
          <w:rFonts w:ascii="Times New Roman" w:hAnsi="Times New Roman" w:cs="Times New Roman"/>
          <w:sz w:val="24"/>
          <w:szCs w:val="24"/>
        </w:rPr>
        <w:t xml:space="preserve">5.8. </w:t>
      </w:r>
      <w:r w:rsidRPr="00A94410">
        <w:rPr>
          <w:rFonts w:ascii="Times New Roman" w:hAnsi="Times New Roman" w:cs="Times New Roman"/>
          <w:sz w:val="24"/>
          <w:szCs w:val="24"/>
        </w:rPr>
        <w:t xml:space="preserve">Журнал регистрации должен быть пронумерован, прошнурован, скреплен печатью, подписью </w:t>
      </w:r>
      <w:r>
        <w:rPr>
          <w:rFonts w:ascii="Times New Roman" w:hAnsi="Times New Roman" w:cs="Times New Roman"/>
          <w:sz w:val="24"/>
          <w:szCs w:val="24"/>
        </w:rPr>
        <w:t>главы администрации</w:t>
      </w:r>
      <w:r w:rsidRPr="00A94410">
        <w:rPr>
          <w:rFonts w:ascii="Times New Roman" w:hAnsi="Times New Roman" w:cs="Times New Roman"/>
          <w:sz w:val="24"/>
          <w:szCs w:val="24"/>
        </w:rPr>
        <w:t xml:space="preserve">. Нумерация в журнале регистрации ведется ежегодно, последовательно, начиная с первого номера со сквозной нумерацией. Все </w:t>
      </w:r>
      <w:r>
        <w:rPr>
          <w:rFonts w:ascii="Times New Roman" w:hAnsi="Times New Roman" w:cs="Times New Roman"/>
          <w:sz w:val="24"/>
          <w:szCs w:val="24"/>
        </w:rPr>
        <w:t xml:space="preserve">исправления </w:t>
      </w:r>
      <w:r w:rsidRPr="00A94410">
        <w:rPr>
          <w:rFonts w:ascii="Times New Roman" w:hAnsi="Times New Roman" w:cs="Times New Roman"/>
          <w:sz w:val="24"/>
          <w:szCs w:val="24"/>
        </w:rPr>
        <w:t>в журнале регистрации должны быть оговорены надписью «</w:t>
      </w:r>
      <w:r>
        <w:rPr>
          <w:rFonts w:ascii="Times New Roman" w:hAnsi="Times New Roman" w:cs="Times New Roman"/>
          <w:sz w:val="24"/>
          <w:szCs w:val="24"/>
        </w:rPr>
        <w:t xml:space="preserve">Зачеркнутое  - не читать. </w:t>
      </w:r>
      <w:r w:rsidRPr="00A94410">
        <w:rPr>
          <w:rFonts w:ascii="Times New Roman" w:hAnsi="Times New Roman" w:cs="Times New Roman"/>
          <w:sz w:val="24"/>
          <w:szCs w:val="24"/>
        </w:rPr>
        <w:t xml:space="preserve">Исправленному </w:t>
      </w:r>
      <w:r>
        <w:rPr>
          <w:rFonts w:ascii="Times New Roman" w:hAnsi="Times New Roman" w:cs="Times New Roman"/>
          <w:sz w:val="24"/>
          <w:szCs w:val="24"/>
        </w:rPr>
        <w:t xml:space="preserve">- </w:t>
      </w:r>
      <w:r w:rsidRPr="00A94410">
        <w:rPr>
          <w:rFonts w:ascii="Times New Roman" w:hAnsi="Times New Roman" w:cs="Times New Roman"/>
          <w:sz w:val="24"/>
          <w:szCs w:val="24"/>
        </w:rPr>
        <w:t>верить» и подтверждены печатью.</w:t>
      </w:r>
    </w:p>
    <w:p w:rsidR="001E6DDC" w:rsidRPr="00A94410" w:rsidRDefault="001E6DDC" w:rsidP="00FC0913">
      <w:pPr>
        <w:tabs>
          <w:tab w:val="left" w:pos="1320"/>
        </w:tabs>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3.</w:t>
      </w:r>
      <w:r>
        <w:rPr>
          <w:rFonts w:ascii="Times New Roman" w:hAnsi="Times New Roman" w:cs="Times New Roman"/>
          <w:sz w:val="24"/>
          <w:szCs w:val="24"/>
        </w:rPr>
        <w:t xml:space="preserve">5.9. </w:t>
      </w:r>
      <w:r w:rsidRPr="00A94410">
        <w:rPr>
          <w:rFonts w:ascii="Times New Roman" w:hAnsi="Times New Roman" w:cs="Times New Roman"/>
          <w:sz w:val="24"/>
          <w:szCs w:val="24"/>
        </w:rPr>
        <w:t>Основанием для начала исполнения административной процедуры  по предоставлению муниципальной услуги является факт регистрации заявления и документов  в журнале регистрации.</w:t>
      </w:r>
    </w:p>
    <w:p w:rsidR="001E6DDC" w:rsidRPr="00A94410" w:rsidRDefault="001E6DDC" w:rsidP="00FC0913">
      <w:pPr>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3.</w:t>
      </w:r>
      <w:r>
        <w:rPr>
          <w:rFonts w:ascii="Times New Roman" w:hAnsi="Times New Roman" w:cs="Times New Roman"/>
          <w:sz w:val="24"/>
          <w:szCs w:val="24"/>
        </w:rPr>
        <w:t>5</w:t>
      </w:r>
      <w:r w:rsidRPr="00A94410">
        <w:rPr>
          <w:rFonts w:ascii="Times New Roman" w:hAnsi="Times New Roman" w:cs="Times New Roman"/>
          <w:sz w:val="24"/>
          <w:szCs w:val="24"/>
        </w:rPr>
        <w:t>.10.</w:t>
      </w:r>
      <w:r w:rsidRPr="00A94410">
        <w:rPr>
          <w:rFonts w:ascii="Times New Roman" w:hAnsi="Times New Roman" w:cs="Times New Roman"/>
          <w:sz w:val="24"/>
          <w:szCs w:val="24"/>
        </w:rPr>
        <w:tab/>
        <w:t xml:space="preserve">Специалист </w:t>
      </w:r>
      <w:r>
        <w:rPr>
          <w:rFonts w:ascii="Times New Roman" w:hAnsi="Times New Roman" w:cs="Times New Roman"/>
          <w:sz w:val="24"/>
          <w:szCs w:val="24"/>
        </w:rPr>
        <w:t>администрации</w:t>
      </w:r>
      <w:r w:rsidRPr="00A94410">
        <w:rPr>
          <w:rFonts w:ascii="Times New Roman" w:hAnsi="Times New Roman" w:cs="Times New Roman"/>
          <w:sz w:val="24"/>
          <w:szCs w:val="24"/>
        </w:rPr>
        <w:t xml:space="preserve"> формирует пакет документов (включая решение о даче нанимателю жилого помещения, предоставленного по договору социального найма, согласия (отказа) на </w:t>
      </w:r>
      <w:r w:rsidRPr="00E82E2B">
        <w:rPr>
          <w:rFonts w:ascii="Times New Roman" w:hAnsi="Times New Roman" w:cs="Times New Roman"/>
          <w:sz w:val="24"/>
          <w:szCs w:val="24"/>
        </w:rPr>
        <w:t>передачу в поднайм жилого помещения</w:t>
      </w:r>
      <w:r w:rsidRPr="00A94410">
        <w:rPr>
          <w:rFonts w:ascii="Times New Roman" w:hAnsi="Times New Roman" w:cs="Times New Roman"/>
          <w:sz w:val="24"/>
          <w:szCs w:val="24"/>
        </w:rPr>
        <w:t>, заявление и документы, необходимые для принятия решений о предоставлении муниципальной услуги), запрашивает документы в рамках межведомственного взаимодействия и проводит экспертизу полученных документов.</w:t>
      </w:r>
    </w:p>
    <w:p w:rsidR="001E6DDC" w:rsidRPr="00A94410" w:rsidRDefault="001E6DDC" w:rsidP="00FC0913">
      <w:pPr>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3.</w:t>
      </w:r>
      <w:r>
        <w:rPr>
          <w:rFonts w:ascii="Times New Roman" w:hAnsi="Times New Roman" w:cs="Times New Roman"/>
          <w:sz w:val="24"/>
          <w:szCs w:val="24"/>
        </w:rPr>
        <w:t>5</w:t>
      </w:r>
      <w:r w:rsidRPr="00A94410">
        <w:rPr>
          <w:rFonts w:ascii="Times New Roman" w:hAnsi="Times New Roman" w:cs="Times New Roman"/>
          <w:sz w:val="24"/>
          <w:szCs w:val="24"/>
        </w:rPr>
        <w:t>.11.</w:t>
      </w:r>
      <w:r w:rsidRPr="00A94410">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w:t>
      </w:r>
    </w:p>
    <w:p w:rsidR="001E6DDC" w:rsidRPr="00A94410" w:rsidRDefault="001E6DDC" w:rsidP="00FC0913">
      <w:pPr>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3.</w:t>
      </w:r>
      <w:r>
        <w:rPr>
          <w:rFonts w:ascii="Times New Roman" w:hAnsi="Times New Roman" w:cs="Times New Roman"/>
          <w:sz w:val="24"/>
          <w:szCs w:val="24"/>
        </w:rPr>
        <w:t>5</w:t>
      </w:r>
      <w:r w:rsidRPr="00A94410">
        <w:rPr>
          <w:rFonts w:ascii="Times New Roman" w:hAnsi="Times New Roman" w:cs="Times New Roman"/>
          <w:sz w:val="24"/>
          <w:szCs w:val="24"/>
        </w:rPr>
        <w:t>.12.</w:t>
      </w:r>
      <w:r w:rsidRPr="00A94410">
        <w:rPr>
          <w:rFonts w:ascii="Times New Roman" w:hAnsi="Times New Roman" w:cs="Times New Roman"/>
          <w:sz w:val="24"/>
          <w:szCs w:val="24"/>
        </w:rPr>
        <w:tab/>
        <w:t xml:space="preserve">Ответственным за выполнение данной административной процедуры является </w:t>
      </w:r>
      <w:r>
        <w:rPr>
          <w:rFonts w:ascii="Times New Roman" w:hAnsi="Times New Roman" w:cs="Times New Roman"/>
          <w:sz w:val="24"/>
          <w:szCs w:val="24"/>
        </w:rPr>
        <w:t>глава администрации</w:t>
      </w:r>
      <w:r w:rsidRPr="00A94410">
        <w:rPr>
          <w:rFonts w:ascii="Times New Roman" w:hAnsi="Times New Roman" w:cs="Times New Roman"/>
          <w:sz w:val="24"/>
          <w:szCs w:val="24"/>
        </w:rPr>
        <w:t xml:space="preserve">. </w:t>
      </w:r>
    </w:p>
    <w:p w:rsidR="001E6DDC" w:rsidRPr="00A94410" w:rsidRDefault="001E6DDC" w:rsidP="00FC0913">
      <w:pPr>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3.</w:t>
      </w:r>
      <w:r>
        <w:rPr>
          <w:rFonts w:ascii="Times New Roman" w:hAnsi="Times New Roman" w:cs="Times New Roman"/>
          <w:sz w:val="24"/>
          <w:szCs w:val="24"/>
        </w:rPr>
        <w:t>5</w:t>
      </w:r>
      <w:r w:rsidRPr="00A94410">
        <w:rPr>
          <w:rFonts w:ascii="Times New Roman" w:hAnsi="Times New Roman" w:cs="Times New Roman"/>
          <w:sz w:val="24"/>
          <w:szCs w:val="24"/>
        </w:rPr>
        <w:t>.13.</w:t>
      </w:r>
      <w:r w:rsidRPr="00A94410">
        <w:rPr>
          <w:rFonts w:ascii="Times New Roman" w:hAnsi="Times New Roman" w:cs="Times New Roman"/>
          <w:sz w:val="24"/>
          <w:szCs w:val="24"/>
        </w:rPr>
        <w:tab/>
        <w:t>При подготовке проекта решения по предоставлению услуги специалист жилищного отдела:</w:t>
      </w:r>
    </w:p>
    <w:p w:rsidR="001E6DDC" w:rsidRPr="00A94410" w:rsidRDefault="001E6DDC" w:rsidP="00FC0913">
      <w:pPr>
        <w:numPr>
          <w:ilvl w:val="0"/>
          <w:numId w:val="16"/>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проверяет данные заявителя и представленные им сведения;</w:t>
      </w:r>
    </w:p>
    <w:p w:rsidR="001E6DDC" w:rsidRPr="00A94410" w:rsidRDefault="001E6DDC" w:rsidP="00FC0913">
      <w:pPr>
        <w:numPr>
          <w:ilvl w:val="0"/>
          <w:numId w:val="16"/>
        </w:numPr>
        <w:tabs>
          <w:tab w:val="clear" w:pos="2389"/>
          <w:tab w:val="num" w:pos="0"/>
          <w:tab w:val="left" w:pos="1080"/>
        </w:tabs>
        <w:spacing w:after="0" w:line="240" w:lineRule="auto"/>
        <w:ind w:left="0" w:firstLine="720"/>
        <w:jc w:val="both"/>
        <w:rPr>
          <w:rFonts w:ascii="Times New Roman" w:hAnsi="Times New Roman" w:cs="Times New Roman"/>
          <w:sz w:val="24"/>
          <w:szCs w:val="24"/>
        </w:rPr>
      </w:pPr>
      <w:r w:rsidRPr="00A94410">
        <w:rPr>
          <w:rFonts w:ascii="Times New Roman" w:hAnsi="Times New Roman" w:cs="Times New Roman"/>
          <w:sz w:val="24"/>
          <w:szCs w:val="24"/>
        </w:rPr>
        <w:t>анализирует данные, представленные заявителем, с целью определения прав заявителя на получение муниципальной услуги в соответствии с действующими нормативными документами.</w:t>
      </w:r>
    </w:p>
    <w:p w:rsidR="001E6DDC" w:rsidRPr="00A94410" w:rsidRDefault="001E6DDC" w:rsidP="00FC0913">
      <w:pPr>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3.</w:t>
      </w:r>
      <w:r>
        <w:rPr>
          <w:rFonts w:ascii="Times New Roman" w:hAnsi="Times New Roman" w:cs="Times New Roman"/>
          <w:sz w:val="24"/>
          <w:szCs w:val="24"/>
        </w:rPr>
        <w:t>5</w:t>
      </w:r>
      <w:r w:rsidRPr="00A94410">
        <w:rPr>
          <w:rFonts w:ascii="Times New Roman" w:hAnsi="Times New Roman" w:cs="Times New Roman"/>
          <w:sz w:val="24"/>
          <w:szCs w:val="24"/>
        </w:rPr>
        <w:t>.14.</w:t>
      </w:r>
      <w:r w:rsidRPr="00A94410">
        <w:rPr>
          <w:rFonts w:ascii="Times New Roman" w:hAnsi="Times New Roman" w:cs="Times New Roman"/>
          <w:sz w:val="24"/>
          <w:szCs w:val="24"/>
        </w:rPr>
        <w:tab/>
        <w:t xml:space="preserve">В случае отказа в предоставлении муниципальной услуги, специалист </w:t>
      </w:r>
      <w:r>
        <w:rPr>
          <w:rFonts w:ascii="Times New Roman" w:hAnsi="Times New Roman" w:cs="Times New Roman"/>
          <w:sz w:val="24"/>
          <w:szCs w:val="24"/>
        </w:rPr>
        <w:t>администрации</w:t>
      </w:r>
      <w:r w:rsidRPr="00A94410">
        <w:rPr>
          <w:rFonts w:ascii="Times New Roman" w:hAnsi="Times New Roman" w:cs="Times New Roman"/>
          <w:sz w:val="24"/>
          <w:szCs w:val="24"/>
        </w:rPr>
        <w:t xml:space="preserve"> подготавливает проект решения об отказе в представлении заявителю муниципальной услуги.</w:t>
      </w:r>
    </w:p>
    <w:p w:rsidR="001E6DDC" w:rsidRPr="00A94410" w:rsidRDefault="001E6DDC" w:rsidP="00FC0913">
      <w:pPr>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3.</w:t>
      </w:r>
      <w:r>
        <w:rPr>
          <w:rFonts w:ascii="Times New Roman" w:hAnsi="Times New Roman" w:cs="Times New Roman"/>
          <w:sz w:val="24"/>
          <w:szCs w:val="24"/>
        </w:rPr>
        <w:t>5</w:t>
      </w:r>
      <w:r w:rsidRPr="00A94410">
        <w:rPr>
          <w:rFonts w:ascii="Times New Roman" w:hAnsi="Times New Roman" w:cs="Times New Roman"/>
          <w:sz w:val="24"/>
          <w:szCs w:val="24"/>
        </w:rPr>
        <w:t>.15.</w:t>
      </w:r>
      <w:r w:rsidRPr="00A94410">
        <w:rPr>
          <w:rFonts w:ascii="Times New Roman" w:hAnsi="Times New Roman" w:cs="Times New Roman"/>
          <w:sz w:val="24"/>
          <w:szCs w:val="24"/>
        </w:rPr>
        <w:tab/>
        <w:t>Специалист</w:t>
      </w:r>
      <w:r w:rsidRPr="00ED55EE">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A94410">
        <w:rPr>
          <w:rFonts w:ascii="Times New Roman" w:hAnsi="Times New Roman" w:cs="Times New Roman"/>
          <w:sz w:val="24"/>
          <w:szCs w:val="24"/>
        </w:rPr>
        <w:t>, подготовивший проект решения, подписывает его и передает на проверку и согласование лицу, ответственному за данное направление работы.</w:t>
      </w:r>
    </w:p>
    <w:p w:rsidR="001E6DDC" w:rsidRPr="00A94410" w:rsidRDefault="001E6DDC" w:rsidP="00FC0913">
      <w:pPr>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3.</w:t>
      </w:r>
      <w:r>
        <w:rPr>
          <w:rFonts w:ascii="Times New Roman" w:hAnsi="Times New Roman" w:cs="Times New Roman"/>
          <w:sz w:val="24"/>
          <w:szCs w:val="24"/>
        </w:rPr>
        <w:t>5</w:t>
      </w:r>
      <w:r w:rsidRPr="00A94410">
        <w:rPr>
          <w:rFonts w:ascii="Times New Roman" w:hAnsi="Times New Roman" w:cs="Times New Roman"/>
          <w:sz w:val="24"/>
          <w:szCs w:val="24"/>
        </w:rPr>
        <w:t>.16.</w:t>
      </w:r>
      <w:r w:rsidRPr="00A94410">
        <w:rPr>
          <w:rFonts w:ascii="Times New Roman" w:hAnsi="Times New Roman" w:cs="Times New Roman"/>
          <w:sz w:val="24"/>
          <w:szCs w:val="24"/>
        </w:rPr>
        <w:tab/>
        <w:t xml:space="preserve">Решение о предоставлении, отказе в предоставлении муниципальной услуги подписывает глава администрации. </w:t>
      </w:r>
    </w:p>
    <w:p w:rsidR="001E6DDC" w:rsidRPr="00A94410" w:rsidRDefault="001E6DDC" w:rsidP="0078745A">
      <w:pPr>
        <w:jc w:val="both"/>
        <w:rPr>
          <w:rFonts w:ascii="Times New Roman" w:hAnsi="Times New Roman" w:cs="Times New Roman"/>
          <w:sz w:val="24"/>
          <w:szCs w:val="24"/>
        </w:rPr>
      </w:pPr>
    </w:p>
    <w:p w:rsidR="001E6DDC" w:rsidRPr="00A94410" w:rsidRDefault="001E6DDC" w:rsidP="00C76F0A">
      <w:pPr>
        <w:spacing w:after="0" w:line="240" w:lineRule="auto"/>
        <w:jc w:val="center"/>
        <w:rPr>
          <w:rFonts w:ascii="Times New Roman" w:hAnsi="Times New Roman" w:cs="Times New Roman"/>
          <w:b/>
          <w:bCs/>
          <w:sz w:val="24"/>
          <w:szCs w:val="24"/>
        </w:rPr>
      </w:pPr>
      <w:r w:rsidRPr="00A94410">
        <w:rPr>
          <w:rFonts w:ascii="Times New Roman" w:hAnsi="Times New Roman" w:cs="Times New Roman"/>
          <w:b/>
          <w:bCs/>
          <w:sz w:val="24"/>
          <w:szCs w:val="24"/>
        </w:rPr>
        <w:t>4. Порядок и формы контроля за исполнением муниципальной услуги</w:t>
      </w:r>
    </w:p>
    <w:p w:rsidR="001E6DDC" w:rsidRPr="00A94410" w:rsidRDefault="001E6DDC" w:rsidP="00C76F0A">
      <w:pPr>
        <w:spacing w:after="0" w:line="240" w:lineRule="auto"/>
        <w:jc w:val="both"/>
        <w:rPr>
          <w:rFonts w:ascii="Times New Roman" w:hAnsi="Times New Roman" w:cs="Times New Roman"/>
          <w:sz w:val="24"/>
          <w:szCs w:val="24"/>
        </w:rPr>
      </w:pPr>
    </w:p>
    <w:p w:rsidR="001E6DDC" w:rsidRPr="00A94410" w:rsidRDefault="001E6DDC" w:rsidP="00C76F0A">
      <w:pPr>
        <w:tabs>
          <w:tab w:val="left" w:pos="1200"/>
        </w:tabs>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4.1.</w:t>
      </w:r>
      <w:r w:rsidRPr="00A94410">
        <w:rPr>
          <w:rFonts w:ascii="Times New Roman" w:hAnsi="Times New Roman" w:cs="Times New Roman"/>
          <w:sz w:val="24"/>
          <w:szCs w:val="24"/>
        </w:rPr>
        <w:tab/>
        <w:t>Текущий контроль за соблюдением последовательности действий, определенных административными действиями (процедурами) по предоставлению муниципальной услуги,  и принятием соответствующих решений осуществляет</w:t>
      </w:r>
      <w:r>
        <w:rPr>
          <w:rFonts w:ascii="Times New Roman" w:hAnsi="Times New Roman" w:cs="Times New Roman"/>
          <w:sz w:val="24"/>
          <w:szCs w:val="24"/>
        </w:rPr>
        <w:t xml:space="preserve"> заместитель </w:t>
      </w:r>
      <w:r w:rsidRPr="00A94410">
        <w:rPr>
          <w:rFonts w:ascii="Times New Roman" w:hAnsi="Times New Roman" w:cs="Times New Roman"/>
          <w:sz w:val="24"/>
          <w:szCs w:val="24"/>
        </w:rPr>
        <w:t xml:space="preserve"> глав</w:t>
      </w:r>
      <w:r>
        <w:rPr>
          <w:rFonts w:ascii="Times New Roman" w:hAnsi="Times New Roman" w:cs="Times New Roman"/>
          <w:sz w:val="24"/>
          <w:szCs w:val="24"/>
        </w:rPr>
        <w:t xml:space="preserve">ы </w:t>
      </w:r>
      <w:r w:rsidRPr="00A94410">
        <w:rPr>
          <w:rFonts w:ascii="Times New Roman" w:hAnsi="Times New Roman" w:cs="Times New Roman"/>
          <w:sz w:val="24"/>
          <w:szCs w:val="24"/>
        </w:rPr>
        <w:t xml:space="preserve"> Администрации путем проведения периодических проверок не реже 1 раза в год. </w:t>
      </w:r>
    </w:p>
    <w:p w:rsidR="001E6DDC" w:rsidRPr="00A94410" w:rsidRDefault="001E6DDC" w:rsidP="00C76F0A">
      <w:pPr>
        <w:tabs>
          <w:tab w:val="left" w:pos="1200"/>
        </w:tabs>
        <w:spacing w:after="0" w:line="240" w:lineRule="auto"/>
        <w:ind w:firstLine="708"/>
        <w:jc w:val="both"/>
        <w:rPr>
          <w:rFonts w:ascii="Times New Roman" w:hAnsi="Times New Roman" w:cs="Times New Roman"/>
          <w:color w:val="FF6600"/>
          <w:sz w:val="24"/>
          <w:szCs w:val="24"/>
        </w:rPr>
      </w:pPr>
      <w:r w:rsidRPr="00A94410">
        <w:rPr>
          <w:rFonts w:ascii="Times New Roman" w:hAnsi="Times New Roman" w:cs="Times New Roman"/>
          <w:sz w:val="24"/>
          <w:szCs w:val="24"/>
        </w:rPr>
        <w:t>4.2.</w:t>
      </w:r>
      <w:r w:rsidRPr="00A94410">
        <w:rPr>
          <w:rFonts w:ascii="Times New Roman" w:hAnsi="Times New Roman" w:cs="Times New Roman"/>
          <w:sz w:val="24"/>
          <w:szCs w:val="24"/>
        </w:rPr>
        <w:tab/>
        <w:t>Плановые и внеплановые проверки полноты и качества предоставления муниципальной услуги осуществляются по рекомендации главы Администрации. Плановые проверки проводятся не реже 1 раза в год. Внеплановые проверки проводятся по обращениям получателей муниципальной услуги содержащим жалобы на решения, действия (бездействие) должностных лиц, ответственных за предоставление муниципальной услуги.</w:t>
      </w:r>
    </w:p>
    <w:p w:rsidR="001E6DDC" w:rsidRPr="00A94410" w:rsidRDefault="001E6DDC" w:rsidP="00C76F0A">
      <w:pPr>
        <w:tabs>
          <w:tab w:val="left" w:pos="1200"/>
        </w:tabs>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Контроль за полнотой и качеством предоставления муниципальной услуги включает проведение проверок по конкретным обращениям получателей муниципальной услуги, содержащих жалобы на решения, действия (бездействия) должностных лиц, ответственных  за предоставление муниципальной услуги.</w:t>
      </w:r>
    </w:p>
    <w:p w:rsidR="001E6DDC" w:rsidRPr="00A94410" w:rsidRDefault="001E6DDC" w:rsidP="00C76F0A">
      <w:pPr>
        <w:tabs>
          <w:tab w:val="left" w:pos="1200"/>
        </w:tabs>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4.3.</w:t>
      </w:r>
      <w:r w:rsidRPr="00A94410">
        <w:rPr>
          <w:rFonts w:ascii="Times New Roman" w:hAnsi="Times New Roman" w:cs="Times New Roman"/>
          <w:sz w:val="24"/>
          <w:szCs w:val="24"/>
        </w:rPr>
        <w:tab/>
        <w:t xml:space="preserve">Специалист, ответственный за предоставление муниципальной услуги, несет персональную ответственность за полноту, грамотность и доступность проведенной консультации, полноту собранных подготовленных документов, правильность их оформления, соблюдение требований к документам, а также за правильность выполнения процедур по приему и контролю по соблюдению требований к составу документов. </w:t>
      </w:r>
    </w:p>
    <w:p w:rsidR="001E6DDC" w:rsidRPr="00A94410" w:rsidRDefault="001E6DDC" w:rsidP="00C76F0A">
      <w:pPr>
        <w:tabs>
          <w:tab w:val="left" w:pos="1200"/>
        </w:tabs>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В случае выявления нарушений, к виновным лицам применяются меры ответственности,</w:t>
      </w:r>
      <w:r>
        <w:rPr>
          <w:rFonts w:ascii="Times New Roman" w:hAnsi="Times New Roman" w:cs="Times New Roman"/>
          <w:sz w:val="24"/>
          <w:szCs w:val="24"/>
        </w:rPr>
        <w:t xml:space="preserve"> </w:t>
      </w:r>
      <w:r w:rsidRPr="00A94410">
        <w:rPr>
          <w:rFonts w:ascii="Times New Roman" w:hAnsi="Times New Roman" w:cs="Times New Roman"/>
          <w:sz w:val="24"/>
          <w:szCs w:val="24"/>
        </w:rPr>
        <w:t>предусмотренные действующим законодательством Российской Федерации.</w:t>
      </w:r>
    </w:p>
    <w:p w:rsidR="001E6DDC" w:rsidRPr="00A94410" w:rsidRDefault="001E6DDC" w:rsidP="00C76F0A">
      <w:pPr>
        <w:tabs>
          <w:tab w:val="left" w:pos="1200"/>
        </w:tabs>
        <w:spacing w:after="0" w:line="240" w:lineRule="auto"/>
        <w:ind w:firstLine="708"/>
        <w:jc w:val="both"/>
        <w:rPr>
          <w:rFonts w:ascii="Times New Roman" w:hAnsi="Times New Roman" w:cs="Times New Roman"/>
          <w:sz w:val="24"/>
          <w:szCs w:val="24"/>
        </w:rPr>
      </w:pPr>
      <w:r w:rsidRPr="00A94410">
        <w:rPr>
          <w:rFonts w:ascii="Times New Roman" w:hAnsi="Times New Roman" w:cs="Times New Roman"/>
          <w:sz w:val="24"/>
          <w:szCs w:val="24"/>
        </w:rPr>
        <w:t>4.4.</w:t>
      </w:r>
      <w:r w:rsidRPr="00A94410">
        <w:rPr>
          <w:rFonts w:ascii="Times New Roman" w:hAnsi="Times New Roman" w:cs="Times New Roman"/>
          <w:sz w:val="24"/>
          <w:szCs w:val="24"/>
        </w:rPr>
        <w:tab/>
        <w:t>Граждане и их объединения, организации имеют право осуществлять контроль за соблюдением и исполнением административного регламента предоставления муниципальной услуги. О своем намерении осуществить контроль, гражданин и объединения граждан, организации обязаны уведомить главу администрации</w:t>
      </w:r>
      <w:r>
        <w:rPr>
          <w:rFonts w:ascii="Times New Roman" w:hAnsi="Times New Roman" w:cs="Times New Roman"/>
          <w:sz w:val="24"/>
          <w:szCs w:val="24"/>
        </w:rPr>
        <w:t xml:space="preserve"> муниципального образования Кусинское сельское поселение</w:t>
      </w:r>
      <w:r w:rsidRPr="00A94410">
        <w:rPr>
          <w:rFonts w:ascii="Times New Roman" w:hAnsi="Times New Roman" w:cs="Times New Roman"/>
          <w:sz w:val="24"/>
          <w:szCs w:val="24"/>
        </w:rPr>
        <w:t>.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 Администрация муниц</w:t>
      </w:r>
      <w:r>
        <w:rPr>
          <w:rFonts w:ascii="Times New Roman" w:hAnsi="Times New Roman" w:cs="Times New Roman"/>
          <w:sz w:val="24"/>
          <w:szCs w:val="24"/>
        </w:rPr>
        <w:t xml:space="preserve">ипального образования Кусинское сельское поселение </w:t>
      </w:r>
      <w:r w:rsidRPr="00A94410">
        <w:rPr>
          <w:rFonts w:ascii="Times New Roman" w:hAnsi="Times New Roman" w:cs="Times New Roman"/>
          <w:sz w:val="24"/>
          <w:szCs w:val="24"/>
        </w:rPr>
        <w:t xml:space="preserve">после получения уведомления письменно сообщает о дне и времени проведения контроля. Проверка производится в присутствии </w:t>
      </w:r>
      <w:r>
        <w:rPr>
          <w:rFonts w:ascii="Times New Roman" w:hAnsi="Times New Roman" w:cs="Times New Roman"/>
          <w:sz w:val="24"/>
          <w:szCs w:val="24"/>
        </w:rPr>
        <w:t>главы администрации</w:t>
      </w:r>
      <w:r w:rsidRPr="00A94410">
        <w:rPr>
          <w:rFonts w:ascii="Times New Roman" w:hAnsi="Times New Roman" w:cs="Times New Roman"/>
          <w:sz w:val="24"/>
          <w:szCs w:val="24"/>
        </w:rPr>
        <w:t>. Результаты контроля оформляются в виде акта, который направляется главе администрации.</w:t>
      </w:r>
    </w:p>
    <w:p w:rsidR="001E6DDC" w:rsidRPr="00A94410" w:rsidRDefault="001E6DDC" w:rsidP="00C76F0A">
      <w:pPr>
        <w:spacing w:after="0" w:line="240" w:lineRule="auto"/>
        <w:jc w:val="center"/>
        <w:rPr>
          <w:rFonts w:ascii="Times New Roman" w:hAnsi="Times New Roman" w:cs="Times New Roman"/>
          <w:sz w:val="24"/>
          <w:szCs w:val="24"/>
        </w:rPr>
      </w:pPr>
    </w:p>
    <w:p w:rsidR="001E6DDC" w:rsidRPr="00F049F6" w:rsidRDefault="001E6DDC" w:rsidP="00F049F6">
      <w:pPr>
        <w:spacing w:after="0"/>
        <w:jc w:val="center"/>
        <w:outlineLvl w:val="2"/>
        <w:rPr>
          <w:rFonts w:ascii="Times New Roman" w:hAnsi="Times New Roman" w:cs="Times New Roman"/>
          <w:b/>
          <w:bCs/>
          <w:sz w:val="24"/>
          <w:szCs w:val="24"/>
        </w:rPr>
      </w:pPr>
      <w:r w:rsidRPr="00F049F6">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E6DDC" w:rsidRPr="00F049F6" w:rsidRDefault="001E6DDC" w:rsidP="00F049F6">
      <w:pPr>
        <w:spacing w:after="0"/>
        <w:jc w:val="center"/>
        <w:rPr>
          <w:rFonts w:ascii="Times New Roman" w:hAnsi="Times New Roman" w:cs="Times New Roman"/>
          <w:b/>
          <w:bCs/>
          <w:sz w:val="24"/>
          <w:szCs w:val="24"/>
        </w:rPr>
      </w:pPr>
    </w:p>
    <w:p w:rsidR="001E6DDC" w:rsidRPr="00F049F6" w:rsidRDefault="001E6DDC" w:rsidP="00F049F6">
      <w:pPr>
        <w:spacing w:after="0"/>
        <w:ind w:firstLine="708"/>
        <w:jc w:val="both"/>
        <w:outlineLvl w:val="2"/>
        <w:rPr>
          <w:rFonts w:ascii="Times New Roman" w:hAnsi="Times New Roman" w:cs="Times New Roman"/>
          <w:sz w:val="24"/>
          <w:szCs w:val="24"/>
        </w:rPr>
      </w:pPr>
      <w:r w:rsidRPr="00F049F6">
        <w:rPr>
          <w:rFonts w:ascii="Times New Roman" w:hAnsi="Times New Roman" w:cs="Times New Roman"/>
          <w:sz w:val="24"/>
          <w:szCs w:val="24"/>
        </w:rPr>
        <w:t>5.1. Получатели услуги имеют право на обжалование действий (бездействия) должностных лиц, предоставляющих муниципальную услугу, и решения, принятые в ходе предоставления муниципальной услуги, в досудебном (административном) и судебном.</w:t>
      </w:r>
    </w:p>
    <w:p w:rsidR="001E6DDC" w:rsidRPr="00F049F6" w:rsidRDefault="001E6DDC" w:rsidP="00F049F6">
      <w:pPr>
        <w:spacing w:after="0"/>
        <w:ind w:firstLine="708"/>
        <w:jc w:val="both"/>
        <w:outlineLvl w:val="2"/>
        <w:rPr>
          <w:rFonts w:ascii="Times New Roman" w:hAnsi="Times New Roman" w:cs="Times New Roman"/>
          <w:sz w:val="24"/>
          <w:szCs w:val="24"/>
        </w:rPr>
      </w:pPr>
      <w:r w:rsidRPr="00F049F6">
        <w:rPr>
          <w:rFonts w:ascii="Times New Roman" w:hAnsi="Times New Roman" w:cs="Times New Roman"/>
          <w:sz w:val="24"/>
          <w:szCs w:val="24"/>
        </w:rPr>
        <w:t>5.2. Предметом досудебного обжалования могут являться действия (бездействие) должностных лиц, предоставляющих муниципальную услугу, и решения, принятые в ходе предоставления муниципальной услуги, должностным лицом в ходе предоставления муниципальной услуги.</w:t>
      </w:r>
    </w:p>
    <w:p w:rsidR="001E6DDC" w:rsidRPr="00F049F6" w:rsidRDefault="001E6DDC" w:rsidP="00F049F6">
      <w:pPr>
        <w:spacing w:after="0"/>
        <w:ind w:firstLine="708"/>
        <w:jc w:val="both"/>
        <w:outlineLvl w:val="2"/>
        <w:rPr>
          <w:rFonts w:ascii="Times New Roman" w:hAnsi="Times New Roman" w:cs="Times New Roman"/>
          <w:sz w:val="24"/>
          <w:szCs w:val="24"/>
        </w:rPr>
      </w:pPr>
      <w:r w:rsidRPr="00F049F6">
        <w:rPr>
          <w:rFonts w:ascii="Times New Roman" w:hAnsi="Times New Roman" w:cs="Times New Roman"/>
          <w:sz w:val="24"/>
          <w:szCs w:val="24"/>
        </w:rPr>
        <w:t>5.3. В досудебном порядке получатели услуги вправе обжаловать действия (бездействие) должностных лиц и решения, принятые в ходе предоставления муниципальной услуги, Главе Администрации Кусинского сельского поселения Киришского муниципального района.</w:t>
      </w:r>
    </w:p>
    <w:p w:rsidR="001E6DDC" w:rsidRPr="00F049F6" w:rsidRDefault="001E6DDC" w:rsidP="00F049F6">
      <w:pPr>
        <w:spacing w:after="0"/>
        <w:ind w:firstLine="708"/>
        <w:jc w:val="both"/>
        <w:rPr>
          <w:rFonts w:ascii="Times New Roman" w:hAnsi="Times New Roman" w:cs="Times New Roman"/>
          <w:sz w:val="24"/>
          <w:szCs w:val="24"/>
        </w:rPr>
      </w:pPr>
      <w:r w:rsidRPr="00F049F6">
        <w:rPr>
          <w:rFonts w:ascii="Times New Roman" w:hAnsi="Times New Roman" w:cs="Times New Roman"/>
          <w:sz w:val="24"/>
          <w:szCs w:val="24"/>
        </w:rPr>
        <w:t>5.4. Заявитель может обратиться с жалобой в том числе в следующих случаях:</w:t>
      </w:r>
    </w:p>
    <w:p w:rsidR="001E6DDC" w:rsidRPr="00F049F6" w:rsidRDefault="001E6DDC" w:rsidP="00F049F6">
      <w:pPr>
        <w:spacing w:after="0"/>
        <w:jc w:val="both"/>
        <w:rPr>
          <w:rFonts w:ascii="Times New Roman" w:hAnsi="Times New Roman" w:cs="Times New Roman"/>
          <w:sz w:val="24"/>
          <w:szCs w:val="24"/>
        </w:rPr>
      </w:pPr>
      <w:r w:rsidRPr="00F049F6">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r w:rsidRPr="00F049F6">
        <w:rPr>
          <w:rFonts w:ascii="Times New Roman" w:hAnsi="Times New Roman" w:cs="Times New Roman"/>
          <w:sz w:val="24"/>
          <w:szCs w:val="24"/>
        </w:rPr>
        <w:br/>
        <w:t xml:space="preserve">2) нарушение срока предоставления муниципальной услуги; </w:t>
      </w:r>
    </w:p>
    <w:p w:rsidR="001E6DDC" w:rsidRPr="00F049F6" w:rsidRDefault="001E6DDC" w:rsidP="00F049F6">
      <w:pPr>
        <w:spacing w:after="0"/>
        <w:jc w:val="both"/>
        <w:rPr>
          <w:rFonts w:ascii="Times New Roman" w:hAnsi="Times New Roman" w:cs="Times New Roman"/>
          <w:sz w:val="24"/>
          <w:szCs w:val="24"/>
        </w:rPr>
      </w:pPr>
      <w:r w:rsidRPr="00F049F6">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r w:rsidRPr="00F049F6">
        <w:rPr>
          <w:rFonts w:ascii="Times New Roman" w:hAnsi="Times New Roman" w:cs="Times New Roman"/>
          <w:sz w:val="24"/>
          <w:szCs w:val="24"/>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1E6DDC" w:rsidRPr="00F049F6" w:rsidRDefault="001E6DDC" w:rsidP="00F049F6">
      <w:pPr>
        <w:spacing w:after="0"/>
        <w:jc w:val="both"/>
        <w:rPr>
          <w:rFonts w:ascii="Times New Roman" w:hAnsi="Times New Roman" w:cs="Times New Roman"/>
          <w:sz w:val="24"/>
          <w:szCs w:val="24"/>
        </w:rPr>
      </w:pPr>
      <w:r w:rsidRPr="00F049F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E6DDC" w:rsidRPr="00F049F6" w:rsidRDefault="001E6DDC" w:rsidP="00F049F6">
      <w:pPr>
        <w:spacing w:after="0"/>
        <w:jc w:val="both"/>
        <w:rPr>
          <w:rFonts w:ascii="Times New Roman" w:hAnsi="Times New Roman" w:cs="Times New Roman"/>
          <w:sz w:val="24"/>
          <w:szCs w:val="24"/>
        </w:rPr>
      </w:pPr>
      <w:r w:rsidRPr="00F049F6">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E6DDC" w:rsidRPr="00F049F6" w:rsidRDefault="001E6DDC" w:rsidP="00F049F6">
      <w:pPr>
        <w:spacing w:after="0"/>
        <w:jc w:val="both"/>
        <w:rPr>
          <w:rFonts w:ascii="Times New Roman" w:hAnsi="Times New Roman" w:cs="Times New Roman"/>
          <w:sz w:val="24"/>
          <w:szCs w:val="24"/>
        </w:rPr>
      </w:pPr>
      <w:r w:rsidRPr="00F049F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6DDC" w:rsidRPr="00F049F6" w:rsidRDefault="001E6DDC" w:rsidP="00F049F6">
      <w:pPr>
        <w:spacing w:after="0"/>
        <w:ind w:firstLine="708"/>
        <w:jc w:val="both"/>
        <w:rPr>
          <w:rFonts w:ascii="Times New Roman" w:hAnsi="Times New Roman" w:cs="Times New Roman"/>
          <w:sz w:val="24"/>
          <w:szCs w:val="24"/>
        </w:rPr>
      </w:pPr>
      <w:r w:rsidRPr="00F049F6">
        <w:rPr>
          <w:rFonts w:ascii="Times New Roman" w:hAnsi="Times New Roman" w:cs="Times New Roman"/>
          <w:sz w:val="24"/>
          <w:szCs w:val="24"/>
        </w:rPr>
        <w:t>5.5. Общие требования к порядку подачи и рассмотрения жалобы</w:t>
      </w:r>
    </w:p>
    <w:p w:rsidR="001E6DDC" w:rsidRPr="00F049F6" w:rsidRDefault="001E6DDC" w:rsidP="00F049F6">
      <w:pPr>
        <w:spacing w:after="0"/>
        <w:jc w:val="both"/>
        <w:rPr>
          <w:rFonts w:ascii="Times New Roman" w:hAnsi="Times New Roman" w:cs="Times New Roman"/>
          <w:sz w:val="24"/>
          <w:szCs w:val="24"/>
        </w:rPr>
      </w:pPr>
      <w:r w:rsidRPr="00F049F6">
        <w:rPr>
          <w:rFonts w:ascii="Times New Roman" w:hAnsi="Times New Roman" w:cs="Times New Roman"/>
          <w:sz w:val="24"/>
          <w:szCs w:val="24"/>
        </w:rPr>
        <w:t xml:space="preserve">1) Жалоба подается в письменной форме на бумажном носителе, в электронной форме в орган, предоставляющий муниципальную услугу. Жалобы рассматриваются непосредственно главой администрации Кусинского сельского поселения. </w:t>
      </w:r>
    </w:p>
    <w:p w:rsidR="001E6DDC" w:rsidRPr="00F049F6" w:rsidRDefault="001E6DDC" w:rsidP="00F049F6">
      <w:pPr>
        <w:spacing w:after="0"/>
        <w:jc w:val="both"/>
        <w:rPr>
          <w:rFonts w:ascii="Times New Roman" w:hAnsi="Times New Roman" w:cs="Times New Roman"/>
          <w:sz w:val="24"/>
          <w:szCs w:val="24"/>
        </w:rPr>
      </w:pPr>
      <w:r w:rsidRPr="00F049F6">
        <w:rPr>
          <w:rFonts w:ascii="Times New Roman" w:hAnsi="Times New Roman" w:cs="Times New Roman"/>
          <w:sz w:val="24"/>
          <w:szCs w:val="24"/>
        </w:rPr>
        <w:t xml:space="preserve">2) Жалоба может быть направлена по почте, через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E6DDC" w:rsidRPr="00F049F6" w:rsidRDefault="001E6DDC" w:rsidP="00F049F6">
      <w:pPr>
        <w:spacing w:after="0"/>
        <w:jc w:val="both"/>
        <w:rPr>
          <w:rFonts w:ascii="Times New Roman" w:hAnsi="Times New Roman" w:cs="Times New Roman"/>
          <w:sz w:val="24"/>
          <w:szCs w:val="24"/>
        </w:rPr>
      </w:pPr>
      <w:r w:rsidRPr="00F049F6">
        <w:rPr>
          <w:rFonts w:ascii="Times New Roman" w:hAnsi="Times New Roman" w:cs="Times New Roman"/>
          <w:sz w:val="24"/>
          <w:szCs w:val="24"/>
        </w:rPr>
        <w:t xml:space="preserve"> </w:t>
      </w:r>
      <w:r w:rsidRPr="00F049F6">
        <w:rPr>
          <w:rFonts w:ascii="Times New Roman" w:hAnsi="Times New Roman" w:cs="Times New Roman"/>
          <w:sz w:val="24"/>
          <w:szCs w:val="24"/>
        </w:rPr>
        <w:tab/>
        <w:t xml:space="preserve">5.6.  Жалоба должна содержать: </w:t>
      </w:r>
    </w:p>
    <w:p w:rsidR="001E6DDC" w:rsidRPr="00F049F6" w:rsidRDefault="001E6DDC" w:rsidP="00F049F6">
      <w:pPr>
        <w:spacing w:after="0"/>
        <w:jc w:val="both"/>
        <w:rPr>
          <w:rFonts w:ascii="Times New Roman" w:hAnsi="Times New Roman" w:cs="Times New Roman"/>
          <w:sz w:val="24"/>
          <w:szCs w:val="24"/>
        </w:rPr>
      </w:pPr>
      <w:r w:rsidRPr="00F049F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1E6DDC" w:rsidRPr="00F049F6" w:rsidRDefault="001E6DDC" w:rsidP="00F049F6">
      <w:pPr>
        <w:spacing w:after="0"/>
        <w:jc w:val="both"/>
        <w:rPr>
          <w:rFonts w:ascii="Times New Roman" w:hAnsi="Times New Roman" w:cs="Times New Roman"/>
          <w:sz w:val="24"/>
          <w:szCs w:val="24"/>
        </w:rPr>
      </w:pPr>
      <w:r w:rsidRPr="00F049F6">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E6DDC" w:rsidRPr="00F049F6" w:rsidRDefault="001E6DDC" w:rsidP="00F049F6">
      <w:pPr>
        <w:spacing w:after="0"/>
        <w:jc w:val="both"/>
        <w:rPr>
          <w:rFonts w:ascii="Times New Roman" w:hAnsi="Times New Roman" w:cs="Times New Roman"/>
          <w:sz w:val="24"/>
          <w:szCs w:val="24"/>
        </w:rPr>
      </w:pPr>
      <w:r w:rsidRPr="00F049F6">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1E6DDC" w:rsidRPr="00F049F6" w:rsidRDefault="001E6DDC" w:rsidP="00F049F6">
      <w:pPr>
        <w:spacing w:after="0"/>
        <w:jc w:val="both"/>
        <w:rPr>
          <w:rFonts w:ascii="Times New Roman" w:hAnsi="Times New Roman" w:cs="Times New Roman"/>
          <w:sz w:val="24"/>
          <w:szCs w:val="24"/>
        </w:rPr>
      </w:pPr>
      <w:r w:rsidRPr="00F049F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E6DDC" w:rsidRPr="00F049F6" w:rsidRDefault="001E6DDC" w:rsidP="00F049F6">
      <w:pPr>
        <w:spacing w:after="0"/>
        <w:ind w:firstLine="708"/>
        <w:jc w:val="both"/>
        <w:rPr>
          <w:rFonts w:ascii="Times New Roman" w:hAnsi="Times New Roman" w:cs="Times New Roman"/>
          <w:sz w:val="24"/>
          <w:szCs w:val="24"/>
        </w:rPr>
      </w:pPr>
      <w:r w:rsidRPr="00F049F6">
        <w:rPr>
          <w:rFonts w:ascii="Times New Roman" w:hAnsi="Times New Roman" w:cs="Times New Roman"/>
          <w:sz w:val="24"/>
          <w:szCs w:val="24"/>
        </w:rPr>
        <w:t xml:space="preserve">5.7. Жалоба, поступившая в администрацию Кусинского сельского поселения, подлежит рассмотрению главой администрации,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E6DDC" w:rsidRPr="00F049F6" w:rsidRDefault="001E6DDC" w:rsidP="00F049F6">
      <w:pPr>
        <w:spacing w:after="0"/>
        <w:ind w:firstLine="708"/>
        <w:jc w:val="both"/>
        <w:rPr>
          <w:rFonts w:ascii="Times New Roman" w:hAnsi="Times New Roman" w:cs="Times New Roman"/>
          <w:sz w:val="24"/>
          <w:szCs w:val="24"/>
        </w:rPr>
      </w:pPr>
      <w:r w:rsidRPr="00F049F6">
        <w:rPr>
          <w:rFonts w:ascii="Times New Roman" w:hAnsi="Times New Roman" w:cs="Times New Roman"/>
          <w:sz w:val="24"/>
          <w:szCs w:val="24"/>
        </w:rPr>
        <w:t xml:space="preserve">5.8. По результатам рассмотрения жалобы принимает одно из следующих решений: </w:t>
      </w:r>
    </w:p>
    <w:p w:rsidR="001E6DDC" w:rsidRPr="00F049F6" w:rsidRDefault="001E6DDC" w:rsidP="00F049F6">
      <w:pPr>
        <w:spacing w:after="0"/>
        <w:jc w:val="both"/>
        <w:rPr>
          <w:rFonts w:ascii="Times New Roman" w:hAnsi="Times New Roman" w:cs="Times New Roman"/>
          <w:sz w:val="24"/>
          <w:szCs w:val="24"/>
        </w:rPr>
      </w:pPr>
      <w:r w:rsidRPr="00F049F6">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1E6DDC" w:rsidRPr="00F049F6" w:rsidRDefault="001E6DDC" w:rsidP="00F049F6">
      <w:pPr>
        <w:spacing w:after="0"/>
        <w:jc w:val="both"/>
        <w:rPr>
          <w:rFonts w:ascii="Times New Roman" w:hAnsi="Times New Roman" w:cs="Times New Roman"/>
          <w:sz w:val="24"/>
          <w:szCs w:val="24"/>
        </w:rPr>
      </w:pPr>
      <w:r w:rsidRPr="00F049F6">
        <w:rPr>
          <w:rFonts w:ascii="Times New Roman" w:hAnsi="Times New Roman" w:cs="Times New Roman"/>
          <w:sz w:val="24"/>
          <w:szCs w:val="24"/>
        </w:rPr>
        <w:t xml:space="preserve">2) отказывает в удовлетворении жалобы. </w:t>
      </w:r>
    </w:p>
    <w:p w:rsidR="001E6DDC" w:rsidRPr="00F049F6" w:rsidRDefault="001E6DDC" w:rsidP="00F049F6">
      <w:pPr>
        <w:spacing w:after="0"/>
        <w:ind w:firstLine="708"/>
        <w:jc w:val="both"/>
        <w:rPr>
          <w:rFonts w:ascii="Times New Roman" w:hAnsi="Times New Roman" w:cs="Times New Roman"/>
          <w:sz w:val="24"/>
          <w:szCs w:val="24"/>
        </w:rPr>
      </w:pPr>
      <w:r w:rsidRPr="00F049F6">
        <w:rPr>
          <w:rFonts w:ascii="Times New Roman" w:hAnsi="Times New Roman" w:cs="Times New Roman"/>
          <w:sz w:val="24"/>
          <w:szCs w:val="24"/>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E6DDC" w:rsidRPr="00F049F6" w:rsidRDefault="001E6DDC" w:rsidP="00F049F6">
      <w:pPr>
        <w:spacing w:after="0"/>
        <w:ind w:firstLine="708"/>
        <w:jc w:val="both"/>
        <w:rPr>
          <w:rFonts w:ascii="Times New Roman" w:hAnsi="Times New Roman" w:cs="Times New Roman"/>
          <w:sz w:val="24"/>
          <w:szCs w:val="24"/>
        </w:rPr>
      </w:pPr>
      <w:r w:rsidRPr="00F049F6">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 </w:t>
      </w:r>
    </w:p>
    <w:p w:rsidR="001E6DDC" w:rsidRPr="00F049F6" w:rsidRDefault="001E6DDC" w:rsidP="00F049F6">
      <w:pPr>
        <w:spacing w:after="0"/>
        <w:ind w:firstLine="708"/>
        <w:jc w:val="both"/>
        <w:outlineLvl w:val="2"/>
        <w:rPr>
          <w:rFonts w:ascii="Times New Roman" w:hAnsi="Times New Roman" w:cs="Times New Roman"/>
          <w:sz w:val="24"/>
          <w:szCs w:val="24"/>
        </w:rPr>
      </w:pPr>
      <w:r w:rsidRPr="00F049F6">
        <w:rPr>
          <w:rFonts w:ascii="Times New Roman" w:hAnsi="Times New Roman" w:cs="Times New Roman"/>
          <w:sz w:val="24"/>
          <w:szCs w:val="24"/>
        </w:rPr>
        <w:t>5.11. Заявитель вправе обжаловать решение по жалобе в судебном порядке в Киришском городском суде по адресу: 187110, Ленинградская область, Киришский район, город Кириши, пр. Победы, дом 10 (если заявителем выступает физическое лицо), или Арбитражном суде Санкт-Петербурга и Ленинградской области, расположенном по адресу: 191015, город Санкт-Петербург, Суворовский проспект, дом 50/52 (если заявителем выступает индивидуальный предприниматель или юридическое лицо) в порядке и сроки, установленные Гражданским процессуальным кодексом и Арбитражным процессуальным кодексом.</w:t>
      </w:r>
    </w:p>
    <w:p w:rsidR="001E6DDC" w:rsidRPr="00F049F6" w:rsidRDefault="001E6DDC" w:rsidP="00F049F6">
      <w:pPr>
        <w:spacing w:after="0"/>
        <w:ind w:firstLine="708"/>
        <w:jc w:val="both"/>
        <w:outlineLvl w:val="2"/>
        <w:rPr>
          <w:rFonts w:ascii="Times New Roman" w:hAnsi="Times New Roman" w:cs="Times New Roman"/>
          <w:sz w:val="24"/>
          <w:szCs w:val="24"/>
        </w:rPr>
      </w:pPr>
      <w:r w:rsidRPr="00F049F6">
        <w:rPr>
          <w:rFonts w:ascii="Times New Roman" w:hAnsi="Times New Roman" w:cs="Times New Roman"/>
          <w:sz w:val="24"/>
          <w:szCs w:val="24"/>
        </w:rPr>
        <w:t>5.12. Информация о порядке подачи и рассмотрения жалобы на действия (бездействие) должностных лиц и решения, принятые в ходе предоставления муниципальной услуги, размещается:</w:t>
      </w:r>
    </w:p>
    <w:p w:rsidR="001E6DDC" w:rsidRPr="00F049F6" w:rsidRDefault="001E6DDC" w:rsidP="00F049F6">
      <w:pPr>
        <w:spacing w:after="0"/>
        <w:jc w:val="both"/>
        <w:outlineLvl w:val="2"/>
        <w:rPr>
          <w:rFonts w:ascii="Times New Roman" w:hAnsi="Times New Roman" w:cs="Times New Roman"/>
          <w:sz w:val="24"/>
          <w:szCs w:val="24"/>
        </w:rPr>
      </w:pPr>
      <w:r w:rsidRPr="00F049F6">
        <w:rPr>
          <w:rFonts w:ascii="Times New Roman" w:hAnsi="Times New Roman" w:cs="Times New Roman"/>
          <w:sz w:val="24"/>
          <w:szCs w:val="24"/>
        </w:rPr>
        <w:t>- на информационных стендах по адресу, указанному в п.1.6.1.;</w:t>
      </w:r>
    </w:p>
    <w:p w:rsidR="001E6DDC" w:rsidRPr="00F049F6" w:rsidRDefault="001E6DDC" w:rsidP="00F049F6">
      <w:pPr>
        <w:spacing w:after="0"/>
        <w:jc w:val="both"/>
        <w:rPr>
          <w:rFonts w:ascii="Times New Roman" w:hAnsi="Times New Roman" w:cs="Times New Roman"/>
          <w:sz w:val="24"/>
          <w:szCs w:val="24"/>
        </w:rPr>
      </w:pPr>
      <w:r w:rsidRPr="00F049F6">
        <w:rPr>
          <w:rFonts w:ascii="Times New Roman" w:hAnsi="Times New Roman" w:cs="Times New Roman"/>
          <w:sz w:val="24"/>
          <w:szCs w:val="24"/>
        </w:rPr>
        <w:t>- на официальном сайте в сети Интернет: кусинское.рф.</w:t>
      </w:r>
    </w:p>
    <w:p w:rsidR="001E6DDC" w:rsidRPr="00F049F6" w:rsidRDefault="001E6DDC" w:rsidP="00F049F6">
      <w:pPr>
        <w:spacing w:after="0"/>
        <w:jc w:val="both"/>
        <w:outlineLvl w:val="2"/>
        <w:rPr>
          <w:rFonts w:ascii="Times New Roman" w:hAnsi="Times New Roman" w:cs="Times New Roman"/>
          <w:sz w:val="24"/>
          <w:szCs w:val="24"/>
        </w:rPr>
      </w:pPr>
      <w:r w:rsidRPr="00F049F6">
        <w:rPr>
          <w:rFonts w:ascii="Times New Roman" w:hAnsi="Times New Roman" w:cs="Times New Roman"/>
          <w:sz w:val="24"/>
          <w:szCs w:val="24"/>
        </w:rPr>
        <w:t xml:space="preserve">- в информационной системе «Портал государственных и муниципальных услуг Ленинградской области»: </w:t>
      </w:r>
      <w:hyperlink r:id="rId8" w:history="1">
        <w:r w:rsidRPr="00F049F6">
          <w:rPr>
            <w:rStyle w:val="Hyperlink"/>
            <w:rFonts w:ascii="Times New Roman" w:hAnsi="Times New Roman" w:cs="Times New Roman"/>
            <w:sz w:val="24"/>
            <w:szCs w:val="24"/>
            <w:lang w:val="en-US"/>
          </w:rPr>
          <w:t>www</w:t>
        </w:r>
        <w:r w:rsidRPr="00F049F6">
          <w:rPr>
            <w:rStyle w:val="Hyperlink"/>
            <w:rFonts w:ascii="Times New Roman" w:hAnsi="Times New Roman" w:cs="Times New Roman"/>
            <w:sz w:val="24"/>
            <w:szCs w:val="24"/>
          </w:rPr>
          <w:t>.</w:t>
        </w:r>
        <w:r w:rsidRPr="00F049F6">
          <w:rPr>
            <w:rStyle w:val="Hyperlink"/>
            <w:rFonts w:ascii="Times New Roman" w:hAnsi="Times New Roman" w:cs="Times New Roman"/>
            <w:sz w:val="24"/>
            <w:szCs w:val="24"/>
            <w:lang w:val="en-US"/>
          </w:rPr>
          <w:t>gu</w:t>
        </w:r>
        <w:r w:rsidRPr="00F049F6">
          <w:rPr>
            <w:rStyle w:val="Hyperlink"/>
            <w:rFonts w:ascii="Times New Roman" w:hAnsi="Times New Roman" w:cs="Times New Roman"/>
            <w:sz w:val="24"/>
            <w:szCs w:val="24"/>
          </w:rPr>
          <w:t>.</w:t>
        </w:r>
        <w:r w:rsidRPr="00F049F6">
          <w:rPr>
            <w:rStyle w:val="Hyperlink"/>
            <w:rFonts w:ascii="Times New Roman" w:hAnsi="Times New Roman" w:cs="Times New Roman"/>
            <w:sz w:val="24"/>
            <w:szCs w:val="24"/>
            <w:lang w:val="en-US"/>
          </w:rPr>
          <w:t>lenobl</w:t>
        </w:r>
        <w:r w:rsidRPr="00F049F6">
          <w:rPr>
            <w:rStyle w:val="Hyperlink"/>
            <w:rFonts w:ascii="Times New Roman" w:hAnsi="Times New Roman" w:cs="Times New Roman"/>
            <w:sz w:val="24"/>
            <w:szCs w:val="24"/>
          </w:rPr>
          <w:t>.</w:t>
        </w:r>
        <w:r w:rsidRPr="00F049F6">
          <w:rPr>
            <w:rStyle w:val="Hyperlink"/>
            <w:rFonts w:ascii="Times New Roman" w:hAnsi="Times New Roman" w:cs="Times New Roman"/>
            <w:sz w:val="24"/>
            <w:szCs w:val="24"/>
            <w:lang w:val="en-US"/>
          </w:rPr>
          <w:t>ru</w:t>
        </w:r>
      </w:hyperlink>
      <w:r w:rsidRPr="00F049F6">
        <w:rPr>
          <w:rFonts w:ascii="Times New Roman" w:hAnsi="Times New Roman" w:cs="Times New Roman"/>
          <w:sz w:val="24"/>
          <w:szCs w:val="24"/>
        </w:rPr>
        <w:t>;</w:t>
      </w:r>
    </w:p>
    <w:p w:rsidR="001E6DDC" w:rsidRPr="00F049F6" w:rsidRDefault="001E6DDC" w:rsidP="00F049F6">
      <w:pPr>
        <w:spacing w:after="0"/>
        <w:jc w:val="both"/>
        <w:outlineLvl w:val="2"/>
        <w:rPr>
          <w:rFonts w:ascii="Times New Roman" w:hAnsi="Times New Roman" w:cs="Times New Roman"/>
          <w:sz w:val="24"/>
          <w:szCs w:val="24"/>
        </w:rPr>
      </w:pPr>
      <w:r w:rsidRPr="00F049F6">
        <w:rPr>
          <w:rFonts w:ascii="Times New Roman" w:hAnsi="Times New Roman" w:cs="Times New Roman"/>
          <w:sz w:val="24"/>
          <w:szCs w:val="24"/>
        </w:rPr>
        <w:t>- в порядке консультирования (пункт 1.6.4.).</w:t>
      </w:r>
    </w:p>
    <w:p w:rsidR="001E6DDC" w:rsidRPr="00F049F6" w:rsidRDefault="001E6DDC" w:rsidP="00F049F6">
      <w:pPr>
        <w:spacing w:after="0"/>
        <w:jc w:val="both"/>
        <w:outlineLvl w:val="2"/>
        <w:rPr>
          <w:rFonts w:ascii="Times New Roman" w:hAnsi="Times New Roman" w:cs="Times New Roman"/>
          <w:sz w:val="24"/>
          <w:szCs w:val="24"/>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p>
    <w:p w:rsidR="001E6DDC" w:rsidRDefault="001E6DDC" w:rsidP="001832E5">
      <w:pPr>
        <w:tabs>
          <w:tab w:val="left" w:pos="1200"/>
        </w:tabs>
        <w:autoSpaceDE w:val="0"/>
        <w:autoSpaceDN w:val="0"/>
        <w:adjustRightInd w:val="0"/>
        <w:spacing w:after="0" w:line="240" w:lineRule="auto"/>
        <w:rPr>
          <w:rFonts w:ascii="Times New Roman" w:hAnsi="Times New Roman" w:cs="Times New Roman"/>
          <w:sz w:val="20"/>
          <w:szCs w:val="20"/>
        </w:rPr>
      </w:pPr>
    </w:p>
    <w:p w:rsidR="001E6DDC" w:rsidRDefault="001E6DDC" w:rsidP="00F401C0">
      <w:pPr>
        <w:tabs>
          <w:tab w:val="left" w:pos="1200"/>
        </w:tabs>
        <w:autoSpaceDE w:val="0"/>
        <w:autoSpaceDN w:val="0"/>
        <w:adjustRightInd w:val="0"/>
        <w:spacing w:after="0" w:line="240" w:lineRule="auto"/>
        <w:ind w:firstLine="720"/>
        <w:jc w:val="right"/>
        <w:rPr>
          <w:rFonts w:ascii="Times New Roman" w:hAnsi="Times New Roman" w:cs="Times New Roman"/>
          <w:sz w:val="20"/>
          <w:szCs w:val="20"/>
        </w:rPr>
      </w:pPr>
      <w:r w:rsidRPr="006812FE">
        <w:rPr>
          <w:rFonts w:ascii="Times New Roman" w:hAnsi="Times New Roman" w:cs="Times New Roman"/>
          <w:sz w:val="20"/>
          <w:szCs w:val="20"/>
        </w:rPr>
        <w:t>Приложение №</w:t>
      </w:r>
      <w:r>
        <w:rPr>
          <w:rFonts w:ascii="Times New Roman" w:hAnsi="Times New Roman" w:cs="Times New Roman"/>
          <w:sz w:val="20"/>
          <w:szCs w:val="20"/>
        </w:rPr>
        <w:t xml:space="preserve"> </w:t>
      </w:r>
      <w:r w:rsidRPr="006812FE">
        <w:rPr>
          <w:rFonts w:ascii="Times New Roman" w:hAnsi="Times New Roman" w:cs="Times New Roman"/>
          <w:sz w:val="20"/>
          <w:szCs w:val="20"/>
        </w:rPr>
        <w:t>1</w:t>
      </w:r>
    </w:p>
    <w:p w:rsidR="001E6DDC" w:rsidRDefault="001E6DDC" w:rsidP="00901F1F">
      <w:pPr>
        <w:spacing w:after="0"/>
        <w:jc w:val="right"/>
        <w:rPr>
          <w:rFonts w:ascii="Times New Roman" w:hAnsi="Times New Roman" w:cs="Times New Roman"/>
          <w:sz w:val="20"/>
          <w:szCs w:val="20"/>
        </w:rPr>
      </w:pPr>
      <w:r>
        <w:rPr>
          <w:rFonts w:ascii="Times New Roman" w:hAnsi="Times New Roman" w:cs="Times New Roman"/>
          <w:sz w:val="20"/>
          <w:szCs w:val="20"/>
        </w:rPr>
        <w:t xml:space="preserve">к </w:t>
      </w:r>
      <w:r w:rsidRPr="006812FE">
        <w:rPr>
          <w:rFonts w:ascii="Times New Roman" w:hAnsi="Times New Roman" w:cs="Times New Roman"/>
          <w:sz w:val="20"/>
          <w:szCs w:val="20"/>
        </w:rPr>
        <w:t>А</w:t>
      </w:r>
      <w:r>
        <w:rPr>
          <w:rFonts w:ascii="Times New Roman" w:hAnsi="Times New Roman" w:cs="Times New Roman"/>
          <w:sz w:val="20"/>
          <w:szCs w:val="20"/>
        </w:rPr>
        <w:t>дминистративному регламенту</w:t>
      </w:r>
    </w:p>
    <w:p w:rsidR="001E6DDC" w:rsidRDefault="001E6DDC" w:rsidP="00901F1F">
      <w:pPr>
        <w:spacing w:after="0"/>
        <w:jc w:val="right"/>
        <w:rPr>
          <w:rFonts w:ascii="Times New Roman" w:hAnsi="Times New Roman" w:cs="Times New Roman"/>
          <w:sz w:val="20"/>
          <w:szCs w:val="20"/>
        </w:rPr>
      </w:pPr>
    </w:p>
    <w:p w:rsidR="001E6DDC" w:rsidRPr="00A41222" w:rsidRDefault="001E6DDC" w:rsidP="00273E52">
      <w:pPr>
        <w:pStyle w:val="Heading2"/>
        <w:ind w:left="3544"/>
        <w:jc w:val="right"/>
        <w:rPr>
          <w:sz w:val="22"/>
          <w:szCs w:val="22"/>
        </w:rPr>
      </w:pPr>
      <w:r w:rsidRPr="00A41222">
        <w:rPr>
          <w:sz w:val="22"/>
          <w:szCs w:val="22"/>
        </w:rPr>
        <w:t>В     администрацию муниципального образования</w:t>
      </w:r>
    </w:p>
    <w:p w:rsidR="001E6DDC" w:rsidRPr="00A41222" w:rsidRDefault="001E6DDC" w:rsidP="00273E52">
      <w:pPr>
        <w:spacing w:after="0"/>
        <w:jc w:val="right"/>
        <w:rPr>
          <w:rFonts w:ascii="Times New Roman" w:hAnsi="Times New Roman" w:cs="Times New Roman"/>
          <w:lang w:eastAsia="ru-RU"/>
        </w:rPr>
      </w:pPr>
      <w:r w:rsidRPr="00A41222">
        <w:rPr>
          <w:rFonts w:ascii="Times New Roman" w:hAnsi="Times New Roman" w:cs="Times New Roman"/>
          <w:lang w:eastAsia="ru-RU"/>
        </w:rPr>
        <w:t>Кусинское сельское поселение</w:t>
      </w:r>
    </w:p>
    <w:p w:rsidR="001E6DDC" w:rsidRPr="00A41222" w:rsidRDefault="001E6DDC" w:rsidP="00273E52">
      <w:pPr>
        <w:pStyle w:val="Heading2"/>
        <w:ind w:left="3544"/>
        <w:jc w:val="right"/>
        <w:rPr>
          <w:sz w:val="22"/>
          <w:szCs w:val="22"/>
        </w:rPr>
      </w:pPr>
      <w:r w:rsidRPr="00A41222">
        <w:rPr>
          <w:sz w:val="22"/>
          <w:szCs w:val="22"/>
        </w:rPr>
        <w:t>Киришского муниципального района</w:t>
      </w:r>
    </w:p>
    <w:p w:rsidR="001E6DDC" w:rsidRPr="00A41222" w:rsidRDefault="001E6DDC" w:rsidP="00273E52">
      <w:pPr>
        <w:pStyle w:val="Heading2"/>
        <w:ind w:left="3544"/>
        <w:jc w:val="right"/>
        <w:rPr>
          <w:sz w:val="22"/>
          <w:szCs w:val="22"/>
        </w:rPr>
      </w:pPr>
      <w:r w:rsidRPr="00A41222">
        <w:rPr>
          <w:sz w:val="22"/>
          <w:szCs w:val="22"/>
        </w:rPr>
        <w:t xml:space="preserve">  Ленинградской области </w:t>
      </w:r>
    </w:p>
    <w:p w:rsidR="001E6DDC" w:rsidRPr="00901F1F" w:rsidRDefault="001E6DDC" w:rsidP="00273E52">
      <w:pPr>
        <w:pStyle w:val="Heading2"/>
        <w:ind w:left="3544"/>
        <w:jc w:val="right"/>
        <w:rPr>
          <w:sz w:val="22"/>
          <w:szCs w:val="22"/>
        </w:rPr>
      </w:pPr>
      <w:r w:rsidRPr="00901F1F">
        <w:rPr>
          <w:sz w:val="22"/>
          <w:szCs w:val="22"/>
        </w:rPr>
        <w:t>от ___________________________________________</w:t>
      </w:r>
    </w:p>
    <w:p w:rsidR="001E6DDC" w:rsidRPr="00901F1F" w:rsidRDefault="001E6DDC" w:rsidP="003E21CA">
      <w:pPr>
        <w:spacing w:after="0" w:line="240" w:lineRule="auto"/>
        <w:ind w:left="3544"/>
        <w:jc w:val="center"/>
        <w:rPr>
          <w:rFonts w:ascii="Times New Roman" w:hAnsi="Times New Roman" w:cs="Times New Roman"/>
        </w:rPr>
      </w:pPr>
      <w:r w:rsidRPr="00901F1F">
        <w:rPr>
          <w:rFonts w:ascii="Times New Roman" w:hAnsi="Times New Roman" w:cs="Times New Roman"/>
        </w:rPr>
        <w:t xml:space="preserve"> (фамилия, имя, отчество)</w:t>
      </w:r>
    </w:p>
    <w:p w:rsidR="001E6DDC" w:rsidRPr="00901F1F" w:rsidRDefault="001E6DDC" w:rsidP="003E21CA">
      <w:pPr>
        <w:spacing w:after="0" w:line="240" w:lineRule="auto"/>
        <w:ind w:left="3544"/>
        <w:jc w:val="right"/>
        <w:rPr>
          <w:rFonts w:ascii="Times New Roman" w:hAnsi="Times New Roman" w:cs="Times New Roman"/>
        </w:rPr>
      </w:pPr>
      <w:r>
        <w:rPr>
          <w:rFonts w:ascii="Times New Roman" w:hAnsi="Times New Roman" w:cs="Times New Roman"/>
        </w:rPr>
        <w:t xml:space="preserve">  </w:t>
      </w:r>
      <w:r w:rsidRPr="00901F1F">
        <w:rPr>
          <w:rFonts w:ascii="Times New Roman" w:hAnsi="Times New Roman" w:cs="Times New Roman"/>
        </w:rPr>
        <w:t xml:space="preserve"> __________________________________________</w:t>
      </w:r>
      <w:r>
        <w:rPr>
          <w:rFonts w:ascii="Times New Roman" w:hAnsi="Times New Roman" w:cs="Times New Roman"/>
        </w:rPr>
        <w:t>__________</w:t>
      </w:r>
    </w:p>
    <w:p w:rsidR="001E6DDC" w:rsidRPr="00901F1F" w:rsidRDefault="001E6DDC" w:rsidP="003E21CA">
      <w:pPr>
        <w:tabs>
          <w:tab w:val="left" w:pos="4962"/>
        </w:tabs>
        <w:spacing w:after="0" w:line="240" w:lineRule="auto"/>
        <w:ind w:left="3544"/>
        <w:jc w:val="right"/>
        <w:rPr>
          <w:rFonts w:ascii="Times New Roman" w:hAnsi="Times New Roman" w:cs="Times New Roman"/>
        </w:rPr>
      </w:pPr>
      <w:r w:rsidRPr="00901F1F">
        <w:rPr>
          <w:rFonts w:ascii="Times New Roman" w:hAnsi="Times New Roman" w:cs="Times New Roman"/>
        </w:rPr>
        <w:t xml:space="preserve">     </w:t>
      </w:r>
    </w:p>
    <w:p w:rsidR="001E6DDC" w:rsidRPr="00901F1F" w:rsidRDefault="001E6DDC" w:rsidP="00273E52">
      <w:pPr>
        <w:spacing w:after="0" w:line="240" w:lineRule="auto"/>
        <w:ind w:left="3544"/>
        <w:rPr>
          <w:rFonts w:ascii="Times New Roman" w:hAnsi="Times New Roman" w:cs="Times New Roman"/>
        </w:rPr>
      </w:pPr>
      <w:r w:rsidRPr="00901F1F">
        <w:rPr>
          <w:rFonts w:ascii="Times New Roman" w:hAnsi="Times New Roman" w:cs="Times New Roman"/>
        </w:rPr>
        <w:t>паспорт      _________________________</w:t>
      </w:r>
      <w:r>
        <w:rPr>
          <w:rFonts w:ascii="Times New Roman" w:hAnsi="Times New Roman" w:cs="Times New Roman"/>
        </w:rPr>
        <w:t>_________________</w:t>
      </w:r>
      <w:r w:rsidRPr="00901F1F">
        <w:rPr>
          <w:rFonts w:ascii="Times New Roman" w:hAnsi="Times New Roman" w:cs="Times New Roman"/>
        </w:rPr>
        <w:t>_ ____</w:t>
      </w:r>
      <w:r>
        <w:rPr>
          <w:rFonts w:ascii="Times New Roman" w:hAnsi="Times New Roman" w:cs="Times New Roman"/>
        </w:rPr>
        <w:t>________________</w:t>
      </w:r>
      <w:r w:rsidRPr="00901F1F">
        <w:rPr>
          <w:rFonts w:ascii="Times New Roman" w:hAnsi="Times New Roman" w:cs="Times New Roman"/>
        </w:rPr>
        <w:t xml:space="preserve">________________________________  </w:t>
      </w:r>
    </w:p>
    <w:p w:rsidR="001E6DDC" w:rsidRPr="00901F1F" w:rsidRDefault="001E6DDC" w:rsidP="003E21CA">
      <w:pPr>
        <w:spacing w:after="0" w:line="240" w:lineRule="auto"/>
        <w:ind w:left="3544"/>
        <w:jc w:val="center"/>
        <w:rPr>
          <w:rFonts w:ascii="Times New Roman" w:hAnsi="Times New Roman" w:cs="Times New Roman"/>
        </w:rPr>
      </w:pPr>
      <w:r w:rsidRPr="00901F1F">
        <w:rPr>
          <w:rFonts w:ascii="Times New Roman" w:hAnsi="Times New Roman" w:cs="Times New Roman"/>
        </w:rPr>
        <w:t xml:space="preserve"> ( номер, кем, когда выдан)</w:t>
      </w:r>
    </w:p>
    <w:p w:rsidR="001E6DDC" w:rsidRPr="00901F1F" w:rsidRDefault="001E6DDC" w:rsidP="003E21CA">
      <w:pPr>
        <w:spacing w:after="0" w:line="240" w:lineRule="auto"/>
        <w:ind w:left="3544"/>
        <w:jc w:val="center"/>
        <w:rPr>
          <w:rFonts w:ascii="Times New Roman" w:hAnsi="Times New Roman" w:cs="Times New Roman"/>
        </w:rPr>
      </w:pPr>
      <w:r w:rsidRPr="00901F1F">
        <w:rPr>
          <w:rFonts w:ascii="Times New Roman" w:hAnsi="Times New Roman" w:cs="Times New Roman"/>
        </w:rPr>
        <w:t>_____________________</w:t>
      </w:r>
      <w:r>
        <w:rPr>
          <w:rFonts w:ascii="Times New Roman" w:hAnsi="Times New Roman" w:cs="Times New Roman"/>
        </w:rPr>
        <w:t>_____________</w:t>
      </w:r>
      <w:r w:rsidRPr="00901F1F">
        <w:rPr>
          <w:rFonts w:ascii="Times New Roman" w:hAnsi="Times New Roman" w:cs="Times New Roman"/>
        </w:rPr>
        <w:t>______________</w:t>
      </w:r>
    </w:p>
    <w:p w:rsidR="001E6DDC" w:rsidRPr="00901F1F" w:rsidRDefault="001E6DDC" w:rsidP="003E21CA">
      <w:pPr>
        <w:spacing w:after="0" w:line="240" w:lineRule="auto"/>
        <w:ind w:left="3544"/>
        <w:jc w:val="center"/>
        <w:rPr>
          <w:rFonts w:ascii="Times New Roman" w:hAnsi="Times New Roman" w:cs="Times New Roman"/>
        </w:rPr>
      </w:pPr>
      <w:r w:rsidRPr="00901F1F">
        <w:rPr>
          <w:rFonts w:ascii="Times New Roman" w:hAnsi="Times New Roman" w:cs="Times New Roman"/>
        </w:rPr>
        <w:t xml:space="preserve">   ____________________________________</w:t>
      </w:r>
      <w:r>
        <w:rPr>
          <w:rFonts w:ascii="Times New Roman" w:hAnsi="Times New Roman" w:cs="Times New Roman"/>
        </w:rPr>
        <w:t>____________</w:t>
      </w:r>
    </w:p>
    <w:p w:rsidR="001E6DDC" w:rsidRDefault="001E6DDC" w:rsidP="003E21CA">
      <w:pPr>
        <w:spacing w:after="0" w:line="240" w:lineRule="auto"/>
        <w:ind w:left="3544"/>
        <w:rPr>
          <w:rFonts w:ascii="Times New Roman" w:hAnsi="Times New Roman" w:cs="Times New Roman"/>
        </w:rPr>
      </w:pPr>
    </w:p>
    <w:p w:rsidR="001E6DDC" w:rsidRPr="00901F1F" w:rsidRDefault="001E6DDC" w:rsidP="003E21CA">
      <w:pPr>
        <w:spacing w:after="0" w:line="240" w:lineRule="auto"/>
        <w:ind w:left="3544"/>
        <w:rPr>
          <w:rFonts w:ascii="Times New Roman" w:hAnsi="Times New Roman" w:cs="Times New Roman"/>
        </w:rPr>
      </w:pPr>
      <w:r w:rsidRPr="00901F1F">
        <w:rPr>
          <w:rFonts w:ascii="Times New Roman" w:hAnsi="Times New Roman" w:cs="Times New Roman"/>
        </w:rPr>
        <w:t>зарегистрирован по адресу: ________</w:t>
      </w:r>
      <w:r>
        <w:rPr>
          <w:rFonts w:ascii="Times New Roman" w:hAnsi="Times New Roman" w:cs="Times New Roman"/>
        </w:rPr>
        <w:t>___________________</w:t>
      </w:r>
      <w:r w:rsidRPr="00901F1F">
        <w:rPr>
          <w:rFonts w:ascii="Times New Roman" w:hAnsi="Times New Roman" w:cs="Times New Roman"/>
        </w:rPr>
        <w:t xml:space="preserve">_ </w:t>
      </w:r>
    </w:p>
    <w:p w:rsidR="001E6DDC" w:rsidRPr="00901F1F" w:rsidRDefault="001E6DDC" w:rsidP="003E21CA">
      <w:pPr>
        <w:spacing w:after="0" w:line="240" w:lineRule="auto"/>
        <w:ind w:left="3544"/>
        <w:jc w:val="right"/>
        <w:rPr>
          <w:rFonts w:ascii="Times New Roman" w:hAnsi="Times New Roman" w:cs="Times New Roman"/>
        </w:rPr>
      </w:pPr>
      <w:r w:rsidRPr="00901F1F">
        <w:rPr>
          <w:rFonts w:ascii="Times New Roman" w:hAnsi="Times New Roman" w:cs="Times New Roman"/>
        </w:rPr>
        <w:tab/>
      </w:r>
      <w:r w:rsidRPr="00901F1F">
        <w:rPr>
          <w:rFonts w:ascii="Times New Roman" w:hAnsi="Times New Roman" w:cs="Times New Roman"/>
        </w:rPr>
        <w:tab/>
      </w:r>
      <w:r w:rsidRPr="00901F1F">
        <w:rPr>
          <w:rFonts w:ascii="Times New Roman" w:hAnsi="Times New Roman" w:cs="Times New Roman"/>
        </w:rPr>
        <w:tab/>
      </w:r>
      <w:r w:rsidRPr="00901F1F">
        <w:rPr>
          <w:rFonts w:ascii="Times New Roman" w:hAnsi="Times New Roman" w:cs="Times New Roman"/>
        </w:rPr>
        <w:tab/>
      </w:r>
      <w:r w:rsidRPr="00901F1F">
        <w:rPr>
          <w:rFonts w:ascii="Times New Roman" w:hAnsi="Times New Roman" w:cs="Times New Roman"/>
        </w:rPr>
        <w:tab/>
        <w:t xml:space="preserve">   _____________</w:t>
      </w:r>
      <w:r>
        <w:rPr>
          <w:rFonts w:ascii="Times New Roman" w:hAnsi="Times New Roman" w:cs="Times New Roman"/>
        </w:rPr>
        <w:t>_________________</w:t>
      </w:r>
      <w:r w:rsidRPr="00901F1F">
        <w:rPr>
          <w:rFonts w:ascii="Times New Roman" w:hAnsi="Times New Roman" w:cs="Times New Roman"/>
        </w:rPr>
        <w:t xml:space="preserve">______________________ </w:t>
      </w:r>
    </w:p>
    <w:p w:rsidR="001E6DDC" w:rsidRPr="00901F1F" w:rsidRDefault="001E6DDC" w:rsidP="003E21CA">
      <w:pPr>
        <w:spacing w:after="0" w:line="240" w:lineRule="auto"/>
        <w:ind w:left="3544"/>
        <w:jc w:val="center"/>
        <w:rPr>
          <w:rFonts w:ascii="Times New Roman" w:hAnsi="Times New Roman" w:cs="Times New Roman"/>
        </w:rPr>
      </w:pPr>
      <w:r w:rsidRPr="00901F1F">
        <w:rPr>
          <w:rFonts w:ascii="Times New Roman" w:hAnsi="Times New Roman" w:cs="Times New Roman"/>
        </w:rPr>
        <w:t xml:space="preserve">  (индекс и адрес регистрации места жительства)</w:t>
      </w:r>
    </w:p>
    <w:p w:rsidR="001E6DDC" w:rsidRPr="00901F1F" w:rsidRDefault="001E6DDC" w:rsidP="003E21CA">
      <w:pPr>
        <w:spacing w:after="0" w:line="240" w:lineRule="auto"/>
        <w:ind w:left="3544"/>
        <w:jc w:val="right"/>
        <w:rPr>
          <w:rFonts w:ascii="Times New Roman" w:hAnsi="Times New Roman" w:cs="Times New Roman"/>
        </w:rPr>
      </w:pPr>
      <w:r w:rsidRPr="00901F1F">
        <w:rPr>
          <w:rFonts w:ascii="Times New Roman" w:hAnsi="Times New Roman" w:cs="Times New Roman"/>
        </w:rPr>
        <w:tab/>
      </w:r>
      <w:r w:rsidRPr="00901F1F">
        <w:rPr>
          <w:rFonts w:ascii="Times New Roman" w:hAnsi="Times New Roman" w:cs="Times New Roman"/>
        </w:rPr>
        <w:tab/>
      </w:r>
      <w:r w:rsidRPr="00901F1F">
        <w:rPr>
          <w:rFonts w:ascii="Times New Roman" w:hAnsi="Times New Roman" w:cs="Times New Roman"/>
        </w:rPr>
        <w:tab/>
      </w:r>
      <w:r w:rsidRPr="00901F1F">
        <w:rPr>
          <w:rFonts w:ascii="Times New Roman" w:hAnsi="Times New Roman" w:cs="Times New Roman"/>
        </w:rPr>
        <w:tab/>
      </w:r>
      <w:r w:rsidRPr="00901F1F">
        <w:rPr>
          <w:rFonts w:ascii="Times New Roman" w:hAnsi="Times New Roman" w:cs="Times New Roman"/>
        </w:rPr>
        <w:tab/>
        <w:t xml:space="preserve">   </w:t>
      </w:r>
      <w:r>
        <w:rPr>
          <w:rFonts w:ascii="Times New Roman" w:hAnsi="Times New Roman" w:cs="Times New Roman"/>
        </w:rPr>
        <w:t>________________</w:t>
      </w:r>
      <w:r w:rsidRPr="00901F1F">
        <w:rPr>
          <w:rFonts w:ascii="Times New Roman" w:hAnsi="Times New Roman" w:cs="Times New Roman"/>
        </w:rPr>
        <w:t xml:space="preserve">____________________________________ </w:t>
      </w:r>
    </w:p>
    <w:p w:rsidR="001E6DDC" w:rsidRPr="00901F1F" w:rsidRDefault="001E6DDC" w:rsidP="003E21CA">
      <w:pPr>
        <w:spacing w:after="0" w:line="240" w:lineRule="auto"/>
        <w:ind w:left="3544"/>
        <w:rPr>
          <w:rFonts w:ascii="Times New Roman" w:hAnsi="Times New Roman" w:cs="Times New Roman"/>
        </w:rPr>
      </w:pPr>
      <w:r w:rsidRPr="00901F1F">
        <w:rPr>
          <w:rFonts w:ascii="Times New Roman" w:hAnsi="Times New Roman" w:cs="Times New Roman"/>
        </w:rPr>
        <w:tab/>
      </w:r>
      <w:r w:rsidRPr="00901F1F">
        <w:rPr>
          <w:rFonts w:ascii="Times New Roman" w:hAnsi="Times New Roman" w:cs="Times New Roman"/>
        </w:rPr>
        <w:tab/>
      </w:r>
      <w:r w:rsidRPr="00901F1F">
        <w:rPr>
          <w:rFonts w:ascii="Times New Roman" w:hAnsi="Times New Roman" w:cs="Times New Roman"/>
        </w:rPr>
        <w:tab/>
      </w:r>
      <w:r w:rsidRPr="00901F1F">
        <w:rPr>
          <w:rFonts w:ascii="Times New Roman" w:hAnsi="Times New Roman" w:cs="Times New Roman"/>
        </w:rPr>
        <w:tab/>
      </w:r>
      <w:r w:rsidRPr="00901F1F">
        <w:rPr>
          <w:rFonts w:ascii="Times New Roman" w:hAnsi="Times New Roman" w:cs="Times New Roman"/>
        </w:rPr>
        <w:tab/>
      </w:r>
      <w:r w:rsidRPr="00901F1F">
        <w:rPr>
          <w:rFonts w:ascii="Times New Roman" w:hAnsi="Times New Roman" w:cs="Times New Roman"/>
        </w:rPr>
        <w:tab/>
        <w:t xml:space="preserve">                 контактный телефон _________________ </w:t>
      </w:r>
    </w:p>
    <w:p w:rsidR="001E6DDC" w:rsidRPr="00901F1F" w:rsidRDefault="001E6DDC" w:rsidP="003E21CA">
      <w:pPr>
        <w:spacing w:after="0" w:line="240" w:lineRule="auto"/>
        <w:ind w:left="3544"/>
        <w:jc w:val="right"/>
        <w:rPr>
          <w:rFonts w:ascii="Times New Roman" w:hAnsi="Times New Roman" w:cs="Times New Roman"/>
          <w:sz w:val="20"/>
          <w:szCs w:val="20"/>
        </w:rPr>
      </w:pPr>
      <w:r w:rsidRPr="00901F1F">
        <w:rPr>
          <w:rFonts w:ascii="Times New Roman" w:hAnsi="Times New Roman" w:cs="Times New Roman"/>
          <w:sz w:val="20"/>
          <w:szCs w:val="20"/>
        </w:rPr>
        <w:tab/>
      </w:r>
      <w:r w:rsidRPr="00901F1F">
        <w:rPr>
          <w:rFonts w:ascii="Times New Roman" w:hAnsi="Times New Roman" w:cs="Times New Roman"/>
          <w:sz w:val="20"/>
          <w:szCs w:val="20"/>
        </w:rPr>
        <w:tab/>
      </w:r>
      <w:r w:rsidRPr="00901F1F">
        <w:rPr>
          <w:rFonts w:ascii="Times New Roman" w:hAnsi="Times New Roman" w:cs="Times New Roman"/>
          <w:sz w:val="20"/>
          <w:szCs w:val="20"/>
        </w:rPr>
        <w:tab/>
      </w:r>
      <w:r w:rsidRPr="00901F1F">
        <w:rPr>
          <w:rFonts w:ascii="Times New Roman" w:hAnsi="Times New Roman" w:cs="Times New Roman"/>
          <w:sz w:val="20"/>
          <w:szCs w:val="20"/>
        </w:rPr>
        <w:tab/>
      </w:r>
      <w:r w:rsidRPr="00901F1F">
        <w:rPr>
          <w:rFonts w:ascii="Times New Roman" w:hAnsi="Times New Roman" w:cs="Times New Roman"/>
          <w:sz w:val="20"/>
          <w:szCs w:val="20"/>
        </w:rPr>
        <w:tab/>
        <w:t xml:space="preserve">      </w:t>
      </w:r>
    </w:p>
    <w:p w:rsidR="001E6DDC" w:rsidRPr="00901F1F" w:rsidRDefault="001E6DDC" w:rsidP="00901F1F">
      <w:pPr>
        <w:spacing w:after="0" w:line="240" w:lineRule="auto"/>
        <w:ind w:firstLine="720"/>
        <w:outlineLvl w:val="0"/>
        <w:rPr>
          <w:rFonts w:ascii="Times New Roman" w:hAnsi="Times New Roman" w:cs="Times New Roman"/>
          <w:sz w:val="20"/>
          <w:szCs w:val="20"/>
        </w:rPr>
      </w:pPr>
      <w:r w:rsidRPr="00901F1F">
        <w:rPr>
          <w:rFonts w:ascii="Times New Roman" w:hAnsi="Times New Roman" w:cs="Times New Roman"/>
          <w:sz w:val="20"/>
          <w:szCs w:val="20"/>
        </w:rPr>
        <w:tab/>
      </w:r>
      <w:r w:rsidRPr="00901F1F">
        <w:rPr>
          <w:rFonts w:ascii="Times New Roman" w:hAnsi="Times New Roman" w:cs="Times New Roman"/>
          <w:sz w:val="20"/>
          <w:szCs w:val="20"/>
        </w:rPr>
        <w:tab/>
        <w:t xml:space="preserve">                            </w:t>
      </w:r>
    </w:p>
    <w:p w:rsidR="001E6DDC" w:rsidRDefault="001E6DDC" w:rsidP="00901F1F">
      <w:pPr>
        <w:spacing w:after="0" w:line="240" w:lineRule="auto"/>
        <w:ind w:firstLine="720"/>
        <w:outlineLvl w:val="0"/>
        <w:rPr>
          <w:rFonts w:ascii="Times New Roman" w:hAnsi="Times New Roman" w:cs="Times New Roman"/>
        </w:rPr>
      </w:pPr>
      <w:r w:rsidRPr="00901F1F">
        <w:rPr>
          <w:rFonts w:ascii="Times New Roman" w:hAnsi="Times New Roman" w:cs="Times New Roman"/>
        </w:rPr>
        <w:t xml:space="preserve">                                                                </w:t>
      </w:r>
    </w:p>
    <w:p w:rsidR="001E6DDC" w:rsidRDefault="001E6DDC" w:rsidP="00901F1F">
      <w:pPr>
        <w:spacing w:after="0" w:line="240" w:lineRule="auto"/>
        <w:ind w:firstLine="720"/>
        <w:jc w:val="center"/>
        <w:outlineLvl w:val="0"/>
        <w:rPr>
          <w:rFonts w:ascii="Times New Roman" w:hAnsi="Times New Roman" w:cs="Times New Roman"/>
        </w:rPr>
      </w:pPr>
      <w:r w:rsidRPr="00910A06">
        <w:rPr>
          <w:rFonts w:ascii="Times New Roman" w:hAnsi="Times New Roman" w:cs="Times New Roman"/>
        </w:rPr>
        <w:t>З А Я В Л Е Н И Е</w:t>
      </w:r>
    </w:p>
    <w:p w:rsidR="001E6DDC" w:rsidRPr="00910A06" w:rsidRDefault="001E6DDC" w:rsidP="00901F1F">
      <w:pPr>
        <w:spacing w:after="0" w:line="240" w:lineRule="auto"/>
        <w:ind w:firstLine="720"/>
        <w:jc w:val="center"/>
        <w:outlineLvl w:val="0"/>
        <w:rPr>
          <w:rFonts w:ascii="Times New Roman" w:hAnsi="Times New Roman" w:cs="Times New Roman"/>
        </w:rPr>
      </w:pPr>
    </w:p>
    <w:p w:rsidR="001E6DDC" w:rsidRDefault="001E6DDC" w:rsidP="00901F1F">
      <w:pPr>
        <w:spacing w:after="0" w:line="240" w:lineRule="auto"/>
        <w:ind w:firstLine="720"/>
        <w:jc w:val="both"/>
        <w:outlineLvl w:val="0"/>
        <w:rPr>
          <w:rFonts w:ascii="Times New Roman" w:hAnsi="Times New Roman" w:cs="Times New Roman"/>
          <w:b/>
          <w:bCs/>
        </w:rPr>
      </w:pPr>
      <w:r w:rsidRPr="00910A06">
        <w:rPr>
          <w:rFonts w:ascii="Times New Roman" w:hAnsi="Times New Roman" w:cs="Times New Roman"/>
        </w:rPr>
        <w:t>Прошу разрешить заключить</w:t>
      </w:r>
      <w:r>
        <w:rPr>
          <w:rFonts w:ascii="Times New Roman" w:hAnsi="Times New Roman" w:cs="Times New Roman"/>
          <w:b/>
          <w:bCs/>
        </w:rPr>
        <w:t xml:space="preserve"> </w:t>
      </w:r>
      <w:r w:rsidRPr="00910A06">
        <w:rPr>
          <w:rFonts w:ascii="Times New Roman" w:hAnsi="Times New Roman" w:cs="Times New Roman"/>
        </w:rPr>
        <w:t>с</w:t>
      </w:r>
      <w:r>
        <w:rPr>
          <w:rFonts w:ascii="Times New Roman" w:hAnsi="Times New Roman" w:cs="Times New Roman"/>
          <w:b/>
          <w:bCs/>
        </w:rPr>
        <w:t xml:space="preserve"> ______________________________________________</w:t>
      </w:r>
    </w:p>
    <w:p w:rsidR="001E6DDC" w:rsidRPr="00901F1F" w:rsidRDefault="001E6DDC" w:rsidP="00901F1F">
      <w:pPr>
        <w:spacing w:after="0" w:line="240" w:lineRule="auto"/>
        <w:ind w:firstLine="720"/>
        <w:jc w:val="both"/>
        <w:outlineLvl w:val="0"/>
        <w:rPr>
          <w:rFonts w:ascii="Times New Roman" w:hAnsi="Times New Roman" w:cs="Times New Roman"/>
          <w:sz w:val="18"/>
          <w:szCs w:val="18"/>
        </w:rPr>
      </w:pPr>
      <w:r>
        <w:rPr>
          <w:rFonts w:ascii="Times New Roman" w:hAnsi="Times New Roman" w:cs="Times New Roman"/>
          <w:sz w:val="18"/>
          <w:szCs w:val="18"/>
        </w:rPr>
        <w:t xml:space="preserve">                                                                                                </w:t>
      </w:r>
      <w:r w:rsidRPr="00901F1F">
        <w:rPr>
          <w:rFonts w:ascii="Times New Roman" w:hAnsi="Times New Roman" w:cs="Times New Roman"/>
          <w:sz w:val="18"/>
          <w:szCs w:val="18"/>
        </w:rPr>
        <w:t>(фамилия, имя, отчество поднанимателя)</w:t>
      </w:r>
    </w:p>
    <w:p w:rsidR="001E6DDC" w:rsidRDefault="001E6DDC" w:rsidP="00901F1F">
      <w:pPr>
        <w:spacing w:after="0" w:line="360" w:lineRule="auto"/>
        <w:jc w:val="both"/>
        <w:outlineLvl w:val="0"/>
        <w:rPr>
          <w:rFonts w:ascii="Times New Roman" w:hAnsi="Times New Roman" w:cs="Times New Roman"/>
          <w:b/>
          <w:bCs/>
        </w:rPr>
      </w:pPr>
      <w:r>
        <w:rPr>
          <w:rFonts w:ascii="Times New Roman" w:hAnsi="Times New Roman" w:cs="Times New Roman"/>
          <w:b/>
          <w:bCs/>
        </w:rPr>
        <w:t>______________________________________________________________________________</w:t>
      </w:r>
    </w:p>
    <w:p w:rsidR="001E6DDC" w:rsidRDefault="001E6DDC" w:rsidP="00910A06">
      <w:pPr>
        <w:spacing w:after="0" w:line="240" w:lineRule="auto"/>
        <w:jc w:val="both"/>
        <w:outlineLvl w:val="0"/>
        <w:rPr>
          <w:rFonts w:ascii="Times New Roman" w:hAnsi="Times New Roman" w:cs="Times New Roman"/>
          <w:b/>
          <w:bCs/>
        </w:rPr>
      </w:pPr>
      <w:r w:rsidRPr="00910A06">
        <w:rPr>
          <w:rFonts w:ascii="Times New Roman" w:hAnsi="Times New Roman" w:cs="Times New Roman"/>
        </w:rPr>
        <w:t>Состав семьи ______человек, договор поднайма на</w:t>
      </w:r>
      <w:r>
        <w:rPr>
          <w:rFonts w:ascii="Times New Roman" w:hAnsi="Times New Roman" w:cs="Times New Roman"/>
          <w:b/>
          <w:bCs/>
        </w:rPr>
        <w:t xml:space="preserve"> _________________________________</w:t>
      </w:r>
    </w:p>
    <w:p w:rsidR="001E6DDC" w:rsidRDefault="001E6DDC" w:rsidP="00910A06">
      <w:pPr>
        <w:spacing w:after="0" w:line="240" w:lineRule="auto"/>
        <w:ind w:left="4956"/>
        <w:jc w:val="both"/>
        <w:outlineLvl w:val="0"/>
        <w:rPr>
          <w:rFonts w:ascii="Times New Roman" w:hAnsi="Times New Roman" w:cs="Times New Roman"/>
          <w:sz w:val="18"/>
          <w:szCs w:val="18"/>
        </w:rPr>
      </w:pPr>
      <w:r>
        <w:rPr>
          <w:rFonts w:ascii="Times New Roman" w:hAnsi="Times New Roman" w:cs="Times New Roman"/>
          <w:sz w:val="18"/>
          <w:szCs w:val="18"/>
        </w:rPr>
        <w:t xml:space="preserve">            </w:t>
      </w:r>
      <w:r w:rsidRPr="00910A06">
        <w:rPr>
          <w:rFonts w:ascii="Times New Roman" w:hAnsi="Times New Roman" w:cs="Times New Roman"/>
          <w:sz w:val="18"/>
          <w:szCs w:val="18"/>
        </w:rPr>
        <w:t>(указать срок, на который заключается договор)</w:t>
      </w:r>
    </w:p>
    <w:p w:rsidR="001E6DDC" w:rsidRDefault="001E6DDC" w:rsidP="00910A06">
      <w:pPr>
        <w:spacing w:after="0" w:line="240" w:lineRule="auto"/>
        <w:jc w:val="both"/>
        <w:outlineLvl w:val="0"/>
        <w:rPr>
          <w:rFonts w:ascii="Times New Roman" w:hAnsi="Times New Roman" w:cs="Times New Roman"/>
        </w:rPr>
      </w:pPr>
      <w:r>
        <w:rPr>
          <w:rFonts w:ascii="Times New Roman" w:hAnsi="Times New Roman" w:cs="Times New Roman"/>
        </w:rPr>
        <w:t>н</w:t>
      </w:r>
      <w:r w:rsidRPr="00910A06">
        <w:rPr>
          <w:rFonts w:ascii="Times New Roman" w:hAnsi="Times New Roman" w:cs="Times New Roman"/>
        </w:rPr>
        <w:t>а комнату жилой площадью ________кв.м. в трёхкомнатной квартире общей площадью _________</w:t>
      </w:r>
      <w:r>
        <w:rPr>
          <w:rFonts w:ascii="Times New Roman" w:hAnsi="Times New Roman" w:cs="Times New Roman"/>
        </w:rPr>
        <w:t>кв.м., жилой площадью ________кв.м. по адресу: ____________________________</w:t>
      </w:r>
    </w:p>
    <w:p w:rsidR="001E6DDC" w:rsidRDefault="001E6DDC" w:rsidP="00910A06">
      <w:pPr>
        <w:spacing w:after="0" w:line="240" w:lineRule="auto"/>
        <w:jc w:val="both"/>
        <w:outlineLvl w:val="0"/>
        <w:rPr>
          <w:rFonts w:ascii="Times New Roman" w:hAnsi="Times New Roman" w:cs="Times New Roman"/>
        </w:rPr>
      </w:pPr>
      <w:r>
        <w:rPr>
          <w:rFonts w:ascii="Times New Roman" w:hAnsi="Times New Roman" w:cs="Times New Roman"/>
        </w:rPr>
        <w:t>______________________________________________________________________________</w:t>
      </w:r>
    </w:p>
    <w:p w:rsidR="001E6DDC" w:rsidRDefault="001E6DDC" w:rsidP="00910A06">
      <w:pPr>
        <w:spacing w:after="0" w:line="240" w:lineRule="auto"/>
        <w:jc w:val="center"/>
        <w:outlineLvl w:val="0"/>
        <w:rPr>
          <w:rFonts w:ascii="Times New Roman" w:hAnsi="Times New Roman" w:cs="Times New Roman"/>
          <w:sz w:val="18"/>
          <w:szCs w:val="18"/>
        </w:rPr>
      </w:pPr>
      <w:r w:rsidRPr="00910A06">
        <w:rPr>
          <w:rFonts w:ascii="Times New Roman" w:hAnsi="Times New Roman" w:cs="Times New Roman"/>
          <w:sz w:val="18"/>
          <w:szCs w:val="18"/>
        </w:rPr>
        <w:t>(адрес сдаваемой в поднайм квартиры)</w:t>
      </w:r>
    </w:p>
    <w:p w:rsidR="001E6DDC" w:rsidRPr="00910A06" w:rsidRDefault="001E6DDC" w:rsidP="00910A06">
      <w:pPr>
        <w:spacing w:after="0" w:line="240" w:lineRule="auto"/>
        <w:jc w:val="center"/>
        <w:outlineLvl w:val="0"/>
        <w:rPr>
          <w:rFonts w:ascii="Times New Roman" w:hAnsi="Times New Roman" w:cs="Times New Roman"/>
          <w:sz w:val="18"/>
          <w:szCs w:val="18"/>
        </w:rPr>
      </w:pPr>
    </w:p>
    <w:p w:rsidR="001E6DDC" w:rsidRDefault="001E6DDC" w:rsidP="00901F1F">
      <w:pPr>
        <w:spacing w:after="0" w:line="36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E6DDC" w:rsidRPr="006812FE" w:rsidRDefault="001E6DDC" w:rsidP="00901F1F">
      <w:pPr>
        <w:spacing w:after="0" w:line="360" w:lineRule="auto"/>
        <w:jc w:val="both"/>
        <w:rPr>
          <w:rFonts w:ascii="Times New Roman" w:hAnsi="Times New Roman" w:cs="Times New Roman"/>
          <w:sz w:val="20"/>
          <w:szCs w:val="20"/>
        </w:rPr>
      </w:pPr>
    </w:p>
    <w:p w:rsidR="001E6DDC" w:rsidRPr="003E21CA" w:rsidRDefault="001E6DDC" w:rsidP="003E21CA">
      <w:pPr>
        <w:spacing w:after="0"/>
        <w:jc w:val="both"/>
        <w:rPr>
          <w:rFonts w:ascii="Times New Roman" w:hAnsi="Times New Roman" w:cs="Times New Roman"/>
          <w:sz w:val="20"/>
          <w:szCs w:val="20"/>
        </w:rPr>
      </w:pPr>
      <w:r w:rsidRPr="003E21CA">
        <w:rPr>
          <w:rFonts w:ascii="Times New Roman" w:hAnsi="Times New Roman" w:cs="Times New Roman"/>
          <w:sz w:val="20"/>
          <w:szCs w:val="20"/>
        </w:rPr>
        <w:t xml:space="preserve">______________________                             </w:t>
      </w:r>
      <w:r>
        <w:rPr>
          <w:rFonts w:ascii="Times New Roman" w:hAnsi="Times New Roman" w:cs="Times New Roman"/>
          <w:sz w:val="20"/>
          <w:szCs w:val="20"/>
        </w:rPr>
        <w:t xml:space="preserve">                       </w:t>
      </w:r>
      <w:r w:rsidRPr="003E21CA">
        <w:rPr>
          <w:rFonts w:ascii="Times New Roman" w:hAnsi="Times New Roman" w:cs="Times New Roman"/>
          <w:sz w:val="20"/>
          <w:szCs w:val="20"/>
        </w:rPr>
        <w:t xml:space="preserve">      ________________________________________</w:t>
      </w:r>
    </w:p>
    <w:p w:rsidR="001E6DDC" w:rsidRPr="003E21CA" w:rsidRDefault="001E6DDC" w:rsidP="003E21CA">
      <w:pPr>
        <w:spacing w:after="0"/>
        <w:jc w:val="both"/>
        <w:outlineLvl w:val="0"/>
        <w:rPr>
          <w:rFonts w:ascii="Times New Roman" w:hAnsi="Times New Roman" w:cs="Times New Roman"/>
          <w:sz w:val="20"/>
          <w:szCs w:val="20"/>
        </w:rPr>
      </w:pPr>
      <w:r w:rsidRPr="003E21CA">
        <w:rPr>
          <w:rFonts w:ascii="Times New Roman" w:hAnsi="Times New Roman" w:cs="Times New Roman"/>
          <w:sz w:val="20"/>
          <w:szCs w:val="20"/>
        </w:rPr>
        <w:t xml:space="preserve">    (</w:t>
      </w:r>
      <w:r>
        <w:rPr>
          <w:rFonts w:ascii="Times New Roman" w:hAnsi="Times New Roman" w:cs="Times New Roman"/>
          <w:sz w:val="20"/>
          <w:szCs w:val="20"/>
        </w:rPr>
        <w:t>п</w:t>
      </w:r>
      <w:r w:rsidRPr="003E21CA">
        <w:rPr>
          <w:rFonts w:ascii="Times New Roman" w:hAnsi="Times New Roman" w:cs="Times New Roman"/>
          <w:sz w:val="20"/>
          <w:szCs w:val="20"/>
        </w:rPr>
        <w:t xml:space="preserve">одпись   заявителя)                                                                      </w:t>
      </w:r>
      <w:r>
        <w:rPr>
          <w:rFonts w:ascii="Times New Roman" w:hAnsi="Times New Roman" w:cs="Times New Roman"/>
          <w:sz w:val="20"/>
          <w:szCs w:val="20"/>
        </w:rPr>
        <w:t xml:space="preserve">                 </w:t>
      </w:r>
      <w:r w:rsidRPr="003E21CA">
        <w:rPr>
          <w:rFonts w:ascii="Times New Roman" w:hAnsi="Times New Roman" w:cs="Times New Roman"/>
          <w:sz w:val="20"/>
          <w:szCs w:val="20"/>
        </w:rPr>
        <w:t xml:space="preserve">(фамилия, имя, отчество) </w:t>
      </w:r>
    </w:p>
    <w:p w:rsidR="001E6DDC" w:rsidRPr="003E21CA" w:rsidRDefault="001E6DDC" w:rsidP="003E21CA">
      <w:pPr>
        <w:spacing w:after="0"/>
        <w:jc w:val="both"/>
        <w:rPr>
          <w:rFonts w:ascii="Times New Roman" w:hAnsi="Times New Roman" w:cs="Times New Roman"/>
          <w:sz w:val="20"/>
          <w:szCs w:val="20"/>
        </w:rPr>
      </w:pPr>
      <w:r w:rsidRPr="003E21CA">
        <w:rPr>
          <w:rFonts w:ascii="Times New Roman" w:hAnsi="Times New Roman" w:cs="Times New Roman"/>
          <w:sz w:val="20"/>
          <w:szCs w:val="20"/>
        </w:rPr>
        <w:tab/>
      </w:r>
      <w:r w:rsidRPr="003E21CA">
        <w:rPr>
          <w:rFonts w:ascii="Times New Roman" w:hAnsi="Times New Roman" w:cs="Times New Roman"/>
          <w:sz w:val="20"/>
          <w:szCs w:val="20"/>
        </w:rPr>
        <w:tab/>
      </w:r>
      <w:r w:rsidRPr="003E21CA">
        <w:rPr>
          <w:rFonts w:ascii="Times New Roman" w:hAnsi="Times New Roman" w:cs="Times New Roman"/>
          <w:sz w:val="20"/>
          <w:szCs w:val="20"/>
        </w:rPr>
        <w:tab/>
      </w:r>
      <w:r w:rsidRPr="003E21CA">
        <w:rPr>
          <w:rFonts w:ascii="Times New Roman" w:hAnsi="Times New Roman" w:cs="Times New Roman"/>
          <w:sz w:val="20"/>
          <w:szCs w:val="20"/>
        </w:rPr>
        <w:tab/>
      </w:r>
      <w:r w:rsidRPr="003E21CA">
        <w:rPr>
          <w:rFonts w:ascii="Times New Roman" w:hAnsi="Times New Roman" w:cs="Times New Roman"/>
          <w:sz w:val="20"/>
          <w:szCs w:val="20"/>
        </w:rPr>
        <w:tab/>
      </w:r>
      <w:r w:rsidRPr="003E21CA">
        <w:rPr>
          <w:rFonts w:ascii="Times New Roman" w:hAnsi="Times New Roman" w:cs="Times New Roman"/>
          <w:sz w:val="20"/>
          <w:szCs w:val="20"/>
        </w:rPr>
        <w:tab/>
      </w:r>
      <w:r w:rsidRPr="003E21CA">
        <w:rPr>
          <w:rFonts w:ascii="Times New Roman" w:hAnsi="Times New Roman" w:cs="Times New Roman"/>
          <w:sz w:val="20"/>
          <w:szCs w:val="20"/>
        </w:rPr>
        <w:tab/>
      </w:r>
      <w:r w:rsidRPr="003E21CA">
        <w:rPr>
          <w:rFonts w:ascii="Times New Roman" w:hAnsi="Times New Roman" w:cs="Times New Roman"/>
          <w:sz w:val="20"/>
          <w:szCs w:val="20"/>
        </w:rPr>
        <w:tab/>
      </w:r>
      <w:r w:rsidRPr="003E21CA">
        <w:rPr>
          <w:rFonts w:ascii="Times New Roman" w:hAnsi="Times New Roman" w:cs="Times New Roman"/>
          <w:sz w:val="20"/>
          <w:szCs w:val="20"/>
        </w:rPr>
        <w:tab/>
      </w:r>
      <w:r w:rsidRPr="003E21CA">
        <w:rPr>
          <w:rFonts w:ascii="Times New Roman" w:hAnsi="Times New Roman" w:cs="Times New Roman"/>
          <w:sz w:val="20"/>
          <w:szCs w:val="20"/>
        </w:rPr>
        <w:tab/>
        <w:t xml:space="preserve">   </w:t>
      </w:r>
    </w:p>
    <w:p w:rsidR="001E6DDC" w:rsidRDefault="001E6DDC" w:rsidP="003E21CA">
      <w:pPr>
        <w:spacing w:after="0" w:line="480" w:lineRule="auto"/>
        <w:jc w:val="both"/>
        <w:rPr>
          <w:rFonts w:ascii="Times New Roman" w:hAnsi="Times New Roman" w:cs="Times New Roman"/>
          <w:sz w:val="20"/>
          <w:szCs w:val="20"/>
        </w:rPr>
      </w:pPr>
      <w:r w:rsidRPr="003E21CA">
        <w:rPr>
          <w:rFonts w:ascii="Times New Roman" w:hAnsi="Times New Roman" w:cs="Times New Roman"/>
          <w:sz w:val="20"/>
          <w:szCs w:val="20"/>
        </w:rPr>
        <w:t>«_________»_____________ 20___ года</w:t>
      </w:r>
    </w:p>
    <w:tbl>
      <w:tblPr>
        <w:tblW w:w="0" w:type="auto"/>
        <w:tblInd w:w="2" w:type="dxa"/>
        <w:tblLayout w:type="fixed"/>
        <w:tblCellMar>
          <w:left w:w="105" w:type="dxa"/>
          <w:right w:w="105" w:type="dxa"/>
        </w:tblCellMar>
        <w:tblLook w:val="0000"/>
      </w:tblPr>
      <w:tblGrid>
        <w:gridCol w:w="540"/>
        <w:gridCol w:w="6120"/>
        <w:gridCol w:w="720"/>
        <w:gridCol w:w="2340"/>
        <w:gridCol w:w="360"/>
      </w:tblGrid>
      <w:tr w:rsidR="001E6DDC" w:rsidRPr="00E0316C">
        <w:tc>
          <w:tcPr>
            <w:tcW w:w="10080" w:type="dxa"/>
            <w:gridSpan w:val="5"/>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Совершеннолетние члены семьи:</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 xml:space="preserve">1) </w:t>
            </w:r>
          </w:p>
        </w:tc>
        <w:tc>
          <w:tcPr>
            <w:tcW w:w="6120" w:type="dxa"/>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720" w:type="dxa"/>
          </w:tcPr>
          <w:p w:rsidR="001E6DDC" w:rsidRPr="00E0316C" w:rsidRDefault="001E6DDC" w:rsidP="003E21CA">
            <w:pPr>
              <w:spacing w:after="0" w:line="240" w:lineRule="auto"/>
              <w:rPr>
                <w:rFonts w:ascii="Times New Roman" w:hAnsi="Times New Roman" w:cs="Times New Roman"/>
              </w:rPr>
            </w:pPr>
          </w:p>
        </w:tc>
        <w:tc>
          <w:tcPr>
            <w:tcW w:w="2340" w:type="dxa"/>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p>
        </w:tc>
        <w:tc>
          <w:tcPr>
            <w:tcW w:w="6120" w:type="dxa"/>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(ф.и.о., подпись)</w:t>
            </w:r>
          </w:p>
        </w:tc>
        <w:tc>
          <w:tcPr>
            <w:tcW w:w="720" w:type="dxa"/>
          </w:tcPr>
          <w:p w:rsidR="001E6DDC" w:rsidRPr="00E0316C" w:rsidRDefault="001E6DDC" w:rsidP="003E21CA">
            <w:pPr>
              <w:spacing w:after="0" w:line="240" w:lineRule="auto"/>
              <w:rPr>
                <w:rFonts w:ascii="Times New Roman" w:hAnsi="Times New Roman" w:cs="Times New Roman"/>
                <w:sz w:val="16"/>
                <w:szCs w:val="16"/>
              </w:rPr>
            </w:pPr>
          </w:p>
        </w:tc>
        <w:tc>
          <w:tcPr>
            <w:tcW w:w="2340" w:type="dxa"/>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(дата)</w:t>
            </w:r>
          </w:p>
        </w:tc>
        <w:tc>
          <w:tcPr>
            <w:tcW w:w="360" w:type="dxa"/>
          </w:tcPr>
          <w:p w:rsidR="001E6DDC" w:rsidRPr="00E0316C" w:rsidRDefault="001E6DDC" w:rsidP="003E21CA">
            <w:pPr>
              <w:spacing w:after="0" w:line="240" w:lineRule="auto"/>
              <w:rPr>
                <w:rFonts w:ascii="Times New Roman" w:hAnsi="Times New Roman" w:cs="Times New Roman"/>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2)</w:t>
            </w:r>
          </w:p>
        </w:tc>
        <w:tc>
          <w:tcPr>
            <w:tcW w:w="6120" w:type="dxa"/>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720" w:type="dxa"/>
          </w:tcPr>
          <w:p w:rsidR="001E6DDC" w:rsidRPr="00E0316C" w:rsidRDefault="001E6DDC" w:rsidP="003E21CA">
            <w:pPr>
              <w:spacing w:after="0" w:line="240" w:lineRule="auto"/>
              <w:rPr>
                <w:rFonts w:ascii="Times New Roman" w:hAnsi="Times New Roman" w:cs="Times New Roman"/>
              </w:rPr>
            </w:pPr>
          </w:p>
        </w:tc>
        <w:tc>
          <w:tcPr>
            <w:tcW w:w="2340" w:type="dxa"/>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p>
        </w:tc>
        <w:tc>
          <w:tcPr>
            <w:tcW w:w="6120" w:type="dxa"/>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(ф.и.о., подпись)</w:t>
            </w:r>
          </w:p>
        </w:tc>
        <w:tc>
          <w:tcPr>
            <w:tcW w:w="720" w:type="dxa"/>
          </w:tcPr>
          <w:p w:rsidR="001E6DDC" w:rsidRPr="00E0316C" w:rsidRDefault="001E6DDC" w:rsidP="003E21CA">
            <w:pPr>
              <w:spacing w:after="0" w:line="240" w:lineRule="auto"/>
              <w:rPr>
                <w:rFonts w:ascii="Times New Roman" w:hAnsi="Times New Roman" w:cs="Times New Roman"/>
                <w:sz w:val="16"/>
                <w:szCs w:val="16"/>
              </w:rPr>
            </w:pPr>
          </w:p>
        </w:tc>
        <w:tc>
          <w:tcPr>
            <w:tcW w:w="2340" w:type="dxa"/>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(дата)</w:t>
            </w:r>
          </w:p>
        </w:tc>
        <w:tc>
          <w:tcPr>
            <w:tcW w:w="360" w:type="dxa"/>
          </w:tcPr>
          <w:p w:rsidR="001E6DDC" w:rsidRPr="00E0316C" w:rsidRDefault="001E6DDC" w:rsidP="003E21CA">
            <w:pPr>
              <w:spacing w:after="0" w:line="240" w:lineRule="auto"/>
              <w:rPr>
                <w:rFonts w:ascii="Times New Roman" w:hAnsi="Times New Roman" w:cs="Times New Roman"/>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3)</w:t>
            </w:r>
          </w:p>
        </w:tc>
        <w:tc>
          <w:tcPr>
            <w:tcW w:w="6120" w:type="dxa"/>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720" w:type="dxa"/>
          </w:tcPr>
          <w:p w:rsidR="001E6DDC" w:rsidRPr="00E0316C" w:rsidRDefault="001E6DDC" w:rsidP="003E21CA">
            <w:pPr>
              <w:spacing w:after="0" w:line="240" w:lineRule="auto"/>
              <w:rPr>
                <w:rFonts w:ascii="Times New Roman" w:hAnsi="Times New Roman" w:cs="Times New Roman"/>
              </w:rPr>
            </w:pPr>
          </w:p>
        </w:tc>
        <w:tc>
          <w:tcPr>
            <w:tcW w:w="2340" w:type="dxa"/>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p>
        </w:tc>
        <w:tc>
          <w:tcPr>
            <w:tcW w:w="6120" w:type="dxa"/>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(ф.и.о., подпись)</w:t>
            </w:r>
          </w:p>
        </w:tc>
        <w:tc>
          <w:tcPr>
            <w:tcW w:w="720" w:type="dxa"/>
          </w:tcPr>
          <w:p w:rsidR="001E6DDC" w:rsidRPr="00E0316C" w:rsidRDefault="001E6DDC" w:rsidP="003E21CA">
            <w:pPr>
              <w:spacing w:after="0" w:line="240" w:lineRule="auto"/>
              <w:rPr>
                <w:rFonts w:ascii="Times New Roman" w:hAnsi="Times New Roman" w:cs="Times New Roman"/>
                <w:sz w:val="16"/>
                <w:szCs w:val="16"/>
              </w:rPr>
            </w:pPr>
          </w:p>
        </w:tc>
        <w:tc>
          <w:tcPr>
            <w:tcW w:w="2340" w:type="dxa"/>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(дата)</w:t>
            </w:r>
          </w:p>
        </w:tc>
        <w:tc>
          <w:tcPr>
            <w:tcW w:w="360" w:type="dxa"/>
          </w:tcPr>
          <w:p w:rsidR="001E6DDC" w:rsidRPr="00E0316C" w:rsidRDefault="001E6DDC" w:rsidP="003E21CA">
            <w:pPr>
              <w:spacing w:after="0" w:line="240" w:lineRule="auto"/>
              <w:rPr>
                <w:rFonts w:ascii="Times New Roman" w:hAnsi="Times New Roman" w:cs="Times New Roman"/>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4)</w:t>
            </w:r>
          </w:p>
        </w:tc>
        <w:tc>
          <w:tcPr>
            <w:tcW w:w="6120" w:type="dxa"/>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720" w:type="dxa"/>
          </w:tcPr>
          <w:p w:rsidR="001E6DDC" w:rsidRPr="00E0316C" w:rsidRDefault="001E6DDC" w:rsidP="003E21CA">
            <w:pPr>
              <w:spacing w:after="0" w:line="240" w:lineRule="auto"/>
              <w:rPr>
                <w:rFonts w:ascii="Times New Roman" w:hAnsi="Times New Roman" w:cs="Times New Roman"/>
              </w:rPr>
            </w:pPr>
          </w:p>
        </w:tc>
        <w:tc>
          <w:tcPr>
            <w:tcW w:w="2340" w:type="dxa"/>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p>
        </w:tc>
        <w:tc>
          <w:tcPr>
            <w:tcW w:w="6120" w:type="dxa"/>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(ф.и.о., подпись)</w:t>
            </w:r>
          </w:p>
        </w:tc>
        <w:tc>
          <w:tcPr>
            <w:tcW w:w="720" w:type="dxa"/>
          </w:tcPr>
          <w:p w:rsidR="001E6DDC" w:rsidRPr="00E0316C" w:rsidRDefault="001E6DDC" w:rsidP="003E21CA">
            <w:pPr>
              <w:spacing w:after="0" w:line="240" w:lineRule="auto"/>
              <w:rPr>
                <w:rFonts w:ascii="Times New Roman" w:hAnsi="Times New Roman" w:cs="Times New Roman"/>
                <w:sz w:val="16"/>
                <w:szCs w:val="16"/>
              </w:rPr>
            </w:pPr>
          </w:p>
        </w:tc>
        <w:tc>
          <w:tcPr>
            <w:tcW w:w="2340" w:type="dxa"/>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(дата)</w:t>
            </w:r>
          </w:p>
        </w:tc>
        <w:tc>
          <w:tcPr>
            <w:tcW w:w="360" w:type="dxa"/>
          </w:tcPr>
          <w:p w:rsidR="001E6DDC" w:rsidRPr="00E0316C" w:rsidRDefault="001E6DDC" w:rsidP="003E21CA">
            <w:pPr>
              <w:spacing w:after="0" w:line="240" w:lineRule="auto"/>
              <w:rPr>
                <w:rFonts w:ascii="Times New Roman" w:hAnsi="Times New Roman" w:cs="Times New Roman"/>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p>
        </w:tc>
        <w:tc>
          <w:tcPr>
            <w:tcW w:w="6120" w:type="dxa"/>
          </w:tcPr>
          <w:p w:rsidR="001E6DDC" w:rsidRPr="00E0316C" w:rsidRDefault="001E6DDC" w:rsidP="003E21CA">
            <w:pPr>
              <w:spacing w:after="0" w:line="240" w:lineRule="auto"/>
              <w:rPr>
                <w:rFonts w:ascii="Times New Roman" w:hAnsi="Times New Roman" w:cs="Times New Roman"/>
              </w:rPr>
            </w:pPr>
          </w:p>
        </w:tc>
        <w:tc>
          <w:tcPr>
            <w:tcW w:w="720" w:type="dxa"/>
          </w:tcPr>
          <w:p w:rsidR="001E6DDC" w:rsidRPr="00E0316C" w:rsidRDefault="001E6DDC" w:rsidP="003E21CA">
            <w:pPr>
              <w:spacing w:after="0" w:line="240" w:lineRule="auto"/>
              <w:rPr>
                <w:rFonts w:ascii="Times New Roman" w:hAnsi="Times New Roman" w:cs="Times New Roman"/>
              </w:rPr>
            </w:pPr>
          </w:p>
        </w:tc>
        <w:tc>
          <w:tcPr>
            <w:tcW w:w="2340" w:type="dxa"/>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rPr>
                <w:rFonts w:ascii="Times New Roman" w:hAnsi="Times New Roman" w:cs="Times New Roman"/>
              </w:rPr>
            </w:pPr>
          </w:p>
        </w:tc>
      </w:tr>
      <w:tr w:rsidR="001E6DDC" w:rsidRPr="00E0316C">
        <w:tc>
          <w:tcPr>
            <w:tcW w:w="10080" w:type="dxa"/>
            <w:gridSpan w:val="5"/>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К заявлению прилагаются следующие документы:</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1)</w:t>
            </w:r>
          </w:p>
        </w:tc>
        <w:tc>
          <w:tcPr>
            <w:tcW w:w="9180" w:type="dxa"/>
            <w:gridSpan w:val="3"/>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sz w:val="16"/>
                <w:szCs w:val="16"/>
              </w:rPr>
            </w:pPr>
          </w:p>
        </w:tc>
        <w:tc>
          <w:tcPr>
            <w:tcW w:w="9180" w:type="dxa"/>
            <w:gridSpan w:val="3"/>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(наименование документа и его реквизиты)</w:t>
            </w:r>
          </w:p>
        </w:tc>
        <w:tc>
          <w:tcPr>
            <w:tcW w:w="360" w:type="dxa"/>
          </w:tcPr>
          <w:p w:rsidR="001E6DDC" w:rsidRPr="00E0316C" w:rsidRDefault="001E6DDC" w:rsidP="003E21CA">
            <w:pPr>
              <w:spacing w:after="0" w:line="240" w:lineRule="auto"/>
              <w:rPr>
                <w:rFonts w:ascii="Times New Roman" w:hAnsi="Times New Roman" w:cs="Times New Roman"/>
                <w:sz w:val="16"/>
                <w:szCs w:val="16"/>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p>
        </w:tc>
        <w:tc>
          <w:tcPr>
            <w:tcW w:w="9180" w:type="dxa"/>
            <w:gridSpan w:val="3"/>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2)</w:t>
            </w:r>
          </w:p>
        </w:tc>
        <w:tc>
          <w:tcPr>
            <w:tcW w:w="9180" w:type="dxa"/>
            <w:gridSpan w:val="3"/>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sz w:val="16"/>
                <w:szCs w:val="16"/>
              </w:rPr>
            </w:pPr>
          </w:p>
        </w:tc>
        <w:tc>
          <w:tcPr>
            <w:tcW w:w="9180" w:type="dxa"/>
            <w:gridSpan w:val="3"/>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(наименование документа и его реквизиты)</w:t>
            </w:r>
          </w:p>
        </w:tc>
        <w:tc>
          <w:tcPr>
            <w:tcW w:w="360" w:type="dxa"/>
          </w:tcPr>
          <w:p w:rsidR="001E6DDC" w:rsidRPr="00E0316C" w:rsidRDefault="001E6DDC" w:rsidP="003E21CA">
            <w:pPr>
              <w:spacing w:after="0" w:line="240" w:lineRule="auto"/>
              <w:rPr>
                <w:rFonts w:ascii="Times New Roman" w:hAnsi="Times New Roman" w:cs="Times New Roman"/>
                <w:sz w:val="16"/>
                <w:szCs w:val="16"/>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p>
        </w:tc>
        <w:tc>
          <w:tcPr>
            <w:tcW w:w="9180" w:type="dxa"/>
            <w:gridSpan w:val="3"/>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3)</w:t>
            </w:r>
          </w:p>
        </w:tc>
        <w:tc>
          <w:tcPr>
            <w:tcW w:w="9180" w:type="dxa"/>
            <w:gridSpan w:val="3"/>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sz w:val="16"/>
                <w:szCs w:val="16"/>
              </w:rPr>
            </w:pPr>
          </w:p>
        </w:tc>
        <w:tc>
          <w:tcPr>
            <w:tcW w:w="9180" w:type="dxa"/>
            <w:gridSpan w:val="3"/>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(наименование документа и его реквизиты)</w:t>
            </w:r>
          </w:p>
        </w:tc>
        <w:tc>
          <w:tcPr>
            <w:tcW w:w="360" w:type="dxa"/>
          </w:tcPr>
          <w:p w:rsidR="001E6DDC" w:rsidRPr="00E0316C" w:rsidRDefault="001E6DDC" w:rsidP="003E21CA">
            <w:pPr>
              <w:spacing w:after="0" w:line="240" w:lineRule="auto"/>
              <w:rPr>
                <w:rFonts w:ascii="Times New Roman" w:hAnsi="Times New Roman" w:cs="Times New Roman"/>
                <w:sz w:val="16"/>
                <w:szCs w:val="16"/>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p>
        </w:tc>
        <w:tc>
          <w:tcPr>
            <w:tcW w:w="9180" w:type="dxa"/>
            <w:gridSpan w:val="3"/>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4)</w:t>
            </w:r>
          </w:p>
        </w:tc>
        <w:tc>
          <w:tcPr>
            <w:tcW w:w="9180" w:type="dxa"/>
            <w:gridSpan w:val="3"/>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sz w:val="16"/>
                <w:szCs w:val="16"/>
              </w:rPr>
            </w:pPr>
          </w:p>
        </w:tc>
        <w:tc>
          <w:tcPr>
            <w:tcW w:w="9180" w:type="dxa"/>
            <w:gridSpan w:val="3"/>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(наименование документа и его реквизиты)</w:t>
            </w:r>
          </w:p>
        </w:tc>
        <w:tc>
          <w:tcPr>
            <w:tcW w:w="360" w:type="dxa"/>
          </w:tcPr>
          <w:p w:rsidR="001E6DDC" w:rsidRPr="00E0316C" w:rsidRDefault="001E6DDC" w:rsidP="003E21CA">
            <w:pPr>
              <w:spacing w:after="0" w:line="240" w:lineRule="auto"/>
              <w:rPr>
                <w:rFonts w:ascii="Times New Roman" w:hAnsi="Times New Roman" w:cs="Times New Roman"/>
                <w:sz w:val="16"/>
                <w:szCs w:val="16"/>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p>
        </w:tc>
        <w:tc>
          <w:tcPr>
            <w:tcW w:w="9180" w:type="dxa"/>
            <w:gridSpan w:val="3"/>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5)</w:t>
            </w:r>
          </w:p>
        </w:tc>
        <w:tc>
          <w:tcPr>
            <w:tcW w:w="9180" w:type="dxa"/>
            <w:gridSpan w:val="3"/>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sz w:val="16"/>
                <w:szCs w:val="16"/>
              </w:rPr>
            </w:pPr>
          </w:p>
        </w:tc>
        <w:tc>
          <w:tcPr>
            <w:tcW w:w="9180" w:type="dxa"/>
            <w:gridSpan w:val="3"/>
          </w:tcPr>
          <w:p w:rsidR="001E6DDC" w:rsidRPr="00E0316C" w:rsidRDefault="001E6DDC" w:rsidP="003E21CA">
            <w:pPr>
              <w:spacing w:after="0" w:line="240" w:lineRule="auto"/>
              <w:jc w:val="center"/>
              <w:rPr>
                <w:rFonts w:ascii="Times New Roman" w:hAnsi="Times New Roman" w:cs="Times New Roman"/>
                <w:sz w:val="16"/>
                <w:szCs w:val="16"/>
              </w:rPr>
            </w:pPr>
          </w:p>
        </w:tc>
        <w:tc>
          <w:tcPr>
            <w:tcW w:w="360" w:type="dxa"/>
          </w:tcPr>
          <w:p w:rsidR="001E6DDC" w:rsidRPr="00E0316C" w:rsidRDefault="001E6DDC" w:rsidP="003E21CA">
            <w:pPr>
              <w:spacing w:after="0" w:line="240" w:lineRule="auto"/>
              <w:rPr>
                <w:rFonts w:ascii="Times New Roman" w:hAnsi="Times New Roman" w:cs="Times New Roman"/>
                <w:sz w:val="16"/>
                <w:szCs w:val="16"/>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6)</w:t>
            </w:r>
          </w:p>
        </w:tc>
        <w:tc>
          <w:tcPr>
            <w:tcW w:w="9180" w:type="dxa"/>
            <w:gridSpan w:val="3"/>
            <w:tcBorders>
              <w:top w:val="nil"/>
              <w:left w:val="nil"/>
              <w:bottom w:val="single" w:sz="4"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sz w:val="16"/>
                <w:szCs w:val="16"/>
              </w:rPr>
            </w:pPr>
          </w:p>
        </w:tc>
        <w:tc>
          <w:tcPr>
            <w:tcW w:w="9180" w:type="dxa"/>
            <w:gridSpan w:val="3"/>
            <w:tcBorders>
              <w:top w:val="single" w:sz="4" w:space="0" w:color="auto"/>
              <w:left w:val="nil"/>
              <w:bottom w:val="nil"/>
              <w:right w:val="nil"/>
            </w:tcBorders>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(наименование документа и его реквизиты)</w:t>
            </w:r>
          </w:p>
        </w:tc>
        <w:tc>
          <w:tcPr>
            <w:tcW w:w="360" w:type="dxa"/>
          </w:tcPr>
          <w:p w:rsidR="001E6DDC" w:rsidRPr="00E0316C" w:rsidRDefault="001E6DDC" w:rsidP="003E21CA">
            <w:pPr>
              <w:spacing w:after="0" w:line="240" w:lineRule="auto"/>
              <w:rPr>
                <w:rFonts w:ascii="Times New Roman" w:hAnsi="Times New Roman" w:cs="Times New Roman"/>
                <w:sz w:val="16"/>
                <w:szCs w:val="16"/>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sz w:val="16"/>
                <w:szCs w:val="16"/>
              </w:rPr>
            </w:pPr>
          </w:p>
        </w:tc>
        <w:tc>
          <w:tcPr>
            <w:tcW w:w="9180" w:type="dxa"/>
            <w:gridSpan w:val="3"/>
            <w:tcBorders>
              <w:top w:val="single" w:sz="4" w:space="0" w:color="auto"/>
              <w:left w:val="nil"/>
              <w:bottom w:val="nil"/>
              <w:right w:val="nil"/>
            </w:tcBorders>
          </w:tcPr>
          <w:p w:rsidR="001E6DDC" w:rsidRPr="00E0316C" w:rsidRDefault="001E6DDC" w:rsidP="003E21CA">
            <w:pPr>
              <w:spacing w:after="0" w:line="240" w:lineRule="auto"/>
              <w:jc w:val="center"/>
              <w:rPr>
                <w:rFonts w:ascii="Times New Roman" w:hAnsi="Times New Roman" w:cs="Times New Roman"/>
                <w:sz w:val="16"/>
                <w:szCs w:val="16"/>
              </w:rPr>
            </w:pPr>
          </w:p>
        </w:tc>
        <w:tc>
          <w:tcPr>
            <w:tcW w:w="360" w:type="dxa"/>
          </w:tcPr>
          <w:p w:rsidR="001E6DDC" w:rsidRPr="00E0316C" w:rsidRDefault="001E6DDC" w:rsidP="003E21CA">
            <w:pPr>
              <w:spacing w:after="0" w:line="240" w:lineRule="auto"/>
              <w:rPr>
                <w:rFonts w:ascii="Times New Roman" w:hAnsi="Times New Roman" w:cs="Times New Roman"/>
                <w:sz w:val="16"/>
                <w:szCs w:val="16"/>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7)</w:t>
            </w:r>
          </w:p>
        </w:tc>
        <w:tc>
          <w:tcPr>
            <w:tcW w:w="9180" w:type="dxa"/>
            <w:gridSpan w:val="3"/>
            <w:tcBorders>
              <w:top w:val="nil"/>
              <w:left w:val="nil"/>
              <w:bottom w:val="single" w:sz="4"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sz w:val="16"/>
                <w:szCs w:val="16"/>
              </w:rPr>
            </w:pPr>
          </w:p>
        </w:tc>
        <w:tc>
          <w:tcPr>
            <w:tcW w:w="9180" w:type="dxa"/>
            <w:gridSpan w:val="3"/>
            <w:tcBorders>
              <w:top w:val="single" w:sz="4" w:space="0" w:color="auto"/>
              <w:left w:val="nil"/>
              <w:bottom w:val="nil"/>
              <w:right w:val="nil"/>
            </w:tcBorders>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(наименование документа и его реквизиты)</w:t>
            </w:r>
          </w:p>
        </w:tc>
        <w:tc>
          <w:tcPr>
            <w:tcW w:w="360" w:type="dxa"/>
          </w:tcPr>
          <w:p w:rsidR="001E6DDC" w:rsidRPr="00E0316C" w:rsidRDefault="001E6DDC" w:rsidP="003E21CA">
            <w:pPr>
              <w:spacing w:after="0" w:line="240" w:lineRule="auto"/>
              <w:rPr>
                <w:rFonts w:ascii="Times New Roman" w:hAnsi="Times New Roman" w:cs="Times New Roman"/>
                <w:sz w:val="16"/>
                <w:szCs w:val="16"/>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8)</w:t>
            </w:r>
          </w:p>
        </w:tc>
        <w:tc>
          <w:tcPr>
            <w:tcW w:w="9180" w:type="dxa"/>
            <w:gridSpan w:val="3"/>
            <w:tcBorders>
              <w:top w:val="nil"/>
              <w:left w:val="nil"/>
              <w:bottom w:val="single" w:sz="4"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sz w:val="16"/>
                <w:szCs w:val="16"/>
              </w:rPr>
            </w:pPr>
          </w:p>
        </w:tc>
        <w:tc>
          <w:tcPr>
            <w:tcW w:w="9180" w:type="dxa"/>
            <w:gridSpan w:val="3"/>
            <w:tcBorders>
              <w:top w:val="single" w:sz="4" w:space="0" w:color="auto"/>
              <w:left w:val="nil"/>
              <w:bottom w:val="nil"/>
              <w:right w:val="nil"/>
            </w:tcBorders>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(наименование документа и его реквизиты)</w:t>
            </w:r>
          </w:p>
        </w:tc>
        <w:tc>
          <w:tcPr>
            <w:tcW w:w="360" w:type="dxa"/>
          </w:tcPr>
          <w:p w:rsidR="001E6DDC" w:rsidRPr="00E0316C" w:rsidRDefault="001E6DDC" w:rsidP="003E21CA">
            <w:pPr>
              <w:spacing w:after="0" w:line="240" w:lineRule="auto"/>
              <w:rPr>
                <w:rFonts w:ascii="Times New Roman" w:hAnsi="Times New Roman" w:cs="Times New Roman"/>
                <w:sz w:val="16"/>
                <w:szCs w:val="16"/>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9)</w:t>
            </w:r>
          </w:p>
        </w:tc>
        <w:tc>
          <w:tcPr>
            <w:tcW w:w="9180" w:type="dxa"/>
            <w:gridSpan w:val="3"/>
            <w:tcBorders>
              <w:top w:val="nil"/>
              <w:left w:val="nil"/>
              <w:bottom w:val="single" w:sz="4"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sz w:val="16"/>
                <w:szCs w:val="16"/>
              </w:rPr>
            </w:pPr>
          </w:p>
        </w:tc>
        <w:tc>
          <w:tcPr>
            <w:tcW w:w="9180" w:type="dxa"/>
            <w:gridSpan w:val="3"/>
            <w:tcBorders>
              <w:top w:val="single" w:sz="4" w:space="0" w:color="auto"/>
              <w:left w:val="nil"/>
              <w:bottom w:val="nil"/>
              <w:right w:val="nil"/>
            </w:tcBorders>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(наименование документа и его реквизиты)</w:t>
            </w:r>
          </w:p>
        </w:tc>
        <w:tc>
          <w:tcPr>
            <w:tcW w:w="360" w:type="dxa"/>
          </w:tcPr>
          <w:p w:rsidR="001E6DDC" w:rsidRPr="00E0316C" w:rsidRDefault="001E6DDC" w:rsidP="003E21CA">
            <w:pPr>
              <w:spacing w:after="0" w:line="240" w:lineRule="auto"/>
              <w:rPr>
                <w:rFonts w:ascii="Times New Roman" w:hAnsi="Times New Roman" w:cs="Times New Roman"/>
                <w:sz w:val="16"/>
                <w:szCs w:val="16"/>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10)</w:t>
            </w:r>
          </w:p>
        </w:tc>
        <w:tc>
          <w:tcPr>
            <w:tcW w:w="9180" w:type="dxa"/>
            <w:gridSpan w:val="3"/>
            <w:tcBorders>
              <w:top w:val="nil"/>
              <w:left w:val="nil"/>
              <w:bottom w:val="single" w:sz="4"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sz w:val="16"/>
                <w:szCs w:val="16"/>
              </w:rPr>
            </w:pPr>
          </w:p>
        </w:tc>
        <w:tc>
          <w:tcPr>
            <w:tcW w:w="9180" w:type="dxa"/>
            <w:gridSpan w:val="3"/>
            <w:tcBorders>
              <w:top w:val="single" w:sz="4" w:space="0" w:color="auto"/>
              <w:left w:val="nil"/>
              <w:bottom w:val="nil"/>
              <w:right w:val="nil"/>
            </w:tcBorders>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(наименование документа и его реквизиты)</w:t>
            </w:r>
          </w:p>
        </w:tc>
        <w:tc>
          <w:tcPr>
            <w:tcW w:w="360" w:type="dxa"/>
          </w:tcPr>
          <w:p w:rsidR="001E6DDC" w:rsidRPr="00E0316C" w:rsidRDefault="001E6DDC" w:rsidP="003E21CA">
            <w:pPr>
              <w:spacing w:after="0" w:line="240" w:lineRule="auto"/>
              <w:rPr>
                <w:rFonts w:ascii="Times New Roman" w:hAnsi="Times New Roman" w:cs="Times New Roman"/>
                <w:sz w:val="16"/>
                <w:szCs w:val="16"/>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11)</w:t>
            </w:r>
          </w:p>
        </w:tc>
        <w:tc>
          <w:tcPr>
            <w:tcW w:w="9180" w:type="dxa"/>
            <w:gridSpan w:val="3"/>
            <w:tcBorders>
              <w:top w:val="nil"/>
              <w:left w:val="nil"/>
              <w:bottom w:val="single" w:sz="4"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sz w:val="16"/>
                <w:szCs w:val="16"/>
              </w:rPr>
            </w:pPr>
          </w:p>
        </w:tc>
        <w:tc>
          <w:tcPr>
            <w:tcW w:w="9180" w:type="dxa"/>
            <w:gridSpan w:val="3"/>
            <w:tcBorders>
              <w:top w:val="single" w:sz="4" w:space="0" w:color="auto"/>
              <w:left w:val="nil"/>
              <w:bottom w:val="nil"/>
              <w:right w:val="nil"/>
            </w:tcBorders>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(наименование документа и его реквизиты)</w:t>
            </w:r>
          </w:p>
        </w:tc>
        <w:tc>
          <w:tcPr>
            <w:tcW w:w="360" w:type="dxa"/>
          </w:tcPr>
          <w:p w:rsidR="001E6DDC" w:rsidRPr="00E0316C" w:rsidRDefault="001E6DDC" w:rsidP="003E21CA">
            <w:pPr>
              <w:spacing w:after="0" w:line="240" w:lineRule="auto"/>
              <w:rPr>
                <w:rFonts w:ascii="Times New Roman" w:hAnsi="Times New Roman" w:cs="Times New Roman"/>
                <w:sz w:val="16"/>
                <w:szCs w:val="16"/>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12)</w:t>
            </w:r>
          </w:p>
        </w:tc>
        <w:tc>
          <w:tcPr>
            <w:tcW w:w="9180" w:type="dxa"/>
            <w:gridSpan w:val="3"/>
            <w:tcBorders>
              <w:top w:val="nil"/>
              <w:left w:val="nil"/>
              <w:bottom w:val="single" w:sz="4"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sz w:val="16"/>
                <w:szCs w:val="16"/>
              </w:rPr>
            </w:pPr>
          </w:p>
        </w:tc>
        <w:tc>
          <w:tcPr>
            <w:tcW w:w="9180" w:type="dxa"/>
            <w:gridSpan w:val="3"/>
            <w:tcBorders>
              <w:top w:val="single" w:sz="4" w:space="0" w:color="auto"/>
              <w:left w:val="nil"/>
              <w:bottom w:val="nil"/>
              <w:right w:val="nil"/>
            </w:tcBorders>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(наименование документа и его реквизиты)</w:t>
            </w:r>
          </w:p>
        </w:tc>
        <w:tc>
          <w:tcPr>
            <w:tcW w:w="360" w:type="dxa"/>
          </w:tcPr>
          <w:p w:rsidR="001E6DDC" w:rsidRPr="00E0316C" w:rsidRDefault="001E6DDC" w:rsidP="003E21CA">
            <w:pPr>
              <w:spacing w:after="0" w:line="240" w:lineRule="auto"/>
              <w:rPr>
                <w:rFonts w:ascii="Times New Roman" w:hAnsi="Times New Roman" w:cs="Times New Roman"/>
                <w:sz w:val="16"/>
                <w:szCs w:val="16"/>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13)</w:t>
            </w:r>
          </w:p>
        </w:tc>
        <w:tc>
          <w:tcPr>
            <w:tcW w:w="9180" w:type="dxa"/>
            <w:gridSpan w:val="3"/>
            <w:tcBorders>
              <w:top w:val="nil"/>
              <w:left w:val="nil"/>
              <w:bottom w:val="single" w:sz="4"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sz w:val="16"/>
                <w:szCs w:val="16"/>
              </w:rPr>
            </w:pPr>
          </w:p>
        </w:tc>
        <w:tc>
          <w:tcPr>
            <w:tcW w:w="9180" w:type="dxa"/>
            <w:gridSpan w:val="3"/>
            <w:tcBorders>
              <w:top w:val="single" w:sz="4" w:space="0" w:color="auto"/>
              <w:left w:val="nil"/>
              <w:bottom w:val="nil"/>
              <w:right w:val="nil"/>
            </w:tcBorders>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(наименование документа и его реквизиты)</w:t>
            </w:r>
          </w:p>
        </w:tc>
        <w:tc>
          <w:tcPr>
            <w:tcW w:w="360" w:type="dxa"/>
          </w:tcPr>
          <w:p w:rsidR="001E6DDC" w:rsidRPr="00E0316C" w:rsidRDefault="001E6DDC" w:rsidP="003E21CA">
            <w:pPr>
              <w:spacing w:after="0" w:line="240" w:lineRule="auto"/>
              <w:rPr>
                <w:rFonts w:ascii="Times New Roman" w:hAnsi="Times New Roman" w:cs="Times New Roman"/>
                <w:sz w:val="16"/>
                <w:szCs w:val="16"/>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14)</w:t>
            </w:r>
          </w:p>
        </w:tc>
        <w:tc>
          <w:tcPr>
            <w:tcW w:w="9180" w:type="dxa"/>
            <w:gridSpan w:val="3"/>
            <w:tcBorders>
              <w:top w:val="nil"/>
              <w:left w:val="nil"/>
              <w:bottom w:val="single" w:sz="4" w:space="0" w:color="auto"/>
              <w:right w:val="nil"/>
            </w:tcBorders>
          </w:tcPr>
          <w:p w:rsidR="001E6DDC" w:rsidRPr="00E0316C" w:rsidRDefault="001E6DDC" w:rsidP="003E21CA">
            <w:pPr>
              <w:spacing w:after="0" w:line="240" w:lineRule="auto"/>
              <w:rPr>
                <w:rFonts w:ascii="Times New Roman" w:hAnsi="Times New Roman" w:cs="Times New Roman"/>
              </w:rPr>
            </w:pPr>
          </w:p>
        </w:tc>
        <w:tc>
          <w:tcPr>
            <w:tcW w:w="360" w:type="dxa"/>
          </w:tcPr>
          <w:p w:rsidR="001E6DDC" w:rsidRPr="00E0316C" w:rsidRDefault="001E6DDC" w:rsidP="003E21CA">
            <w:pPr>
              <w:spacing w:after="0" w:line="240" w:lineRule="auto"/>
              <w:jc w:val="right"/>
              <w:rPr>
                <w:rFonts w:ascii="Times New Roman" w:hAnsi="Times New Roman" w:cs="Times New Roman"/>
              </w:rPr>
            </w:pPr>
            <w:r w:rsidRPr="00E0316C">
              <w:rPr>
                <w:rFonts w:ascii="Times New Roman" w:hAnsi="Times New Roman" w:cs="Times New Roman"/>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sz w:val="16"/>
                <w:szCs w:val="16"/>
              </w:rPr>
            </w:pPr>
          </w:p>
        </w:tc>
        <w:tc>
          <w:tcPr>
            <w:tcW w:w="9180" w:type="dxa"/>
            <w:gridSpan w:val="3"/>
            <w:tcBorders>
              <w:top w:val="single" w:sz="4" w:space="0" w:color="auto"/>
              <w:left w:val="nil"/>
              <w:bottom w:val="nil"/>
              <w:right w:val="nil"/>
            </w:tcBorders>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(наименование документа и его реквизиты)</w:t>
            </w:r>
          </w:p>
        </w:tc>
        <w:tc>
          <w:tcPr>
            <w:tcW w:w="360" w:type="dxa"/>
          </w:tcPr>
          <w:p w:rsidR="001E6DDC" w:rsidRPr="00E0316C" w:rsidRDefault="001E6DDC" w:rsidP="003E21CA">
            <w:pPr>
              <w:spacing w:after="0" w:line="240" w:lineRule="auto"/>
              <w:rPr>
                <w:rFonts w:ascii="Times New Roman" w:hAnsi="Times New Roman" w:cs="Times New Roman"/>
                <w:sz w:val="16"/>
                <w:szCs w:val="16"/>
              </w:rPr>
            </w:pPr>
          </w:p>
        </w:tc>
      </w:tr>
      <w:tr w:rsidR="001E6DDC" w:rsidRPr="00E0316C">
        <w:tc>
          <w:tcPr>
            <w:tcW w:w="540"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15)</w:t>
            </w:r>
          </w:p>
        </w:tc>
        <w:tc>
          <w:tcPr>
            <w:tcW w:w="9180" w:type="dxa"/>
            <w:gridSpan w:val="3"/>
            <w:tcBorders>
              <w:top w:val="single" w:sz="4" w:space="0" w:color="auto"/>
              <w:left w:val="nil"/>
              <w:bottom w:val="nil"/>
              <w:right w:val="nil"/>
            </w:tcBorders>
          </w:tcPr>
          <w:p w:rsidR="001E6DDC" w:rsidRPr="00E0316C" w:rsidRDefault="001E6DDC" w:rsidP="003E21CA">
            <w:pPr>
              <w:spacing w:after="0" w:line="240" w:lineRule="auto"/>
              <w:jc w:val="center"/>
              <w:rPr>
                <w:rFonts w:ascii="Times New Roman" w:hAnsi="Times New Roman" w:cs="Times New Roman"/>
                <w:sz w:val="16"/>
                <w:szCs w:val="16"/>
              </w:rPr>
            </w:pPr>
          </w:p>
        </w:tc>
        <w:tc>
          <w:tcPr>
            <w:tcW w:w="360" w:type="dxa"/>
          </w:tcPr>
          <w:p w:rsidR="001E6DDC" w:rsidRPr="00E0316C" w:rsidRDefault="001E6DDC" w:rsidP="003E21CA">
            <w:pPr>
              <w:spacing w:after="0" w:line="240" w:lineRule="auto"/>
              <w:rPr>
                <w:rFonts w:ascii="Times New Roman" w:hAnsi="Times New Roman" w:cs="Times New Roman"/>
                <w:sz w:val="16"/>
                <w:szCs w:val="16"/>
              </w:rPr>
            </w:pPr>
            <w:r w:rsidRPr="00E0316C">
              <w:rPr>
                <w:rFonts w:ascii="Times New Roman" w:hAnsi="Times New Roman" w:cs="Times New Roman"/>
                <w:sz w:val="16"/>
                <w:szCs w:val="16"/>
              </w:rPr>
              <w:t>;</w:t>
            </w:r>
          </w:p>
        </w:tc>
      </w:tr>
      <w:tr w:rsidR="001E6DDC" w:rsidRPr="00E0316C">
        <w:tc>
          <w:tcPr>
            <w:tcW w:w="540" w:type="dxa"/>
          </w:tcPr>
          <w:p w:rsidR="001E6DDC" w:rsidRPr="00E0316C" w:rsidRDefault="001E6DDC" w:rsidP="003E21CA">
            <w:pPr>
              <w:spacing w:after="0" w:line="240" w:lineRule="auto"/>
              <w:rPr>
                <w:rFonts w:ascii="Times New Roman" w:hAnsi="Times New Roman" w:cs="Times New Roman"/>
                <w:sz w:val="16"/>
                <w:szCs w:val="16"/>
              </w:rPr>
            </w:pPr>
          </w:p>
        </w:tc>
        <w:tc>
          <w:tcPr>
            <w:tcW w:w="9180" w:type="dxa"/>
            <w:gridSpan w:val="3"/>
            <w:tcBorders>
              <w:top w:val="single" w:sz="4" w:space="0" w:color="auto"/>
              <w:left w:val="nil"/>
              <w:bottom w:val="nil"/>
              <w:right w:val="nil"/>
            </w:tcBorders>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(наименование документа и его реквизиты)</w:t>
            </w:r>
          </w:p>
        </w:tc>
        <w:tc>
          <w:tcPr>
            <w:tcW w:w="360" w:type="dxa"/>
          </w:tcPr>
          <w:p w:rsidR="001E6DDC" w:rsidRPr="00E0316C" w:rsidRDefault="001E6DDC" w:rsidP="003E21CA">
            <w:pPr>
              <w:spacing w:after="0" w:line="240" w:lineRule="auto"/>
              <w:rPr>
                <w:rFonts w:ascii="Times New Roman" w:hAnsi="Times New Roman" w:cs="Times New Roman"/>
                <w:sz w:val="16"/>
                <w:szCs w:val="16"/>
              </w:rPr>
            </w:pPr>
          </w:p>
        </w:tc>
      </w:tr>
    </w:tbl>
    <w:p w:rsidR="001E6DDC" w:rsidRDefault="001E6DDC" w:rsidP="003E21CA">
      <w:pPr>
        <w:spacing w:after="0" w:line="240" w:lineRule="auto"/>
        <w:jc w:val="right"/>
        <w:rPr>
          <w:rFonts w:ascii="Times New Roman" w:hAnsi="Times New Roman" w:cs="Times New Roman"/>
          <w:highlight w:val="yellow"/>
        </w:rPr>
      </w:pPr>
    </w:p>
    <w:p w:rsidR="001E6DDC" w:rsidRDefault="001E6DDC" w:rsidP="003E21CA">
      <w:pPr>
        <w:spacing w:after="0" w:line="240" w:lineRule="auto"/>
        <w:jc w:val="right"/>
        <w:rPr>
          <w:rFonts w:ascii="Times New Roman" w:hAnsi="Times New Roman" w:cs="Times New Roman"/>
          <w:highlight w:val="yellow"/>
        </w:rPr>
      </w:pPr>
    </w:p>
    <w:tbl>
      <w:tblPr>
        <w:tblW w:w="9781" w:type="dxa"/>
        <w:tblInd w:w="2" w:type="dxa"/>
        <w:tblLayout w:type="fixed"/>
        <w:tblCellMar>
          <w:left w:w="30" w:type="dxa"/>
          <w:right w:w="30" w:type="dxa"/>
        </w:tblCellMar>
        <w:tblLook w:val="0000"/>
      </w:tblPr>
      <w:tblGrid>
        <w:gridCol w:w="4965"/>
        <w:gridCol w:w="150"/>
        <w:gridCol w:w="1425"/>
        <w:gridCol w:w="150"/>
        <w:gridCol w:w="2310"/>
        <w:gridCol w:w="781"/>
      </w:tblGrid>
      <w:tr w:rsidR="001E6DDC" w:rsidRPr="00E0316C">
        <w:tc>
          <w:tcPr>
            <w:tcW w:w="9000" w:type="dxa"/>
            <w:gridSpan w:val="5"/>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 xml:space="preserve">Заявление и прилагаемые к нему согласно перечню документы приняты "___" __________ </w:t>
            </w:r>
          </w:p>
        </w:tc>
        <w:tc>
          <w:tcPr>
            <w:tcW w:w="781" w:type="dxa"/>
          </w:tcPr>
          <w:p w:rsidR="001E6DDC" w:rsidRPr="00E0316C" w:rsidRDefault="001E6DDC" w:rsidP="003E21CA">
            <w:pPr>
              <w:spacing w:after="0" w:line="240" w:lineRule="auto"/>
              <w:rPr>
                <w:rFonts w:ascii="Times New Roman" w:hAnsi="Times New Roman" w:cs="Times New Roman"/>
              </w:rPr>
            </w:pPr>
            <w:r w:rsidRPr="00E0316C">
              <w:rPr>
                <w:rFonts w:ascii="Times New Roman" w:hAnsi="Times New Roman" w:cs="Times New Roman"/>
              </w:rPr>
              <w:t xml:space="preserve">20__г. </w:t>
            </w:r>
          </w:p>
        </w:tc>
      </w:tr>
      <w:tr w:rsidR="001E6DDC" w:rsidRPr="00E0316C">
        <w:trPr>
          <w:trHeight w:val="364"/>
        </w:trPr>
        <w:tc>
          <w:tcPr>
            <w:tcW w:w="4965" w:type="dxa"/>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150" w:type="dxa"/>
          </w:tcPr>
          <w:p w:rsidR="001E6DDC" w:rsidRPr="00E0316C" w:rsidRDefault="001E6DDC" w:rsidP="003E21CA">
            <w:pPr>
              <w:spacing w:after="0" w:line="240" w:lineRule="auto"/>
              <w:rPr>
                <w:rFonts w:ascii="Times New Roman" w:hAnsi="Times New Roman" w:cs="Times New Roman"/>
              </w:rPr>
            </w:pPr>
          </w:p>
        </w:tc>
        <w:tc>
          <w:tcPr>
            <w:tcW w:w="1425" w:type="dxa"/>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c>
          <w:tcPr>
            <w:tcW w:w="150" w:type="dxa"/>
          </w:tcPr>
          <w:p w:rsidR="001E6DDC" w:rsidRPr="00E0316C" w:rsidRDefault="001E6DDC" w:rsidP="003E21CA">
            <w:pPr>
              <w:spacing w:after="0" w:line="240" w:lineRule="auto"/>
              <w:rPr>
                <w:rFonts w:ascii="Times New Roman" w:hAnsi="Times New Roman" w:cs="Times New Roman"/>
              </w:rPr>
            </w:pPr>
          </w:p>
        </w:tc>
        <w:tc>
          <w:tcPr>
            <w:tcW w:w="3091" w:type="dxa"/>
            <w:gridSpan w:val="2"/>
            <w:tcBorders>
              <w:top w:val="nil"/>
              <w:left w:val="nil"/>
              <w:bottom w:val="single" w:sz="2" w:space="0" w:color="auto"/>
              <w:right w:val="nil"/>
            </w:tcBorders>
          </w:tcPr>
          <w:p w:rsidR="001E6DDC" w:rsidRPr="00E0316C" w:rsidRDefault="001E6DDC" w:rsidP="003E21CA">
            <w:pPr>
              <w:spacing w:after="0" w:line="240" w:lineRule="auto"/>
              <w:rPr>
                <w:rFonts w:ascii="Times New Roman" w:hAnsi="Times New Roman" w:cs="Times New Roman"/>
              </w:rPr>
            </w:pPr>
          </w:p>
        </w:tc>
      </w:tr>
      <w:tr w:rsidR="001E6DDC" w:rsidRPr="00E0316C">
        <w:tc>
          <w:tcPr>
            <w:tcW w:w="4965" w:type="dxa"/>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(должность лица, принявшего заявление)</w:t>
            </w:r>
          </w:p>
        </w:tc>
        <w:tc>
          <w:tcPr>
            <w:tcW w:w="150" w:type="dxa"/>
          </w:tcPr>
          <w:p w:rsidR="001E6DDC" w:rsidRPr="00E0316C" w:rsidRDefault="001E6DDC" w:rsidP="003E21CA">
            <w:pPr>
              <w:spacing w:after="0" w:line="240" w:lineRule="auto"/>
              <w:rPr>
                <w:rFonts w:ascii="Times New Roman" w:hAnsi="Times New Roman" w:cs="Times New Roman"/>
                <w:sz w:val="16"/>
                <w:szCs w:val="16"/>
              </w:rPr>
            </w:pPr>
          </w:p>
        </w:tc>
        <w:tc>
          <w:tcPr>
            <w:tcW w:w="1425" w:type="dxa"/>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(подпись)</w:t>
            </w:r>
          </w:p>
        </w:tc>
        <w:tc>
          <w:tcPr>
            <w:tcW w:w="150" w:type="dxa"/>
          </w:tcPr>
          <w:p w:rsidR="001E6DDC" w:rsidRPr="00E0316C" w:rsidRDefault="001E6DDC" w:rsidP="003E21CA">
            <w:pPr>
              <w:spacing w:after="0" w:line="240" w:lineRule="auto"/>
              <w:rPr>
                <w:rFonts w:ascii="Times New Roman" w:hAnsi="Times New Roman" w:cs="Times New Roman"/>
                <w:sz w:val="16"/>
                <w:szCs w:val="16"/>
              </w:rPr>
            </w:pPr>
          </w:p>
        </w:tc>
        <w:tc>
          <w:tcPr>
            <w:tcW w:w="3091" w:type="dxa"/>
            <w:gridSpan w:val="2"/>
          </w:tcPr>
          <w:p w:rsidR="001E6DDC" w:rsidRPr="00E0316C" w:rsidRDefault="001E6DDC" w:rsidP="003E21CA">
            <w:pPr>
              <w:spacing w:after="0" w:line="240" w:lineRule="auto"/>
              <w:jc w:val="center"/>
              <w:rPr>
                <w:rFonts w:ascii="Times New Roman" w:hAnsi="Times New Roman" w:cs="Times New Roman"/>
                <w:sz w:val="16"/>
                <w:szCs w:val="16"/>
              </w:rPr>
            </w:pPr>
            <w:r w:rsidRPr="00E0316C">
              <w:rPr>
                <w:rFonts w:ascii="Times New Roman" w:hAnsi="Times New Roman" w:cs="Times New Roman"/>
                <w:sz w:val="16"/>
                <w:szCs w:val="16"/>
              </w:rPr>
              <w:t>(расшифровка подписи)</w:t>
            </w:r>
          </w:p>
        </w:tc>
      </w:tr>
    </w:tbl>
    <w:p w:rsidR="001E6DDC" w:rsidRPr="003E21CA" w:rsidRDefault="001E6DDC" w:rsidP="003E21CA">
      <w:pPr>
        <w:spacing w:after="0" w:line="480" w:lineRule="auto"/>
        <w:jc w:val="both"/>
        <w:rPr>
          <w:rFonts w:ascii="Times New Roman" w:hAnsi="Times New Roman" w:cs="Times New Roman"/>
          <w:sz w:val="20"/>
          <w:szCs w:val="20"/>
        </w:rPr>
      </w:pPr>
    </w:p>
    <w:p w:rsidR="001E6DDC" w:rsidRDefault="001E6DDC" w:rsidP="00BE5BD5">
      <w:pPr>
        <w:spacing w:after="0" w:line="240" w:lineRule="auto"/>
        <w:rPr>
          <w:rFonts w:ascii="Times New Roman" w:hAnsi="Times New Roman" w:cs="Times New Roman"/>
          <w:sz w:val="24"/>
          <w:szCs w:val="24"/>
          <w:lang w:eastAsia="ru-RU"/>
        </w:rPr>
      </w:pPr>
    </w:p>
    <w:p w:rsidR="001E6DDC" w:rsidRDefault="001E6DDC" w:rsidP="00BE5BD5">
      <w:pPr>
        <w:spacing w:after="0" w:line="240" w:lineRule="auto"/>
        <w:rPr>
          <w:rFonts w:ascii="Times New Roman" w:hAnsi="Times New Roman" w:cs="Times New Roman"/>
          <w:sz w:val="24"/>
          <w:szCs w:val="24"/>
          <w:lang w:eastAsia="ru-RU"/>
        </w:rPr>
      </w:pPr>
    </w:p>
    <w:p w:rsidR="001E6DDC" w:rsidRDefault="001E6DDC" w:rsidP="00BE5BD5">
      <w:pPr>
        <w:spacing w:after="0" w:line="240" w:lineRule="auto"/>
        <w:rPr>
          <w:rFonts w:ascii="Times New Roman" w:hAnsi="Times New Roman" w:cs="Times New Roman"/>
          <w:sz w:val="24"/>
          <w:szCs w:val="24"/>
          <w:lang w:eastAsia="ru-RU"/>
        </w:rPr>
      </w:pPr>
    </w:p>
    <w:p w:rsidR="001E6DDC" w:rsidRDefault="001E6DDC" w:rsidP="00BE5BD5">
      <w:pPr>
        <w:spacing w:after="0" w:line="240" w:lineRule="auto"/>
        <w:rPr>
          <w:rFonts w:ascii="Times New Roman" w:hAnsi="Times New Roman" w:cs="Times New Roman"/>
          <w:sz w:val="24"/>
          <w:szCs w:val="24"/>
          <w:lang w:eastAsia="ru-RU"/>
        </w:rPr>
      </w:pPr>
    </w:p>
    <w:p w:rsidR="001E6DDC" w:rsidRDefault="001E6DDC" w:rsidP="00BE5BD5">
      <w:pPr>
        <w:spacing w:after="0" w:line="240" w:lineRule="auto"/>
        <w:rPr>
          <w:rFonts w:ascii="Times New Roman" w:hAnsi="Times New Roman" w:cs="Times New Roman"/>
          <w:sz w:val="24"/>
          <w:szCs w:val="24"/>
          <w:lang w:eastAsia="ru-RU"/>
        </w:rPr>
      </w:pPr>
    </w:p>
    <w:p w:rsidR="001E6DDC" w:rsidRDefault="001E6DDC" w:rsidP="00BE5BD5">
      <w:pPr>
        <w:spacing w:after="0" w:line="240" w:lineRule="auto"/>
        <w:rPr>
          <w:rFonts w:ascii="Times New Roman" w:hAnsi="Times New Roman" w:cs="Times New Roman"/>
          <w:sz w:val="24"/>
          <w:szCs w:val="24"/>
          <w:lang w:eastAsia="ru-RU"/>
        </w:rPr>
      </w:pPr>
    </w:p>
    <w:p w:rsidR="001E6DDC" w:rsidRDefault="001E6DDC" w:rsidP="00BE5BD5">
      <w:pPr>
        <w:spacing w:after="0" w:line="240" w:lineRule="auto"/>
        <w:rPr>
          <w:rFonts w:ascii="Times New Roman" w:hAnsi="Times New Roman" w:cs="Times New Roman"/>
          <w:sz w:val="24"/>
          <w:szCs w:val="24"/>
          <w:lang w:eastAsia="ru-RU"/>
        </w:rPr>
      </w:pPr>
    </w:p>
    <w:p w:rsidR="001E6DDC" w:rsidRDefault="001E6DDC" w:rsidP="00BE5BD5">
      <w:pPr>
        <w:spacing w:after="0" w:line="240" w:lineRule="auto"/>
        <w:rPr>
          <w:rFonts w:ascii="Times New Roman" w:hAnsi="Times New Roman" w:cs="Times New Roman"/>
          <w:sz w:val="24"/>
          <w:szCs w:val="24"/>
          <w:lang w:eastAsia="ru-RU"/>
        </w:rPr>
      </w:pPr>
    </w:p>
    <w:p w:rsidR="001E6DDC" w:rsidRDefault="001E6DDC" w:rsidP="003E21CA">
      <w:pPr>
        <w:tabs>
          <w:tab w:val="left" w:pos="1200"/>
        </w:tabs>
        <w:autoSpaceDE w:val="0"/>
        <w:autoSpaceDN w:val="0"/>
        <w:adjustRightInd w:val="0"/>
        <w:spacing w:after="0"/>
        <w:ind w:firstLine="720"/>
        <w:jc w:val="right"/>
        <w:rPr>
          <w:rFonts w:ascii="Times New Roman" w:hAnsi="Times New Roman" w:cs="Times New Roman"/>
          <w:sz w:val="20"/>
          <w:szCs w:val="20"/>
        </w:rPr>
      </w:pPr>
    </w:p>
    <w:p w:rsidR="001E6DDC" w:rsidRDefault="001E6DDC" w:rsidP="003E21CA">
      <w:pPr>
        <w:tabs>
          <w:tab w:val="left" w:pos="1200"/>
        </w:tabs>
        <w:autoSpaceDE w:val="0"/>
        <w:autoSpaceDN w:val="0"/>
        <w:adjustRightInd w:val="0"/>
        <w:spacing w:after="0"/>
        <w:ind w:firstLine="720"/>
        <w:jc w:val="right"/>
        <w:rPr>
          <w:rFonts w:ascii="Times New Roman" w:hAnsi="Times New Roman" w:cs="Times New Roman"/>
          <w:sz w:val="20"/>
          <w:szCs w:val="20"/>
        </w:rPr>
      </w:pPr>
    </w:p>
    <w:p w:rsidR="001E6DDC" w:rsidRDefault="001E6DDC" w:rsidP="003E21CA">
      <w:pPr>
        <w:tabs>
          <w:tab w:val="left" w:pos="1200"/>
        </w:tabs>
        <w:autoSpaceDE w:val="0"/>
        <w:autoSpaceDN w:val="0"/>
        <w:adjustRightInd w:val="0"/>
        <w:spacing w:after="0"/>
        <w:ind w:firstLine="720"/>
        <w:jc w:val="right"/>
        <w:rPr>
          <w:rFonts w:ascii="Times New Roman" w:hAnsi="Times New Roman" w:cs="Times New Roman"/>
          <w:sz w:val="20"/>
          <w:szCs w:val="20"/>
        </w:rPr>
      </w:pPr>
    </w:p>
    <w:p w:rsidR="001E6DDC" w:rsidRDefault="001E6DDC" w:rsidP="003E21CA">
      <w:pPr>
        <w:tabs>
          <w:tab w:val="left" w:pos="1200"/>
        </w:tabs>
        <w:autoSpaceDE w:val="0"/>
        <w:autoSpaceDN w:val="0"/>
        <w:adjustRightInd w:val="0"/>
        <w:spacing w:after="0"/>
        <w:ind w:firstLine="720"/>
        <w:jc w:val="right"/>
        <w:rPr>
          <w:rFonts w:ascii="Times New Roman" w:hAnsi="Times New Roman" w:cs="Times New Roman"/>
          <w:sz w:val="20"/>
          <w:szCs w:val="20"/>
        </w:rPr>
      </w:pPr>
    </w:p>
    <w:p w:rsidR="001E6DDC" w:rsidRDefault="001E6DDC" w:rsidP="003E21CA">
      <w:pPr>
        <w:tabs>
          <w:tab w:val="left" w:pos="1200"/>
        </w:tabs>
        <w:autoSpaceDE w:val="0"/>
        <w:autoSpaceDN w:val="0"/>
        <w:adjustRightInd w:val="0"/>
        <w:spacing w:after="0"/>
        <w:ind w:firstLine="720"/>
        <w:jc w:val="right"/>
        <w:rPr>
          <w:rFonts w:ascii="Times New Roman" w:hAnsi="Times New Roman" w:cs="Times New Roman"/>
          <w:sz w:val="20"/>
          <w:szCs w:val="20"/>
        </w:rPr>
      </w:pPr>
    </w:p>
    <w:p w:rsidR="001E6DDC" w:rsidRDefault="001E6DDC" w:rsidP="003E21CA">
      <w:pPr>
        <w:tabs>
          <w:tab w:val="left" w:pos="1200"/>
        </w:tabs>
        <w:autoSpaceDE w:val="0"/>
        <w:autoSpaceDN w:val="0"/>
        <w:adjustRightInd w:val="0"/>
        <w:spacing w:after="0"/>
        <w:ind w:firstLine="720"/>
        <w:jc w:val="right"/>
        <w:rPr>
          <w:rFonts w:ascii="Times New Roman" w:hAnsi="Times New Roman" w:cs="Times New Roman"/>
          <w:sz w:val="20"/>
          <w:szCs w:val="20"/>
        </w:rPr>
      </w:pPr>
    </w:p>
    <w:p w:rsidR="001E6DDC" w:rsidRDefault="001E6DDC" w:rsidP="003E21CA">
      <w:pPr>
        <w:tabs>
          <w:tab w:val="left" w:pos="1200"/>
        </w:tabs>
        <w:autoSpaceDE w:val="0"/>
        <w:autoSpaceDN w:val="0"/>
        <w:adjustRightInd w:val="0"/>
        <w:spacing w:after="0"/>
        <w:ind w:firstLine="720"/>
        <w:jc w:val="right"/>
        <w:rPr>
          <w:rFonts w:ascii="Times New Roman" w:hAnsi="Times New Roman" w:cs="Times New Roman"/>
          <w:sz w:val="20"/>
          <w:szCs w:val="20"/>
        </w:rPr>
      </w:pPr>
    </w:p>
    <w:p w:rsidR="001E6DDC" w:rsidRDefault="001E6DDC" w:rsidP="003E21CA">
      <w:pPr>
        <w:tabs>
          <w:tab w:val="left" w:pos="1200"/>
        </w:tabs>
        <w:autoSpaceDE w:val="0"/>
        <w:autoSpaceDN w:val="0"/>
        <w:adjustRightInd w:val="0"/>
        <w:spacing w:after="0"/>
        <w:ind w:firstLine="720"/>
        <w:jc w:val="right"/>
        <w:rPr>
          <w:rFonts w:ascii="Times New Roman" w:hAnsi="Times New Roman" w:cs="Times New Roman"/>
          <w:sz w:val="20"/>
          <w:szCs w:val="20"/>
        </w:rPr>
      </w:pPr>
    </w:p>
    <w:p w:rsidR="001E6DDC" w:rsidRDefault="001E6DDC" w:rsidP="00F75069">
      <w:pPr>
        <w:tabs>
          <w:tab w:val="left" w:pos="1200"/>
        </w:tabs>
        <w:autoSpaceDE w:val="0"/>
        <w:autoSpaceDN w:val="0"/>
        <w:adjustRightInd w:val="0"/>
        <w:spacing w:after="0"/>
        <w:ind w:firstLine="720"/>
        <w:jc w:val="right"/>
        <w:rPr>
          <w:rFonts w:ascii="Times New Roman" w:hAnsi="Times New Roman" w:cs="Times New Roman"/>
          <w:sz w:val="20"/>
          <w:szCs w:val="20"/>
        </w:rPr>
      </w:pPr>
      <w:r w:rsidRPr="006812FE">
        <w:rPr>
          <w:rFonts w:ascii="Times New Roman" w:hAnsi="Times New Roman" w:cs="Times New Roman"/>
          <w:sz w:val="20"/>
          <w:szCs w:val="20"/>
        </w:rPr>
        <w:t>Приложение №</w:t>
      </w:r>
      <w:r>
        <w:rPr>
          <w:rFonts w:ascii="Times New Roman" w:hAnsi="Times New Roman" w:cs="Times New Roman"/>
          <w:sz w:val="20"/>
          <w:szCs w:val="20"/>
        </w:rPr>
        <w:t xml:space="preserve"> 2</w:t>
      </w:r>
    </w:p>
    <w:p w:rsidR="001E6DDC" w:rsidRDefault="001E6DDC" w:rsidP="00273E52">
      <w:pPr>
        <w:spacing w:after="0" w:line="240" w:lineRule="auto"/>
        <w:jc w:val="right"/>
        <w:rPr>
          <w:rFonts w:ascii="Times New Roman" w:hAnsi="Times New Roman" w:cs="Times New Roman"/>
          <w:sz w:val="24"/>
          <w:szCs w:val="24"/>
          <w:lang w:eastAsia="ru-RU"/>
        </w:rPr>
      </w:pPr>
      <w:r>
        <w:rPr>
          <w:noProof/>
          <w:lang w:eastAsia="ru-RU"/>
        </w:rPr>
        <w:pict>
          <v:shapetype id="_x0000_t202" coordsize="21600,21600" o:spt="202" path="m,l,21600r21600,l21600,xe">
            <v:stroke joinstyle="miter"/>
            <v:path gradientshapeok="t" o:connecttype="rect"/>
          </v:shapetype>
          <v:shape id="Поле 3" o:spid="_x0000_s1027" type="#_x0000_t202" style="position:absolute;left:0;text-align:left;margin-left:234pt;margin-top:-38.5pt;width:36pt;height:27pt;z-index:251653120;visibility:visible" stroked="f">
            <v:textbox>
              <w:txbxContent>
                <w:p w:rsidR="001E6DDC" w:rsidRDefault="001E6DDC" w:rsidP="00F75069"/>
              </w:txbxContent>
            </v:textbox>
          </v:shape>
        </w:pict>
      </w:r>
      <w:r>
        <w:rPr>
          <w:rFonts w:ascii="Times New Roman" w:hAnsi="Times New Roman" w:cs="Times New Roman"/>
          <w:sz w:val="20"/>
          <w:szCs w:val="20"/>
        </w:rPr>
        <w:t xml:space="preserve">     к </w:t>
      </w:r>
      <w:r w:rsidRPr="006812FE">
        <w:rPr>
          <w:rFonts w:ascii="Times New Roman" w:hAnsi="Times New Roman" w:cs="Times New Roman"/>
          <w:sz w:val="20"/>
          <w:szCs w:val="20"/>
        </w:rPr>
        <w:t>А</w:t>
      </w:r>
      <w:r>
        <w:rPr>
          <w:rFonts w:ascii="Times New Roman" w:hAnsi="Times New Roman" w:cs="Times New Roman"/>
          <w:sz w:val="20"/>
          <w:szCs w:val="20"/>
        </w:rPr>
        <w:t>дминистративному регламенту</w:t>
      </w:r>
    </w:p>
    <w:p w:rsidR="001E6DDC" w:rsidRDefault="001E6DDC" w:rsidP="00A12C8B">
      <w:pPr>
        <w:spacing w:after="0" w:line="240" w:lineRule="auto"/>
        <w:jc w:val="center"/>
        <w:rPr>
          <w:rFonts w:ascii="Times New Roman" w:hAnsi="Times New Roman" w:cs="Times New Roman"/>
          <w:b/>
          <w:bCs/>
        </w:rPr>
      </w:pPr>
    </w:p>
    <w:p w:rsidR="001E6DDC" w:rsidRPr="00A12C8B" w:rsidRDefault="001E6DDC" w:rsidP="00A12C8B">
      <w:pPr>
        <w:spacing w:after="0" w:line="240" w:lineRule="auto"/>
        <w:jc w:val="center"/>
        <w:rPr>
          <w:rFonts w:ascii="Times New Roman" w:hAnsi="Times New Roman" w:cs="Times New Roman"/>
          <w:b/>
          <w:bCs/>
        </w:rPr>
      </w:pPr>
      <w:r w:rsidRPr="00A12C8B">
        <w:rPr>
          <w:rFonts w:ascii="Times New Roman" w:hAnsi="Times New Roman" w:cs="Times New Roman"/>
          <w:b/>
          <w:bCs/>
        </w:rPr>
        <w:t>ДОГОВОР</w:t>
      </w:r>
    </w:p>
    <w:p w:rsidR="001E6DDC" w:rsidRPr="00A12C8B" w:rsidRDefault="001E6DDC" w:rsidP="00A12C8B">
      <w:pPr>
        <w:spacing w:after="0" w:line="240" w:lineRule="auto"/>
        <w:jc w:val="center"/>
        <w:rPr>
          <w:rFonts w:ascii="Times New Roman" w:hAnsi="Times New Roman" w:cs="Times New Roman"/>
          <w:b/>
          <w:bCs/>
        </w:rPr>
      </w:pPr>
      <w:r w:rsidRPr="00A12C8B">
        <w:rPr>
          <w:rFonts w:ascii="Times New Roman" w:hAnsi="Times New Roman" w:cs="Times New Roman"/>
          <w:b/>
          <w:bCs/>
        </w:rPr>
        <w:t xml:space="preserve"> ПОДНАЙМА  </w:t>
      </w:r>
      <w:r>
        <w:rPr>
          <w:rFonts w:ascii="Times New Roman" w:hAnsi="Times New Roman" w:cs="Times New Roman"/>
          <w:b/>
          <w:bCs/>
        </w:rPr>
        <w:t>ЖИЛОГО ПОМЕЩЕНИЯ</w:t>
      </w:r>
    </w:p>
    <w:p w:rsidR="001E6DDC" w:rsidRPr="00A12C8B" w:rsidRDefault="001E6DDC" w:rsidP="00A12C8B">
      <w:pPr>
        <w:spacing w:after="0" w:line="240" w:lineRule="auto"/>
        <w:jc w:val="both"/>
        <w:rPr>
          <w:rFonts w:ascii="Times New Roman" w:hAnsi="Times New Roman" w:cs="Times New Roman"/>
          <w:b/>
          <w:bCs/>
        </w:rPr>
      </w:pPr>
    </w:p>
    <w:p w:rsidR="001E6DDC" w:rsidRPr="00A12C8B" w:rsidRDefault="001E6DDC" w:rsidP="00A12C8B">
      <w:pPr>
        <w:spacing w:after="0" w:line="240" w:lineRule="auto"/>
        <w:jc w:val="both"/>
        <w:rPr>
          <w:rFonts w:ascii="Times New Roman" w:hAnsi="Times New Roman" w:cs="Times New Roman"/>
          <w:b/>
          <w:bCs/>
        </w:rPr>
      </w:pPr>
      <w:r w:rsidRPr="00A12C8B">
        <w:rPr>
          <w:rFonts w:ascii="Times New Roman" w:hAnsi="Times New Roman" w:cs="Times New Roman"/>
          <w:b/>
          <w:bCs/>
        </w:rPr>
        <w:t>г. Кириши                                                                                               «_____» _____________</w:t>
      </w:r>
    </w:p>
    <w:p w:rsidR="001E6DDC" w:rsidRPr="00A12C8B" w:rsidRDefault="001E6DDC" w:rsidP="00A12C8B">
      <w:pPr>
        <w:spacing w:after="0" w:line="240" w:lineRule="auto"/>
        <w:jc w:val="both"/>
        <w:rPr>
          <w:rFonts w:ascii="Times New Roman" w:hAnsi="Times New Roman" w:cs="Times New Roman"/>
          <w:b/>
          <w:bCs/>
        </w:rPr>
      </w:pPr>
    </w:p>
    <w:p w:rsidR="001E6DDC" w:rsidRPr="00A12C8B" w:rsidRDefault="001E6DDC" w:rsidP="00A12C8B">
      <w:pPr>
        <w:spacing w:after="0" w:line="240" w:lineRule="auto"/>
        <w:jc w:val="both"/>
        <w:rPr>
          <w:rFonts w:ascii="Times New Roman" w:hAnsi="Times New Roman" w:cs="Times New Roman"/>
          <w:b/>
          <w:bCs/>
        </w:rPr>
      </w:pP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__________________________________________, в дальнейшем именуемый наниматель</w:t>
      </w:r>
    </w:p>
    <w:p w:rsidR="001E6DDC" w:rsidRPr="00A12C8B" w:rsidRDefault="001E6DDC" w:rsidP="00A12C8B">
      <w:pPr>
        <w:spacing w:after="0" w:line="240" w:lineRule="auto"/>
        <w:jc w:val="both"/>
        <w:rPr>
          <w:rFonts w:ascii="Times New Roman" w:hAnsi="Times New Roman" w:cs="Times New Roman"/>
          <w:sz w:val="16"/>
          <w:szCs w:val="16"/>
        </w:rPr>
      </w:pPr>
      <w:r w:rsidRPr="00A12C8B">
        <w:rPr>
          <w:rFonts w:ascii="Times New Roman" w:hAnsi="Times New Roman" w:cs="Times New Roman"/>
          <w:sz w:val="16"/>
          <w:szCs w:val="16"/>
        </w:rPr>
        <w:t xml:space="preserve">                                (фамилия, имя, отчество)</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Проживающий в г. _____________________, ул. ___________________, д._____  кв.______</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на основании ордера на жилое помещение </w:t>
      </w:r>
      <w:r>
        <w:rPr>
          <w:rFonts w:ascii="Times New Roman" w:hAnsi="Times New Roman" w:cs="Times New Roman"/>
        </w:rPr>
        <w:t xml:space="preserve"> (договора социального найма) </w:t>
      </w:r>
      <w:r w:rsidRPr="00A12C8B">
        <w:rPr>
          <w:rFonts w:ascii="Times New Roman" w:hAnsi="Times New Roman" w:cs="Times New Roman"/>
        </w:rPr>
        <w:t>№ ____________ от ______________,</w:t>
      </w:r>
      <w:r>
        <w:rPr>
          <w:rFonts w:ascii="Times New Roman" w:hAnsi="Times New Roman" w:cs="Times New Roman"/>
        </w:rPr>
        <w:t>выданного</w:t>
      </w:r>
      <w:r w:rsidRPr="00A12C8B">
        <w:rPr>
          <w:rFonts w:ascii="Times New Roman" w:hAnsi="Times New Roman" w:cs="Times New Roman"/>
        </w:rPr>
        <w:t>______________________________________________________________________________</w:t>
      </w:r>
      <w:r>
        <w:rPr>
          <w:rFonts w:ascii="Times New Roman" w:hAnsi="Times New Roman" w:cs="Times New Roman"/>
        </w:rPr>
        <w:t>_____________________________________________________________</w:t>
      </w:r>
    </w:p>
    <w:p w:rsidR="001E6DDC" w:rsidRPr="00A12C8B" w:rsidRDefault="001E6DDC" w:rsidP="00A12C8B">
      <w:pPr>
        <w:spacing w:after="0" w:line="240" w:lineRule="auto"/>
        <w:jc w:val="both"/>
        <w:rPr>
          <w:rFonts w:ascii="Times New Roman" w:hAnsi="Times New Roman" w:cs="Times New Roman"/>
          <w:sz w:val="16"/>
          <w:szCs w:val="16"/>
        </w:rPr>
      </w:pPr>
      <w:r w:rsidRPr="00A12C8B">
        <w:rPr>
          <w:rFonts w:ascii="Times New Roman" w:hAnsi="Times New Roman" w:cs="Times New Roman"/>
        </w:rPr>
        <w:t xml:space="preserve">                                                 </w:t>
      </w:r>
      <w:r w:rsidRPr="00A12C8B">
        <w:rPr>
          <w:rFonts w:ascii="Times New Roman" w:hAnsi="Times New Roman" w:cs="Times New Roman"/>
          <w:sz w:val="16"/>
          <w:szCs w:val="16"/>
        </w:rPr>
        <w:t>указать,</w:t>
      </w:r>
      <w:r w:rsidRPr="00A12C8B">
        <w:rPr>
          <w:rFonts w:ascii="Times New Roman" w:hAnsi="Times New Roman" w:cs="Times New Roman"/>
        </w:rPr>
        <w:t xml:space="preserve">  </w:t>
      </w:r>
      <w:r w:rsidRPr="00A12C8B">
        <w:rPr>
          <w:rFonts w:ascii="Times New Roman" w:hAnsi="Times New Roman" w:cs="Times New Roman"/>
          <w:sz w:val="16"/>
          <w:szCs w:val="16"/>
        </w:rPr>
        <w:t xml:space="preserve"> кем выдан</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с одной стороны и _____________________________________________________________,</w:t>
      </w:r>
    </w:p>
    <w:p w:rsidR="001E6DDC" w:rsidRPr="00A12C8B" w:rsidRDefault="001E6DDC" w:rsidP="00A12C8B">
      <w:pPr>
        <w:spacing w:after="0" w:line="240" w:lineRule="auto"/>
        <w:jc w:val="both"/>
        <w:rPr>
          <w:rFonts w:ascii="Times New Roman" w:hAnsi="Times New Roman" w:cs="Times New Roman"/>
          <w:sz w:val="16"/>
          <w:szCs w:val="16"/>
        </w:rPr>
      </w:pPr>
      <w:r w:rsidRPr="00A12C8B">
        <w:rPr>
          <w:rFonts w:ascii="Times New Roman" w:hAnsi="Times New Roman" w:cs="Times New Roman"/>
        </w:rPr>
        <w:t xml:space="preserve">                                                           </w:t>
      </w:r>
      <w:r w:rsidRPr="00A12C8B">
        <w:rPr>
          <w:rFonts w:ascii="Times New Roman" w:hAnsi="Times New Roman" w:cs="Times New Roman"/>
          <w:sz w:val="16"/>
          <w:szCs w:val="16"/>
        </w:rPr>
        <w:t>фамилия, имя, отчество, снимающего жилую площадь</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именуемый в дальнейшем поднаниматель, с другой стороны, заключили настоящий договор о нижеследующем.</w:t>
      </w:r>
    </w:p>
    <w:p w:rsidR="001E6DDC" w:rsidRPr="00A12C8B" w:rsidRDefault="001E6DDC" w:rsidP="00A12C8B">
      <w:pPr>
        <w:spacing w:after="0" w:line="240" w:lineRule="auto"/>
        <w:jc w:val="both"/>
        <w:rPr>
          <w:rFonts w:ascii="Times New Roman" w:hAnsi="Times New Roman" w:cs="Times New Roman"/>
          <w:b/>
          <w:bCs/>
        </w:rPr>
      </w:pPr>
      <w:r w:rsidRPr="00A12C8B">
        <w:rPr>
          <w:rFonts w:ascii="Times New Roman" w:hAnsi="Times New Roman" w:cs="Times New Roman"/>
        </w:rPr>
        <w:t xml:space="preserve">       </w:t>
      </w:r>
      <w:r w:rsidRPr="00A12C8B">
        <w:rPr>
          <w:rFonts w:ascii="Times New Roman" w:hAnsi="Times New Roman" w:cs="Times New Roman"/>
          <w:b/>
          <w:bCs/>
        </w:rPr>
        <w:t>1. Предмет договора</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Я, ________________________________________, являюсь нанимателем квартиры (дома),</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Состоящей (его) из ________комнат _________ кв.м., комнаты________________________</w:t>
      </w:r>
    </w:p>
    <w:p w:rsidR="001E6DDC" w:rsidRPr="00A12C8B" w:rsidRDefault="001E6DDC" w:rsidP="00A12C8B">
      <w:pPr>
        <w:spacing w:after="0" w:line="240" w:lineRule="auto"/>
        <w:jc w:val="both"/>
        <w:rPr>
          <w:rFonts w:ascii="Times New Roman" w:hAnsi="Times New Roman" w:cs="Times New Roman"/>
          <w:sz w:val="16"/>
          <w:szCs w:val="16"/>
        </w:rPr>
      </w:pPr>
      <w:r w:rsidRPr="00A12C8B">
        <w:rPr>
          <w:rFonts w:ascii="Times New Roman" w:hAnsi="Times New Roman" w:cs="Times New Roman"/>
          <w:b/>
          <w:bCs/>
        </w:rPr>
        <w:t xml:space="preserve">                                                                                                       с</w:t>
      </w:r>
      <w:r w:rsidRPr="00A12C8B">
        <w:rPr>
          <w:rFonts w:ascii="Times New Roman" w:hAnsi="Times New Roman" w:cs="Times New Roman"/>
          <w:sz w:val="16"/>
          <w:szCs w:val="16"/>
        </w:rPr>
        <w:t xml:space="preserve">межные, изолированные, площадь комнат </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расположены на _________ этаже, имеющего_______________________________________</w:t>
      </w:r>
    </w:p>
    <w:p w:rsidR="001E6DDC" w:rsidRPr="00A12C8B" w:rsidRDefault="001E6DDC" w:rsidP="00A12C8B">
      <w:pPr>
        <w:spacing w:after="0" w:line="240" w:lineRule="auto"/>
        <w:jc w:val="both"/>
        <w:rPr>
          <w:rFonts w:ascii="Times New Roman" w:hAnsi="Times New Roman" w:cs="Times New Roman"/>
          <w:sz w:val="16"/>
          <w:szCs w:val="16"/>
        </w:rPr>
      </w:pPr>
      <w:r w:rsidRPr="00A12C8B">
        <w:rPr>
          <w:rFonts w:ascii="Times New Roman" w:hAnsi="Times New Roman" w:cs="Times New Roman"/>
          <w:sz w:val="16"/>
          <w:szCs w:val="16"/>
        </w:rPr>
        <w:t xml:space="preserve">                                                                                                                    газ, электроплиту, водопровод, канализацию</w:t>
      </w:r>
    </w:p>
    <w:p w:rsidR="001E6DDC" w:rsidRPr="00A12C8B" w:rsidRDefault="001E6DDC" w:rsidP="00A12C8B">
      <w:pPr>
        <w:spacing w:after="0" w:line="240" w:lineRule="auto"/>
        <w:jc w:val="both"/>
        <w:rPr>
          <w:rFonts w:ascii="Times New Roman" w:hAnsi="Times New Roman" w:cs="Times New Roman"/>
          <w:b/>
          <w:bCs/>
        </w:rPr>
      </w:pPr>
      <w:r w:rsidRPr="00A12C8B">
        <w:rPr>
          <w:rFonts w:ascii="Times New Roman" w:hAnsi="Times New Roman" w:cs="Times New Roman"/>
          <w:b/>
          <w:bCs/>
        </w:rPr>
        <w:t>______________________________________________________________________________</w:t>
      </w:r>
    </w:p>
    <w:p w:rsidR="001E6DDC" w:rsidRPr="00A12C8B" w:rsidRDefault="001E6DDC" w:rsidP="00A12C8B">
      <w:pPr>
        <w:spacing w:after="0" w:line="240" w:lineRule="auto"/>
        <w:jc w:val="both"/>
        <w:rPr>
          <w:rFonts w:ascii="Times New Roman" w:hAnsi="Times New Roman" w:cs="Times New Roman"/>
          <w:sz w:val="16"/>
          <w:szCs w:val="16"/>
        </w:rPr>
      </w:pPr>
      <w:r w:rsidRPr="00A12C8B">
        <w:rPr>
          <w:rFonts w:ascii="Times New Roman" w:hAnsi="Times New Roman" w:cs="Times New Roman"/>
        </w:rPr>
        <w:t xml:space="preserve">                                       ц</w:t>
      </w:r>
      <w:r w:rsidRPr="00A12C8B">
        <w:rPr>
          <w:rFonts w:ascii="Times New Roman" w:hAnsi="Times New Roman" w:cs="Times New Roman"/>
          <w:sz w:val="16"/>
          <w:szCs w:val="16"/>
        </w:rPr>
        <w:t>ентральное отопление, ванную, лифт, мусоропровод, балкон</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На жилой площади постоянно проживают __________________________________человек. </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В порядке поднайма сдаю _______________________________________________________</w:t>
      </w:r>
    </w:p>
    <w:p w:rsidR="001E6DDC" w:rsidRPr="00A12C8B" w:rsidRDefault="001E6DDC" w:rsidP="00A12C8B">
      <w:pPr>
        <w:spacing w:after="0" w:line="240" w:lineRule="auto"/>
        <w:jc w:val="both"/>
        <w:rPr>
          <w:rFonts w:ascii="Times New Roman" w:hAnsi="Times New Roman" w:cs="Times New Roman"/>
          <w:sz w:val="16"/>
          <w:szCs w:val="16"/>
        </w:rPr>
      </w:pPr>
      <w:r w:rsidRPr="00A12C8B">
        <w:rPr>
          <w:rFonts w:ascii="Times New Roman" w:hAnsi="Times New Roman" w:cs="Times New Roman"/>
        </w:rPr>
        <w:t xml:space="preserve">                                                                    </w:t>
      </w:r>
      <w:r w:rsidRPr="0096377A">
        <w:rPr>
          <w:rFonts w:ascii="Times New Roman" w:hAnsi="Times New Roman" w:cs="Times New Roman"/>
          <w:sz w:val="16"/>
          <w:szCs w:val="16"/>
        </w:rPr>
        <w:t>ф</w:t>
      </w:r>
      <w:r w:rsidRPr="00A12C8B">
        <w:rPr>
          <w:rFonts w:ascii="Times New Roman" w:hAnsi="Times New Roman" w:cs="Times New Roman"/>
          <w:sz w:val="16"/>
          <w:szCs w:val="16"/>
        </w:rPr>
        <w:t>амилия, имя, отчество, снимающего жилую площадь</w:t>
      </w:r>
    </w:p>
    <w:p w:rsidR="001E6DDC" w:rsidRPr="00A12C8B" w:rsidRDefault="001E6DDC" w:rsidP="00A12C8B">
      <w:pPr>
        <w:spacing w:after="0" w:line="240" w:lineRule="auto"/>
        <w:jc w:val="both"/>
        <w:rPr>
          <w:rFonts w:ascii="Times New Roman" w:hAnsi="Times New Roman" w:cs="Times New Roman"/>
          <w:b/>
          <w:bCs/>
          <w:sz w:val="16"/>
          <w:szCs w:val="16"/>
        </w:rPr>
      </w:pPr>
      <w:r w:rsidRPr="00A12C8B">
        <w:rPr>
          <w:rFonts w:ascii="Times New Roman" w:hAnsi="Times New Roman" w:cs="Times New Roman"/>
          <w:b/>
          <w:bCs/>
          <w:sz w:val="16"/>
          <w:szCs w:val="16"/>
        </w:rPr>
        <w:t>___________________________________________________________________________________________________________________</w:t>
      </w:r>
    </w:p>
    <w:p w:rsidR="001E6DDC" w:rsidRPr="00A12C8B" w:rsidRDefault="001E6DDC" w:rsidP="00A12C8B">
      <w:pPr>
        <w:spacing w:after="0" w:line="240" w:lineRule="auto"/>
        <w:jc w:val="both"/>
        <w:rPr>
          <w:rFonts w:ascii="Times New Roman" w:hAnsi="Times New Roman" w:cs="Times New Roman"/>
          <w:sz w:val="16"/>
          <w:szCs w:val="16"/>
        </w:rPr>
      </w:pPr>
      <w:r w:rsidRPr="00A12C8B">
        <w:rPr>
          <w:rFonts w:ascii="Times New Roman" w:hAnsi="Times New Roman" w:cs="Times New Roman"/>
          <w:sz w:val="16"/>
          <w:szCs w:val="16"/>
        </w:rPr>
        <w:t xml:space="preserve">                                                                                      и членов его семьи</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жилую площадь ___________________________________кв.м. ________________________</w:t>
      </w:r>
    </w:p>
    <w:p w:rsidR="001E6DDC" w:rsidRPr="00A12C8B" w:rsidRDefault="001E6DDC" w:rsidP="00A12C8B">
      <w:pPr>
        <w:spacing w:after="0" w:line="240" w:lineRule="auto"/>
        <w:jc w:val="both"/>
        <w:rPr>
          <w:rFonts w:ascii="Times New Roman" w:hAnsi="Times New Roman" w:cs="Times New Roman"/>
          <w:sz w:val="16"/>
          <w:szCs w:val="16"/>
        </w:rPr>
      </w:pPr>
      <w:r w:rsidRPr="00A12C8B">
        <w:rPr>
          <w:rFonts w:ascii="Times New Roman" w:hAnsi="Times New Roman" w:cs="Times New Roman"/>
        </w:rPr>
        <w:t xml:space="preserve">                                           </w:t>
      </w:r>
      <w:r w:rsidRPr="00A12C8B">
        <w:rPr>
          <w:rFonts w:ascii="Times New Roman" w:hAnsi="Times New Roman" w:cs="Times New Roman"/>
          <w:sz w:val="16"/>
          <w:szCs w:val="16"/>
        </w:rPr>
        <w:t>отдельную квартиру, комнату</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сроком с ___________________________________ по ________________________________</w:t>
      </w:r>
    </w:p>
    <w:p w:rsidR="001E6DDC" w:rsidRPr="00A12C8B" w:rsidRDefault="001E6DDC" w:rsidP="00A12C8B">
      <w:pPr>
        <w:spacing w:after="0" w:line="240" w:lineRule="auto"/>
        <w:jc w:val="both"/>
        <w:rPr>
          <w:rFonts w:ascii="Times New Roman" w:hAnsi="Times New Roman" w:cs="Times New Roman"/>
          <w:b/>
          <w:bCs/>
        </w:rPr>
      </w:pPr>
      <w:r w:rsidRPr="00A12C8B">
        <w:rPr>
          <w:rFonts w:ascii="Times New Roman" w:hAnsi="Times New Roman" w:cs="Times New Roman"/>
          <w:b/>
          <w:bCs/>
        </w:rPr>
        <w:t xml:space="preserve">    </w:t>
      </w:r>
    </w:p>
    <w:p w:rsidR="001E6DDC" w:rsidRPr="00A12C8B" w:rsidRDefault="001E6DDC" w:rsidP="00A12C8B">
      <w:pPr>
        <w:spacing w:after="0" w:line="240" w:lineRule="auto"/>
        <w:jc w:val="both"/>
        <w:rPr>
          <w:rFonts w:ascii="Times New Roman" w:hAnsi="Times New Roman" w:cs="Times New Roman"/>
          <w:b/>
          <w:bCs/>
        </w:rPr>
      </w:pPr>
      <w:r w:rsidRPr="00A12C8B">
        <w:rPr>
          <w:rFonts w:ascii="Times New Roman" w:hAnsi="Times New Roman" w:cs="Times New Roman"/>
          <w:b/>
          <w:bCs/>
        </w:rPr>
        <w:t xml:space="preserve">       2.Обязанности сторон</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2.1. Наниматель обязуется:</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2.1.1.Предоставить поднанимателю жилое помещение пригодным для проживания.  </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2.1.2.Обеспечить свободный доступ поднанимателю в жилое помещение.</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2.1.3. Письменно уведомить наймодателю и получить его согласие на вселение поднанимателя</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2.1.4. Места общего пользования находятся в совместном пользовании.</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2.2. Поднаниматель обязан:</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2.2.1. Использовать жилое помещение по назначению, для проживания.</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2.2.2. Соблюдать правила пользования жилыми помещениями, содержания жилого дома и придомовой территории.</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2.2.3.Своевременно сообщать наймодателю и нанимателю о выявленных неисправностях и принять необходимые меры по их устранению.</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2.2.4. Не производить самовольно перепланировок и переоборудование помещений.</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2.2.5. После окончания срока действия договора поднайма сдать жилое помещение в соответствии с санитарно-техническими требованиями для жилых помещений.</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2.2.6.Обеспечить наймодателю и представителям предприятий, обслуживающих жилой дом, доступ в жилое помещение для осмотра его технического состояния.  </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2.2.7. Не допускать вселение в жилое помещение, занимаемое по договору поднайма, других лиц.</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2.2.8. Вносить квартплату и плату за коммунальные услуги в установленные сроки. </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w:t>
      </w:r>
      <w:r w:rsidRPr="00A12C8B">
        <w:rPr>
          <w:rFonts w:ascii="Times New Roman" w:hAnsi="Times New Roman" w:cs="Times New Roman"/>
          <w:b/>
          <w:bCs/>
        </w:rPr>
        <w:t xml:space="preserve">       3.Права сторон</w:t>
      </w:r>
    </w:p>
    <w:p w:rsidR="001E6DDC" w:rsidRPr="00A12C8B" w:rsidRDefault="001E6DDC" w:rsidP="00A12C8B">
      <w:pPr>
        <w:spacing w:after="0" w:line="240" w:lineRule="auto"/>
        <w:jc w:val="both"/>
        <w:rPr>
          <w:rFonts w:ascii="Times New Roman" w:hAnsi="Times New Roman" w:cs="Times New Roman"/>
          <w:b/>
          <w:bCs/>
        </w:rPr>
      </w:pP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3.1. Наниматель имеет право:</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3.1.1.Входить в жилое помещение, занимаемое поднанимателем по договору поднайма для проведения санитарно-технического осмотра помещения.</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3.1.2. Требовать от поднанимателя устранения нарушений в пользовании жилого помещения, устранения неисправностей сантехнического или другого оборудования, допущенных по вине поднанимателя.  </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3.1.3. Досрочно расторгнуть договор поднайма жилого помещения и выселения поднанимателя с занимаемой жилой площади, требовать погасить задолженность по квартплате и коммунальным услугам, привести помещение в состояние, соответствующее до вселения поднанимателя. </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3.2. Поднаниматель вправе:</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3.2.1. Пользоваться жилым помещением в соответствии с его назначением и местами общего пользования.</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3.2.2. С согласия поднанимателя и членов его семьи выполнять благоустройство жилого помещения.</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2.2.3. Досрочно расторгнуть договор поднайма.</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2.2.4. С согласия поднанимателя вместо проведения текущего ремонта, если он требуется, выплатить нанимателю денежные средства в размере стоимости ремонта.</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w:t>
      </w:r>
    </w:p>
    <w:p w:rsidR="001E6DDC" w:rsidRPr="00A12C8B" w:rsidRDefault="001E6DDC" w:rsidP="00A12C8B">
      <w:pPr>
        <w:spacing w:after="0" w:line="240" w:lineRule="auto"/>
        <w:jc w:val="both"/>
        <w:rPr>
          <w:rFonts w:ascii="Times New Roman" w:hAnsi="Times New Roman" w:cs="Times New Roman"/>
          <w:b/>
          <w:bCs/>
        </w:rPr>
      </w:pPr>
      <w:r w:rsidRPr="00A12C8B">
        <w:rPr>
          <w:rFonts w:ascii="Times New Roman" w:hAnsi="Times New Roman" w:cs="Times New Roman"/>
          <w:b/>
          <w:bCs/>
        </w:rPr>
        <w:t xml:space="preserve">       4. Расчеты по договору поднайма.</w:t>
      </w:r>
    </w:p>
    <w:p w:rsidR="001E6DDC" w:rsidRPr="00A12C8B" w:rsidRDefault="001E6DDC" w:rsidP="00A12C8B">
      <w:pPr>
        <w:spacing w:after="0" w:line="240" w:lineRule="auto"/>
        <w:jc w:val="both"/>
        <w:rPr>
          <w:rFonts w:ascii="Times New Roman" w:hAnsi="Times New Roman" w:cs="Times New Roman"/>
        </w:rPr>
      </w:pP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4.1. За пользование жилым помещением и коммунальными услугами по договору поднайма, поднаниматель ежемесячно не позднее 10 числа вносит плату, устанавливаемую по соглашению сторон, нанимателю в размере ______________ или при его отсутствии с его согласия по утвержденным тарифам на расчетные счета наймодателя или соответствующих предприятий. </w:t>
      </w:r>
    </w:p>
    <w:p w:rsidR="001E6DDC" w:rsidRPr="00A12C8B" w:rsidRDefault="001E6DDC" w:rsidP="00A12C8B">
      <w:pPr>
        <w:spacing w:after="0" w:line="240" w:lineRule="auto"/>
        <w:jc w:val="both"/>
        <w:rPr>
          <w:rFonts w:ascii="Times New Roman" w:hAnsi="Times New Roman" w:cs="Times New Roman"/>
          <w:b/>
          <w:bCs/>
        </w:rPr>
      </w:pPr>
      <w:r w:rsidRPr="00A12C8B">
        <w:rPr>
          <w:rFonts w:ascii="Times New Roman" w:hAnsi="Times New Roman" w:cs="Times New Roman"/>
          <w:b/>
          <w:bCs/>
        </w:rPr>
        <w:t xml:space="preserve"> </w:t>
      </w:r>
    </w:p>
    <w:p w:rsidR="001E6DDC" w:rsidRPr="00A12C8B" w:rsidRDefault="001E6DDC" w:rsidP="00A12C8B">
      <w:pPr>
        <w:spacing w:after="0" w:line="240" w:lineRule="auto"/>
        <w:jc w:val="both"/>
        <w:rPr>
          <w:rFonts w:ascii="Times New Roman" w:hAnsi="Times New Roman" w:cs="Times New Roman"/>
          <w:b/>
          <w:bCs/>
        </w:rPr>
      </w:pPr>
      <w:r w:rsidRPr="00A12C8B">
        <w:rPr>
          <w:rFonts w:ascii="Times New Roman" w:hAnsi="Times New Roman" w:cs="Times New Roman"/>
          <w:b/>
          <w:bCs/>
        </w:rPr>
        <w:t xml:space="preserve">      5. Ответственность сторон</w:t>
      </w:r>
    </w:p>
    <w:p w:rsidR="001E6DDC" w:rsidRPr="00A12C8B" w:rsidRDefault="001E6DDC" w:rsidP="00A12C8B">
      <w:pPr>
        <w:spacing w:after="0" w:line="240" w:lineRule="auto"/>
        <w:jc w:val="both"/>
        <w:rPr>
          <w:rFonts w:ascii="Times New Roman" w:hAnsi="Times New Roman" w:cs="Times New Roman"/>
          <w:b/>
          <w:bCs/>
        </w:rPr>
      </w:pPr>
    </w:p>
    <w:p w:rsidR="001E6DDC" w:rsidRPr="00A12C8B" w:rsidRDefault="001E6DDC" w:rsidP="00A12C8B">
      <w:pPr>
        <w:spacing w:after="0" w:line="240" w:lineRule="auto"/>
        <w:jc w:val="both"/>
        <w:rPr>
          <w:rFonts w:ascii="Times New Roman" w:hAnsi="Times New Roman" w:cs="Times New Roman"/>
          <w:b/>
          <w:bCs/>
        </w:rPr>
      </w:pPr>
      <w:r w:rsidRPr="00A12C8B">
        <w:rPr>
          <w:rFonts w:ascii="Times New Roman" w:hAnsi="Times New Roman" w:cs="Times New Roman"/>
        </w:rPr>
        <w:t xml:space="preserve">      5.1. Ликвидация последствий аварий, произошедших по вине поднанимателя, производится поднанимателем или по соглашению сторон возмещается им нанесенный материальный ущерб нанимателю</w:t>
      </w:r>
      <w:r w:rsidRPr="00A12C8B">
        <w:rPr>
          <w:rFonts w:ascii="Times New Roman" w:hAnsi="Times New Roman" w:cs="Times New Roman"/>
          <w:b/>
          <w:bCs/>
        </w:rPr>
        <w:t xml:space="preserve">. </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5.2. Споры, возникающие при исполнении договора, рассматриваются в соответствии с действующим законодательством. </w:t>
      </w:r>
    </w:p>
    <w:p w:rsidR="001E6DDC" w:rsidRPr="00A12C8B" w:rsidRDefault="001E6DDC" w:rsidP="00A12C8B">
      <w:pPr>
        <w:spacing w:after="0" w:line="240" w:lineRule="auto"/>
        <w:jc w:val="both"/>
        <w:rPr>
          <w:rFonts w:ascii="Times New Roman" w:hAnsi="Times New Roman" w:cs="Times New Roman"/>
          <w:b/>
          <w:bCs/>
        </w:rPr>
      </w:pPr>
    </w:p>
    <w:p w:rsidR="001E6DDC" w:rsidRPr="00A12C8B" w:rsidRDefault="001E6DDC" w:rsidP="00A12C8B">
      <w:pPr>
        <w:spacing w:after="0" w:line="240" w:lineRule="auto"/>
        <w:jc w:val="both"/>
        <w:rPr>
          <w:rFonts w:ascii="Times New Roman" w:hAnsi="Times New Roman" w:cs="Times New Roman"/>
          <w:b/>
          <w:bCs/>
        </w:rPr>
      </w:pPr>
      <w:r w:rsidRPr="00A12C8B">
        <w:rPr>
          <w:rFonts w:ascii="Times New Roman" w:hAnsi="Times New Roman" w:cs="Times New Roman"/>
          <w:b/>
          <w:bCs/>
        </w:rPr>
        <w:t xml:space="preserve">       6. Порядок расторжения договора</w:t>
      </w:r>
    </w:p>
    <w:p w:rsidR="001E6DDC" w:rsidRPr="00A12C8B" w:rsidRDefault="001E6DDC" w:rsidP="00A12C8B">
      <w:pPr>
        <w:spacing w:after="0" w:line="240" w:lineRule="auto"/>
        <w:jc w:val="both"/>
        <w:rPr>
          <w:rFonts w:ascii="Times New Roman" w:hAnsi="Times New Roman" w:cs="Times New Roman"/>
          <w:b/>
          <w:bCs/>
        </w:rPr>
      </w:pP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6.1. Договор поднайма, может быть, расторгнут по соглашению сторон.</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6.2. При возращении нанимателя или членов его семьи в забронированное жилое помещение независимо от истечения срока по договору поднайма. </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6.3. При использовании поднанимателем жилого помещения не по назначению.</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6.4. При невыполнении сторонами условий договора.</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6.5.Если жилое помещение, по обстоятельствам, окажется непригодным для проживания.</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6.6. Если поднаниматель систематически разрушает или портит жилое помещение, нарушает правила общежития, делает невозможным для других проживание с ним в одной квартире или в одном доме. </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6.7. Если договор поднайма заключен без указания срока, наниматель обязан предупредить о прекращении договора поднайма за три месяца. </w:t>
      </w:r>
    </w:p>
    <w:p w:rsidR="001E6DDC" w:rsidRPr="00A12C8B" w:rsidRDefault="001E6DDC" w:rsidP="00A12C8B">
      <w:pPr>
        <w:spacing w:after="0" w:line="240" w:lineRule="auto"/>
        <w:jc w:val="both"/>
        <w:rPr>
          <w:rFonts w:ascii="Times New Roman" w:hAnsi="Times New Roman" w:cs="Times New Roman"/>
          <w:b/>
          <w:bCs/>
        </w:rPr>
      </w:pPr>
    </w:p>
    <w:p w:rsidR="001E6DDC" w:rsidRPr="00A12C8B" w:rsidRDefault="001E6DDC" w:rsidP="00A12C8B">
      <w:pPr>
        <w:spacing w:after="0" w:line="240" w:lineRule="auto"/>
        <w:jc w:val="both"/>
        <w:rPr>
          <w:rFonts w:ascii="Times New Roman" w:hAnsi="Times New Roman" w:cs="Times New Roman"/>
          <w:b/>
          <w:bCs/>
        </w:rPr>
      </w:pPr>
      <w:r w:rsidRPr="00A12C8B">
        <w:rPr>
          <w:rFonts w:ascii="Times New Roman" w:hAnsi="Times New Roman" w:cs="Times New Roman"/>
          <w:b/>
          <w:bCs/>
        </w:rPr>
        <w:t xml:space="preserve">       7.   Особые условия</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7.1.Поднаниматель не приобретает самостоятельного права на жилое помещение</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7.2.Договор вступает в силу с момента его подписания нанимателем и членами семьи, проживающими совместно с ним, поднанимателем и займодателем.</w:t>
      </w: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7.3.Наниматель передает поднанимателю жилое помещение по акту - передачи.</w:t>
      </w:r>
    </w:p>
    <w:p w:rsidR="001E6DDC" w:rsidRPr="00A12C8B" w:rsidRDefault="001E6DDC" w:rsidP="00A12C8B">
      <w:pPr>
        <w:spacing w:after="0" w:line="240" w:lineRule="auto"/>
        <w:jc w:val="both"/>
        <w:rPr>
          <w:rFonts w:ascii="Times New Roman" w:hAnsi="Times New Roman" w:cs="Times New Roman"/>
        </w:rPr>
      </w:pP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rPr>
        <w:t xml:space="preserve">       Настоящий договор составлен в пяти экземплярах, из которых  - первый хранится  у нанимателя, второй - у поднанимателя, третий в муниципальном предприятии «Жилищное хозяйство», четвертый в </w:t>
      </w:r>
      <w:r>
        <w:rPr>
          <w:rFonts w:ascii="Times New Roman" w:hAnsi="Times New Roman" w:cs="Times New Roman"/>
        </w:rPr>
        <w:t>Территориальном подразделении № 111 отделения УФМС России по Санкт-Петербургу и Ленинградской области в Киришском районе</w:t>
      </w:r>
      <w:r w:rsidRPr="00A12C8B">
        <w:rPr>
          <w:rFonts w:ascii="Times New Roman" w:hAnsi="Times New Roman" w:cs="Times New Roman"/>
        </w:rPr>
        <w:t xml:space="preserve">, пятый  в </w:t>
      </w:r>
      <w:r>
        <w:rPr>
          <w:rFonts w:ascii="Times New Roman" w:hAnsi="Times New Roman" w:cs="Times New Roman"/>
        </w:rPr>
        <w:t>администрации муниципального образования Кусинское сельское поселение Киришский муниципальный район Ленинградской области</w:t>
      </w:r>
      <w:r w:rsidRPr="00A12C8B">
        <w:rPr>
          <w:rFonts w:ascii="Times New Roman" w:hAnsi="Times New Roman" w:cs="Times New Roman"/>
        </w:rPr>
        <w:t xml:space="preserve">.      </w:t>
      </w:r>
    </w:p>
    <w:p w:rsidR="001E6DDC" w:rsidRDefault="001E6DDC" w:rsidP="00A12C8B">
      <w:pPr>
        <w:spacing w:after="0" w:line="240" w:lineRule="auto"/>
        <w:jc w:val="both"/>
        <w:rPr>
          <w:rFonts w:ascii="Times New Roman" w:hAnsi="Times New Roman" w:cs="Times New Roman"/>
        </w:rPr>
      </w:pPr>
    </w:p>
    <w:p w:rsidR="001E6DDC" w:rsidRDefault="001E6DDC" w:rsidP="00A12C8B">
      <w:pPr>
        <w:spacing w:after="0" w:line="240" w:lineRule="auto"/>
        <w:jc w:val="both"/>
        <w:rPr>
          <w:rFonts w:ascii="Times New Roman" w:hAnsi="Times New Roman" w:cs="Times New Roman"/>
        </w:rPr>
      </w:pPr>
    </w:p>
    <w:p w:rsidR="001E6DDC" w:rsidRDefault="001E6DDC" w:rsidP="00A12C8B">
      <w:pPr>
        <w:spacing w:after="0" w:line="240" w:lineRule="auto"/>
        <w:jc w:val="both"/>
        <w:rPr>
          <w:rFonts w:ascii="Times New Roman" w:hAnsi="Times New Roman" w:cs="Times New Roman"/>
        </w:rPr>
      </w:pPr>
    </w:p>
    <w:p w:rsidR="001E6DDC" w:rsidRPr="00A12C8B" w:rsidRDefault="001E6DDC" w:rsidP="00A12C8B">
      <w:pPr>
        <w:spacing w:after="0" w:line="240" w:lineRule="auto"/>
        <w:jc w:val="both"/>
        <w:rPr>
          <w:rFonts w:ascii="Times New Roman" w:hAnsi="Times New Roman" w:cs="Times New Roman"/>
        </w:rPr>
      </w:pPr>
    </w:p>
    <w:p w:rsidR="001E6DDC" w:rsidRPr="00A12C8B" w:rsidRDefault="001E6DDC" w:rsidP="00A12C8B">
      <w:pPr>
        <w:spacing w:after="0" w:line="240" w:lineRule="auto"/>
        <w:jc w:val="both"/>
        <w:rPr>
          <w:rFonts w:ascii="Times New Roman" w:hAnsi="Times New Roman" w:cs="Times New Roman"/>
        </w:rPr>
      </w:pPr>
      <w:r w:rsidRPr="00A12C8B">
        <w:rPr>
          <w:rFonts w:ascii="Times New Roman" w:hAnsi="Times New Roman" w:cs="Times New Roman"/>
          <w:b/>
          <w:bCs/>
        </w:rPr>
        <w:t>Наниматель</w:t>
      </w:r>
      <w:r w:rsidRPr="00A12C8B">
        <w:rPr>
          <w:rFonts w:ascii="Times New Roman" w:hAnsi="Times New Roman" w:cs="Times New Roman"/>
        </w:rPr>
        <w:t xml:space="preserve">   ________________________   ________________________________________</w:t>
      </w:r>
    </w:p>
    <w:p w:rsidR="001E6DDC" w:rsidRPr="00A12C8B" w:rsidRDefault="001E6DDC" w:rsidP="00A12C8B">
      <w:pPr>
        <w:spacing w:after="0" w:line="240" w:lineRule="auto"/>
        <w:jc w:val="both"/>
        <w:rPr>
          <w:rFonts w:ascii="Times New Roman" w:hAnsi="Times New Roman" w:cs="Times New Roman"/>
          <w:sz w:val="16"/>
          <w:szCs w:val="16"/>
        </w:rPr>
      </w:pPr>
      <w:r w:rsidRPr="00A12C8B">
        <w:rPr>
          <w:rFonts w:ascii="Times New Roman" w:hAnsi="Times New Roman" w:cs="Times New Roman"/>
        </w:rPr>
        <w:t xml:space="preserve">                                             </w:t>
      </w:r>
      <w:r w:rsidRPr="00A12C8B">
        <w:rPr>
          <w:rFonts w:ascii="Times New Roman" w:hAnsi="Times New Roman" w:cs="Times New Roman"/>
          <w:sz w:val="16"/>
          <w:szCs w:val="16"/>
        </w:rPr>
        <w:t>Подпись                                                              фамилия, имя, отчество</w:t>
      </w:r>
    </w:p>
    <w:p w:rsidR="001E6DDC" w:rsidRPr="00A12C8B" w:rsidRDefault="001E6DDC" w:rsidP="00A12C8B">
      <w:pPr>
        <w:spacing w:after="0" w:line="240" w:lineRule="auto"/>
        <w:jc w:val="both"/>
        <w:rPr>
          <w:rFonts w:ascii="Times New Roman" w:hAnsi="Times New Roman" w:cs="Times New Roman"/>
          <w:b/>
          <w:bCs/>
        </w:rPr>
      </w:pPr>
      <w:r w:rsidRPr="00A12C8B">
        <w:rPr>
          <w:rFonts w:ascii="Times New Roman" w:hAnsi="Times New Roman" w:cs="Times New Roman"/>
        </w:rPr>
        <w:t xml:space="preserve">                                                                            </w:t>
      </w:r>
    </w:p>
    <w:p w:rsidR="001E6DDC" w:rsidRPr="00A12C8B" w:rsidRDefault="001E6DDC" w:rsidP="00A12C8B">
      <w:pPr>
        <w:spacing w:after="0" w:line="240" w:lineRule="auto"/>
        <w:jc w:val="both"/>
        <w:rPr>
          <w:rFonts w:ascii="Times New Roman" w:hAnsi="Times New Roman" w:cs="Times New Roman"/>
          <w:b/>
          <w:bCs/>
        </w:rPr>
      </w:pPr>
      <w:r w:rsidRPr="00A12C8B">
        <w:rPr>
          <w:rFonts w:ascii="Times New Roman" w:hAnsi="Times New Roman" w:cs="Times New Roman"/>
          <w:b/>
          <w:bCs/>
        </w:rPr>
        <w:t>Поднаниматель</w:t>
      </w:r>
      <w:r w:rsidRPr="00A12C8B">
        <w:rPr>
          <w:rFonts w:ascii="Times New Roman" w:hAnsi="Times New Roman" w:cs="Times New Roman"/>
        </w:rPr>
        <w:t>______________________  ________________________________________</w:t>
      </w:r>
    </w:p>
    <w:p w:rsidR="001E6DDC" w:rsidRDefault="001E6DDC" w:rsidP="00A12C8B">
      <w:pPr>
        <w:spacing w:after="0" w:line="240" w:lineRule="auto"/>
        <w:rPr>
          <w:rFonts w:ascii="Times New Roman" w:hAnsi="Times New Roman" w:cs="Times New Roman"/>
          <w:sz w:val="16"/>
          <w:szCs w:val="16"/>
        </w:rPr>
      </w:pPr>
      <w:r w:rsidRPr="00A12C8B">
        <w:rPr>
          <w:rFonts w:ascii="Times New Roman" w:hAnsi="Times New Roman" w:cs="Times New Roman"/>
          <w:sz w:val="16"/>
          <w:szCs w:val="16"/>
        </w:rPr>
        <w:t xml:space="preserve">                                                            Подпись                                                                фамилия, имя, отчество</w:t>
      </w: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2511E2">
      <w:pPr>
        <w:spacing w:after="0" w:line="240" w:lineRule="auto"/>
        <w:jc w:val="right"/>
        <w:rPr>
          <w:rFonts w:ascii="Times New Roman" w:hAnsi="Times New Roman" w:cs="Times New Roman"/>
          <w:sz w:val="20"/>
          <w:szCs w:val="20"/>
        </w:rPr>
      </w:pPr>
      <w:r w:rsidRPr="006812FE">
        <w:rPr>
          <w:rFonts w:ascii="Times New Roman" w:hAnsi="Times New Roman" w:cs="Times New Roman"/>
          <w:sz w:val="20"/>
          <w:szCs w:val="20"/>
        </w:rPr>
        <w:t>Приложение №</w:t>
      </w:r>
      <w:r>
        <w:rPr>
          <w:rFonts w:ascii="Times New Roman" w:hAnsi="Times New Roman" w:cs="Times New Roman"/>
          <w:sz w:val="20"/>
          <w:szCs w:val="20"/>
        </w:rPr>
        <w:t xml:space="preserve"> 3</w:t>
      </w:r>
    </w:p>
    <w:p w:rsidR="001E6DDC" w:rsidRPr="006812FE" w:rsidRDefault="001E6DDC" w:rsidP="002511E2">
      <w:pPr>
        <w:spacing w:after="0" w:line="240" w:lineRule="auto"/>
        <w:jc w:val="right"/>
        <w:rPr>
          <w:rFonts w:ascii="Times New Roman" w:hAnsi="Times New Roman" w:cs="Times New Roman"/>
          <w:sz w:val="20"/>
          <w:szCs w:val="20"/>
        </w:rPr>
      </w:pPr>
      <w:r>
        <w:rPr>
          <w:noProof/>
          <w:lang w:eastAsia="ru-RU"/>
        </w:rPr>
        <w:pict>
          <v:shape id="Поле 14" o:spid="_x0000_s1028" type="#_x0000_t202" style="position:absolute;left:0;text-align:left;margin-left:234pt;margin-top:-38.5pt;width:30pt;height:27pt;z-index:251661312;visibility:visible" stroked="f">
            <v:textbox>
              <w:txbxContent>
                <w:p w:rsidR="001E6DDC" w:rsidRDefault="001E6DDC" w:rsidP="002511E2"/>
              </w:txbxContent>
            </v:textbox>
          </v:shape>
        </w:pict>
      </w:r>
      <w:r w:rsidRPr="006812FE">
        <w:rPr>
          <w:rFonts w:ascii="Times New Roman" w:hAnsi="Times New Roman" w:cs="Times New Roman"/>
          <w:sz w:val="20"/>
          <w:szCs w:val="20"/>
        </w:rPr>
        <w:t>к</w:t>
      </w:r>
      <w:r>
        <w:rPr>
          <w:rFonts w:ascii="Times New Roman" w:hAnsi="Times New Roman" w:cs="Times New Roman"/>
          <w:sz w:val="20"/>
          <w:szCs w:val="20"/>
        </w:rPr>
        <w:t xml:space="preserve"> </w:t>
      </w:r>
      <w:r w:rsidRPr="006812FE">
        <w:rPr>
          <w:rFonts w:ascii="Times New Roman" w:hAnsi="Times New Roman" w:cs="Times New Roman"/>
          <w:sz w:val="20"/>
          <w:szCs w:val="20"/>
        </w:rPr>
        <w:t>Административно</w:t>
      </w:r>
      <w:r>
        <w:rPr>
          <w:rFonts w:ascii="Times New Roman" w:hAnsi="Times New Roman" w:cs="Times New Roman"/>
          <w:sz w:val="20"/>
          <w:szCs w:val="20"/>
        </w:rPr>
        <w:t>му</w:t>
      </w:r>
      <w:r w:rsidRPr="006812FE">
        <w:rPr>
          <w:rFonts w:ascii="Times New Roman" w:hAnsi="Times New Roman" w:cs="Times New Roman"/>
          <w:sz w:val="20"/>
          <w:szCs w:val="20"/>
        </w:rPr>
        <w:t xml:space="preserve"> регламент</w:t>
      </w:r>
      <w:r>
        <w:rPr>
          <w:rFonts w:ascii="Times New Roman" w:hAnsi="Times New Roman" w:cs="Times New Roman"/>
          <w:sz w:val="20"/>
          <w:szCs w:val="20"/>
        </w:rPr>
        <w:t>у</w:t>
      </w:r>
    </w:p>
    <w:p w:rsidR="001E6DDC" w:rsidRPr="006812FE" w:rsidRDefault="001E6DDC" w:rsidP="002511E2">
      <w:pPr>
        <w:spacing w:after="0" w:line="240" w:lineRule="auto"/>
        <w:jc w:val="right"/>
        <w:rPr>
          <w:rFonts w:ascii="Times New Roman" w:hAnsi="Times New Roman" w:cs="Times New Roman"/>
          <w:b/>
          <w:bCs/>
        </w:rPr>
      </w:pPr>
    </w:p>
    <w:p w:rsidR="001E6DDC" w:rsidRPr="006812FE" w:rsidRDefault="001E6DDC" w:rsidP="002511E2">
      <w:pPr>
        <w:suppressAutoHyphens/>
        <w:spacing w:after="0" w:line="240" w:lineRule="auto"/>
        <w:ind w:firstLine="720"/>
        <w:jc w:val="center"/>
        <w:rPr>
          <w:rFonts w:ascii="Times New Roman" w:hAnsi="Times New Roman" w:cs="Times New Roman"/>
          <w:b/>
          <w:bCs/>
        </w:rPr>
      </w:pPr>
      <w:r w:rsidRPr="006812FE">
        <w:rPr>
          <w:rFonts w:ascii="Times New Roman" w:hAnsi="Times New Roman" w:cs="Times New Roman"/>
          <w:b/>
          <w:bCs/>
        </w:rPr>
        <w:t>Перечень документов для предоставления муниципальной услуги:</w:t>
      </w:r>
    </w:p>
    <w:p w:rsidR="001E6DDC" w:rsidRPr="006812FE" w:rsidRDefault="001E6DDC" w:rsidP="002511E2">
      <w:pPr>
        <w:spacing w:after="0" w:line="240" w:lineRule="auto"/>
        <w:ind w:firstLine="708"/>
        <w:jc w:val="center"/>
        <w:rPr>
          <w:rFonts w:ascii="Times New Roman" w:hAnsi="Times New Roman" w:cs="Times New Roman"/>
          <w:b/>
          <w:bCs/>
        </w:rPr>
      </w:pPr>
    </w:p>
    <w:p w:rsidR="001E6DDC" w:rsidRDefault="001E6DDC" w:rsidP="002511E2">
      <w:pPr>
        <w:tabs>
          <w:tab w:val="num" w:pos="0"/>
        </w:tabs>
        <w:spacing w:after="0" w:line="240" w:lineRule="auto"/>
        <w:ind w:firstLine="284"/>
        <w:jc w:val="both"/>
        <w:rPr>
          <w:rFonts w:ascii="Times New Roman" w:hAnsi="Times New Roman" w:cs="Times New Roman"/>
          <w:sz w:val="24"/>
          <w:szCs w:val="24"/>
        </w:rPr>
      </w:pPr>
      <w:r w:rsidRPr="006812FE">
        <w:rPr>
          <w:rFonts w:ascii="Times New Roman" w:hAnsi="Times New Roman" w:cs="Times New Roman"/>
          <w:b/>
          <w:bCs/>
        </w:rPr>
        <w:t>При личном обращении заявитель (заявители), либо их законные представители, имеющие право на получение муниципальной услуги, представляют</w:t>
      </w:r>
    </w:p>
    <w:p w:rsidR="001E6DDC" w:rsidRPr="00360ABE" w:rsidRDefault="001E6DDC" w:rsidP="00F401C0">
      <w:pPr>
        <w:tabs>
          <w:tab w:val="num" w:pos="0"/>
        </w:tabs>
        <w:spacing w:after="0" w:line="240" w:lineRule="auto"/>
        <w:ind w:firstLine="284"/>
        <w:jc w:val="both"/>
        <w:rPr>
          <w:rFonts w:ascii="Times New Roman" w:hAnsi="Times New Roman" w:cs="Times New Roman"/>
          <w:sz w:val="24"/>
          <w:szCs w:val="24"/>
        </w:rPr>
      </w:pPr>
      <w:r w:rsidRPr="00360ABE">
        <w:rPr>
          <w:rFonts w:ascii="Times New Roman" w:hAnsi="Times New Roman" w:cs="Times New Roman"/>
          <w:sz w:val="24"/>
          <w:szCs w:val="24"/>
        </w:rPr>
        <w:t xml:space="preserve">-  </w:t>
      </w:r>
      <w:r>
        <w:rPr>
          <w:rFonts w:ascii="Times New Roman" w:hAnsi="Times New Roman" w:cs="Times New Roman"/>
          <w:sz w:val="24"/>
          <w:szCs w:val="24"/>
          <w:lang w:eastAsia="ru-RU"/>
        </w:rPr>
        <w:t>з</w:t>
      </w:r>
      <w:r w:rsidRPr="00360ABE">
        <w:rPr>
          <w:rFonts w:ascii="Times New Roman" w:hAnsi="Times New Roman" w:cs="Times New Roman"/>
          <w:sz w:val="24"/>
          <w:szCs w:val="24"/>
          <w:lang w:eastAsia="ru-RU"/>
        </w:rPr>
        <w:t xml:space="preserve">аявление о передаче в поднаем жилого помещения, предоставленного по договору социального найма, </w:t>
      </w:r>
      <w:r w:rsidRPr="00360ABE">
        <w:rPr>
          <w:rFonts w:ascii="Times New Roman" w:hAnsi="Times New Roman" w:cs="Times New Roman"/>
          <w:sz w:val="24"/>
          <w:szCs w:val="24"/>
        </w:rPr>
        <w:t>(</w:t>
      </w:r>
      <w:r>
        <w:rPr>
          <w:rFonts w:ascii="Times New Roman" w:hAnsi="Times New Roman" w:cs="Times New Roman"/>
          <w:sz w:val="24"/>
          <w:szCs w:val="24"/>
        </w:rPr>
        <w:t xml:space="preserve">форма заявления представлена в </w:t>
      </w:r>
      <w:r w:rsidRPr="00360ABE">
        <w:rPr>
          <w:rFonts w:ascii="Times New Roman" w:hAnsi="Times New Roman" w:cs="Times New Roman"/>
          <w:sz w:val="24"/>
          <w:szCs w:val="24"/>
        </w:rPr>
        <w:t>приложении № 1</w:t>
      </w:r>
      <w:r>
        <w:rPr>
          <w:rFonts w:ascii="Times New Roman" w:hAnsi="Times New Roman" w:cs="Times New Roman"/>
          <w:sz w:val="24"/>
          <w:szCs w:val="24"/>
        </w:rPr>
        <w:t xml:space="preserve"> </w:t>
      </w:r>
      <w:r w:rsidRPr="00360ABE">
        <w:rPr>
          <w:rFonts w:ascii="Times New Roman" w:hAnsi="Times New Roman" w:cs="Times New Roman"/>
          <w:sz w:val="24"/>
          <w:szCs w:val="24"/>
        </w:rPr>
        <w:t>к</w:t>
      </w:r>
      <w:r>
        <w:rPr>
          <w:rFonts w:ascii="Times New Roman" w:hAnsi="Times New Roman" w:cs="Times New Roman"/>
          <w:sz w:val="24"/>
          <w:szCs w:val="24"/>
        </w:rPr>
        <w:t xml:space="preserve"> Административному регламенту);</w:t>
      </w:r>
    </w:p>
    <w:p w:rsidR="001E6DDC" w:rsidRPr="00360ABE" w:rsidRDefault="001E6DDC" w:rsidP="00F401C0">
      <w:pPr>
        <w:spacing w:after="0" w:line="240" w:lineRule="auto"/>
        <w:ind w:firstLine="284"/>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копии документов, удостоверяющих личность граждан, проживающих в жилом помещении, а также граждан вселяемых в жилое помещение по договору поднайма (паспорт, свидетельство о рождении, с предъявлением оригинала, если копия нотариально не заверена); </w:t>
      </w:r>
    </w:p>
    <w:p w:rsidR="001E6DDC" w:rsidRPr="00360ABE" w:rsidRDefault="001E6DDC" w:rsidP="00F401C0">
      <w:pPr>
        <w:spacing w:after="0" w:line="240" w:lineRule="auto"/>
        <w:ind w:firstLine="284"/>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медицинские справки об отсутствии у проживающих в жилом помещении и вселяющихся в жилое помещение граждан, одной из тяжелых форм хронических заболеваний, при которой совместное проживание с гражданином в одном помещении невозможно. Перечень соответствующих заболеваний устанавливается Правительством Российской Федерации; </w:t>
      </w:r>
    </w:p>
    <w:p w:rsidR="001E6DDC" w:rsidRDefault="001E6DDC" w:rsidP="00F401C0">
      <w:pPr>
        <w:spacing w:after="0" w:line="240" w:lineRule="auto"/>
        <w:ind w:firstLine="284"/>
        <w:jc w:val="both"/>
        <w:rPr>
          <w:rFonts w:ascii="Times New Roman" w:hAnsi="Times New Roman" w:cs="Times New Roman"/>
          <w:sz w:val="24"/>
          <w:szCs w:val="24"/>
          <w:lang w:eastAsia="ru-RU"/>
        </w:rPr>
      </w:pPr>
      <w:r w:rsidRPr="00360ABE">
        <w:rPr>
          <w:rFonts w:ascii="Times New Roman" w:hAnsi="Times New Roman" w:cs="Times New Roman"/>
          <w:sz w:val="24"/>
          <w:szCs w:val="24"/>
          <w:lang w:eastAsia="ru-RU"/>
        </w:rPr>
        <w:t>- договор поднайма жилого помещения, подписанный нанимателем и членами его семьи, с одной стороны, а также поднанимателем и гражданами, вселяющимися в жилое помещения по данно</w:t>
      </w:r>
      <w:r>
        <w:rPr>
          <w:rFonts w:ascii="Times New Roman" w:hAnsi="Times New Roman" w:cs="Times New Roman"/>
          <w:sz w:val="24"/>
          <w:szCs w:val="24"/>
          <w:lang w:eastAsia="ru-RU"/>
        </w:rPr>
        <w:t>му договору, с другой стороны (форма договора представлена в приложении 2 к настоящему Административному регламенту);</w:t>
      </w:r>
    </w:p>
    <w:p w:rsidR="001E6DDC" w:rsidRDefault="001E6DDC" w:rsidP="00F401C0">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всех нанимателей и проживающих совместно с ним членов их семей (собственников и членов их семей) при сдаче в поднаем жилого помещения в коммунальной квартире;</w:t>
      </w:r>
    </w:p>
    <w:p w:rsidR="001E6DDC" w:rsidRDefault="001E6DDC" w:rsidP="00F401C0">
      <w:pPr>
        <w:spacing w:after="0" w:line="240" w:lineRule="auto"/>
        <w:ind w:firstLine="284"/>
        <w:jc w:val="both"/>
        <w:rPr>
          <w:rFonts w:ascii="Times New Roman" w:hAnsi="Times New Roman" w:cs="Times New Roman"/>
          <w:sz w:val="24"/>
          <w:szCs w:val="24"/>
          <w:lang w:eastAsia="ru-RU"/>
        </w:rPr>
      </w:pPr>
      <w:r w:rsidRPr="0046141C">
        <w:rPr>
          <w:rFonts w:ascii="Times New Roman" w:hAnsi="Times New Roman" w:cs="Times New Roman"/>
          <w:sz w:val="24"/>
          <w:szCs w:val="24"/>
          <w:lang w:eastAsia="ru-RU"/>
        </w:rPr>
        <w:t>- выписка из реестра муниципальной собственности,</w:t>
      </w:r>
      <w:r>
        <w:rPr>
          <w:rFonts w:ascii="Times New Roman" w:hAnsi="Times New Roman" w:cs="Times New Roman"/>
          <w:sz w:val="24"/>
          <w:szCs w:val="24"/>
          <w:lang w:eastAsia="ru-RU"/>
        </w:rPr>
        <w:t xml:space="preserve"> выдается Комитетом по управлению муниципальным имуществом Администрации, срока действия не имеет;</w:t>
      </w:r>
    </w:p>
    <w:p w:rsidR="001E6DDC" w:rsidRDefault="001E6DDC" w:rsidP="00F401C0">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договор социального найма или ордер на занимаемое жилое помещение;</w:t>
      </w:r>
    </w:p>
    <w:p w:rsidR="001E6DDC" w:rsidRDefault="001E6DDC" w:rsidP="00F401C0">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формы № 9, действительна в течении 30 дней;</w:t>
      </w:r>
    </w:p>
    <w:p w:rsidR="001E6DDC" w:rsidRDefault="001E6DDC" w:rsidP="00F401C0">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формы № 7, действительна в течении 30 дней с момента выдачи;</w:t>
      </w:r>
    </w:p>
    <w:p w:rsidR="001E6DDC" w:rsidRDefault="001E6DDC" w:rsidP="00F401C0">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выписка из финансового лицевого счета, действительна в течении 30 дней с момента выдачи;</w:t>
      </w:r>
    </w:p>
    <w:p w:rsidR="001E6DDC" w:rsidRDefault="001E6DDC" w:rsidP="00F401C0">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об отсутствии задолженности по оплате коммунальных платежей на день подачи заявления гражданами;</w:t>
      </w:r>
    </w:p>
    <w:p w:rsidR="001E6DDC" w:rsidRDefault="001E6DDC" w:rsidP="00F401C0">
      <w:pPr>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разрешение органа опеки и попечительства, если на жилой площади, сдаваемой в поднаем, проживают несовершеннолетние дети.</w:t>
      </w:r>
    </w:p>
    <w:p w:rsidR="001E6DDC" w:rsidRDefault="001E6DDC" w:rsidP="002511E2">
      <w:pPr>
        <w:spacing w:after="0" w:line="240" w:lineRule="auto"/>
        <w:rPr>
          <w:rFonts w:ascii="Times New Roman" w:hAnsi="Times New Roman" w:cs="Times New Roman"/>
          <w:sz w:val="16"/>
          <w:szCs w:val="16"/>
        </w:rPr>
      </w:pPr>
    </w:p>
    <w:p w:rsidR="001E6DDC" w:rsidRDefault="001E6DDC" w:rsidP="002511E2">
      <w:pPr>
        <w:spacing w:after="0" w:line="240" w:lineRule="auto"/>
        <w:rPr>
          <w:rFonts w:ascii="Times New Roman" w:hAnsi="Times New Roman" w:cs="Times New Roman"/>
          <w:sz w:val="16"/>
          <w:szCs w:val="16"/>
        </w:rPr>
      </w:pPr>
    </w:p>
    <w:p w:rsidR="001E6DDC" w:rsidRDefault="001E6DDC" w:rsidP="002511E2">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2511E2">
      <w:pPr>
        <w:tabs>
          <w:tab w:val="left" w:pos="1080"/>
        </w:tabs>
        <w:suppressAutoHyphens/>
        <w:spacing w:after="0" w:line="240" w:lineRule="auto"/>
        <w:jc w:val="right"/>
        <w:rPr>
          <w:rFonts w:ascii="Times New Roman" w:hAnsi="Times New Roman" w:cs="Times New Roman"/>
          <w:sz w:val="20"/>
          <w:szCs w:val="20"/>
        </w:rPr>
      </w:pPr>
      <w:r w:rsidRPr="006812FE">
        <w:rPr>
          <w:rFonts w:ascii="Times New Roman" w:hAnsi="Times New Roman" w:cs="Times New Roman"/>
          <w:sz w:val="20"/>
          <w:szCs w:val="20"/>
        </w:rPr>
        <w:t xml:space="preserve">Приложение № </w:t>
      </w:r>
      <w:r>
        <w:rPr>
          <w:rFonts w:ascii="Times New Roman" w:hAnsi="Times New Roman" w:cs="Times New Roman"/>
          <w:sz w:val="20"/>
          <w:szCs w:val="20"/>
        </w:rPr>
        <w:t>4</w:t>
      </w:r>
    </w:p>
    <w:p w:rsidR="001E6DDC" w:rsidRPr="006812FE" w:rsidRDefault="001E6DDC" w:rsidP="00F75069">
      <w:pPr>
        <w:tabs>
          <w:tab w:val="left" w:pos="1080"/>
        </w:tabs>
        <w:suppressAutoHyphens/>
        <w:spacing w:after="0" w:line="240" w:lineRule="auto"/>
        <w:jc w:val="right"/>
        <w:rPr>
          <w:rFonts w:ascii="Times New Roman" w:hAnsi="Times New Roman" w:cs="Times New Roman"/>
          <w:spacing w:val="2"/>
          <w:sz w:val="20"/>
          <w:szCs w:val="20"/>
        </w:rPr>
      </w:pPr>
      <w:r>
        <w:rPr>
          <w:noProof/>
          <w:lang w:eastAsia="ru-RU"/>
        </w:rPr>
        <w:pict>
          <v:shape id="Поле 12" o:spid="_x0000_s1029" type="#_x0000_t202" style="position:absolute;left:0;text-align:left;margin-left:240pt;margin-top:-38.5pt;width:24pt;height:27pt;z-index:251660288;visibility:visible" stroked="f">
            <v:textbox>
              <w:txbxContent>
                <w:p w:rsidR="001E6DDC" w:rsidRDefault="001E6DDC" w:rsidP="00F75069"/>
              </w:txbxContent>
            </v:textbox>
          </v:shape>
        </w:pict>
      </w:r>
      <w:r w:rsidRPr="006812FE">
        <w:rPr>
          <w:rFonts w:ascii="Times New Roman" w:hAnsi="Times New Roman" w:cs="Times New Roman"/>
          <w:spacing w:val="2"/>
          <w:sz w:val="20"/>
          <w:szCs w:val="20"/>
        </w:rPr>
        <w:t>к</w:t>
      </w:r>
      <w:r>
        <w:rPr>
          <w:rFonts w:ascii="Times New Roman" w:hAnsi="Times New Roman" w:cs="Times New Roman"/>
          <w:spacing w:val="2"/>
          <w:sz w:val="20"/>
          <w:szCs w:val="20"/>
        </w:rPr>
        <w:t xml:space="preserve"> </w:t>
      </w:r>
      <w:r w:rsidRPr="006812FE">
        <w:rPr>
          <w:rFonts w:ascii="Times New Roman" w:hAnsi="Times New Roman" w:cs="Times New Roman"/>
          <w:spacing w:val="2"/>
          <w:sz w:val="20"/>
          <w:szCs w:val="20"/>
        </w:rPr>
        <w:t>Административно</w:t>
      </w:r>
      <w:r>
        <w:rPr>
          <w:rFonts w:ascii="Times New Roman" w:hAnsi="Times New Roman" w:cs="Times New Roman"/>
          <w:spacing w:val="2"/>
          <w:sz w:val="20"/>
          <w:szCs w:val="20"/>
        </w:rPr>
        <w:t>му</w:t>
      </w:r>
      <w:r w:rsidRPr="006812FE">
        <w:rPr>
          <w:rFonts w:ascii="Times New Roman" w:hAnsi="Times New Roman" w:cs="Times New Roman"/>
          <w:spacing w:val="2"/>
          <w:sz w:val="20"/>
          <w:szCs w:val="20"/>
        </w:rPr>
        <w:t xml:space="preserve"> регламент</w:t>
      </w:r>
      <w:r>
        <w:rPr>
          <w:rFonts w:ascii="Times New Roman" w:hAnsi="Times New Roman" w:cs="Times New Roman"/>
          <w:spacing w:val="2"/>
          <w:sz w:val="20"/>
          <w:szCs w:val="20"/>
        </w:rPr>
        <w:t>у</w:t>
      </w:r>
    </w:p>
    <w:p w:rsidR="001E6DDC" w:rsidRPr="006812FE" w:rsidRDefault="001E6DDC" w:rsidP="00F75069">
      <w:pPr>
        <w:spacing w:after="0" w:line="240" w:lineRule="auto"/>
        <w:jc w:val="center"/>
        <w:rPr>
          <w:rFonts w:ascii="Times New Roman" w:hAnsi="Times New Roman" w:cs="Times New Roman"/>
          <w:b/>
          <w:bCs/>
        </w:rPr>
      </w:pPr>
    </w:p>
    <w:p w:rsidR="001E6DDC" w:rsidRPr="006812FE" w:rsidRDefault="001E6DDC" w:rsidP="00F75069">
      <w:pPr>
        <w:spacing w:after="0" w:line="240" w:lineRule="auto"/>
        <w:jc w:val="center"/>
        <w:rPr>
          <w:rFonts w:ascii="Times New Roman" w:hAnsi="Times New Roman" w:cs="Times New Roman"/>
          <w:b/>
          <w:bCs/>
        </w:rPr>
      </w:pPr>
      <w:r w:rsidRPr="006812FE">
        <w:rPr>
          <w:rFonts w:ascii="Times New Roman" w:hAnsi="Times New Roman" w:cs="Times New Roman"/>
          <w:b/>
          <w:bCs/>
        </w:rPr>
        <w:t xml:space="preserve">Блок- схема последовательности административных действий </w:t>
      </w:r>
    </w:p>
    <w:p w:rsidR="001E6DDC" w:rsidRPr="006812FE" w:rsidRDefault="001E6DDC" w:rsidP="00F75069">
      <w:pPr>
        <w:spacing w:after="0" w:line="240" w:lineRule="auto"/>
        <w:jc w:val="center"/>
        <w:rPr>
          <w:rFonts w:ascii="Times New Roman" w:hAnsi="Times New Roman" w:cs="Times New Roman"/>
          <w:b/>
          <w:bCs/>
        </w:rPr>
      </w:pPr>
      <w:r w:rsidRPr="006812FE">
        <w:rPr>
          <w:rFonts w:ascii="Times New Roman" w:hAnsi="Times New Roman" w:cs="Times New Roman"/>
          <w:b/>
          <w:bCs/>
        </w:rPr>
        <w:t>при предоставлении муниципальной услуги</w:t>
      </w:r>
    </w:p>
    <w:p w:rsidR="001E6DDC" w:rsidRPr="006812FE" w:rsidRDefault="001E6DDC" w:rsidP="00F75069">
      <w:pPr>
        <w:spacing w:after="0" w:line="240" w:lineRule="auto"/>
        <w:ind w:left="4956" w:firstLine="708"/>
        <w:jc w:val="right"/>
        <w:rPr>
          <w:rFonts w:ascii="Times New Roman" w:hAnsi="Times New Roman" w:cs="Times New Roman"/>
          <w:b/>
          <w:bCs/>
          <w:highlight w:val="red"/>
        </w:rPr>
      </w:pPr>
    </w:p>
    <w:p w:rsidR="001E6DDC" w:rsidRPr="006812FE" w:rsidRDefault="001E6DDC" w:rsidP="00F75069">
      <w:pPr>
        <w:spacing w:after="0" w:line="240" w:lineRule="auto"/>
        <w:ind w:left="4956" w:firstLine="708"/>
        <w:jc w:val="right"/>
        <w:rPr>
          <w:rFonts w:ascii="Times New Roman" w:hAnsi="Times New Roman" w:cs="Times New Roman"/>
          <w:b/>
          <w:bCs/>
          <w:highlight w:val="red"/>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1E6DDC" w:rsidRPr="00E0316C">
        <w:tc>
          <w:tcPr>
            <w:tcW w:w="9571" w:type="dxa"/>
          </w:tcPr>
          <w:p w:rsidR="001E6DDC" w:rsidRPr="00E0316C" w:rsidRDefault="001E6DDC" w:rsidP="00F75069">
            <w:pPr>
              <w:spacing w:after="0" w:line="240" w:lineRule="auto"/>
              <w:jc w:val="center"/>
              <w:rPr>
                <w:rFonts w:ascii="Times New Roman" w:hAnsi="Times New Roman" w:cs="Times New Roman"/>
                <w:sz w:val="20"/>
                <w:szCs w:val="20"/>
                <w:highlight w:val="red"/>
              </w:rPr>
            </w:pPr>
            <w:r w:rsidRPr="00E0316C">
              <w:rPr>
                <w:rFonts w:ascii="Times New Roman" w:hAnsi="Times New Roman" w:cs="Times New Roman"/>
              </w:rPr>
              <w:t>Установление личности и полномочий заявителя</w:t>
            </w:r>
          </w:p>
        </w:tc>
      </w:tr>
      <w:tr w:rsidR="001E6DDC" w:rsidRPr="00E0316C">
        <w:trPr>
          <w:trHeight w:val="379"/>
        </w:trPr>
        <w:tc>
          <w:tcPr>
            <w:tcW w:w="9571" w:type="dxa"/>
            <w:tcBorders>
              <w:left w:val="nil"/>
              <w:right w:val="nil"/>
            </w:tcBorders>
          </w:tcPr>
          <w:p w:rsidR="001E6DDC" w:rsidRPr="00E0316C" w:rsidRDefault="001E6DDC" w:rsidP="00F75069">
            <w:pPr>
              <w:spacing w:after="0" w:line="240" w:lineRule="auto"/>
              <w:jc w:val="center"/>
              <w:rPr>
                <w:rFonts w:ascii="Times New Roman" w:hAnsi="Times New Roman" w:cs="Times New Roman"/>
                <w:sz w:val="20"/>
                <w:szCs w:val="20"/>
                <w:highlight w:val="red"/>
              </w:rPr>
            </w:pPr>
            <w:r>
              <w:rPr>
                <w:noProof/>
                <w:lang w:eastAsia="ru-RU"/>
              </w:rPr>
              <w:pict>
                <v:line id="Прямая соединительная линия 11" o:spid="_x0000_s1030" style="position:absolute;left:0;text-align:left;z-index:251654144;visibility:visible;mso-position-horizontal-relative:text;mso-position-vertical-relative:text" from="246pt,1.2pt" to="246pt,19.2pt">
                  <v:stroke endarrow="block"/>
                </v:line>
              </w:pict>
            </w:r>
          </w:p>
        </w:tc>
      </w:tr>
      <w:tr w:rsidR="001E6DDC" w:rsidRPr="00E0316C">
        <w:tc>
          <w:tcPr>
            <w:tcW w:w="9571" w:type="dxa"/>
          </w:tcPr>
          <w:p w:rsidR="001E6DDC" w:rsidRPr="00E0316C" w:rsidRDefault="001E6DDC" w:rsidP="002511E2">
            <w:pPr>
              <w:spacing w:after="0" w:line="240" w:lineRule="auto"/>
              <w:jc w:val="center"/>
              <w:rPr>
                <w:rFonts w:ascii="Times New Roman" w:hAnsi="Times New Roman" w:cs="Times New Roman"/>
                <w:sz w:val="20"/>
                <w:szCs w:val="20"/>
                <w:highlight w:val="red"/>
              </w:rPr>
            </w:pPr>
            <w:r>
              <w:rPr>
                <w:noProof/>
                <w:lang w:eastAsia="ru-RU"/>
              </w:rPr>
              <w:pict>
                <v:line id="Прямая соединительная линия 10" o:spid="_x0000_s1031" style="position:absolute;left:0;text-align:left;z-index:251655168;visibility:visible;mso-position-horizontal-relative:text;mso-position-vertical-relative:text" from="252pt,26.75pt" to="252pt,44.75pt">
                  <v:stroke endarrow="block"/>
                </v:line>
              </w:pict>
            </w:r>
            <w:r w:rsidRPr="00E0316C">
              <w:rPr>
                <w:rFonts w:ascii="Times New Roman" w:hAnsi="Times New Roman" w:cs="Times New Roman"/>
              </w:rPr>
              <w:t>Проверка наличия всех необходимых документов исходя из перечня установленного п. 2.7 Административного регламента</w:t>
            </w:r>
          </w:p>
        </w:tc>
      </w:tr>
      <w:tr w:rsidR="001E6DDC" w:rsidRPr="00E0316C">
        <w:trPr>
          <w:trHeight w:val="327"/>
        </w:trPr>
        <w:tc>
          <w:tcPr>
            <w:tcW w:w="9571" w:type="dxa"/>
            <w:tcBorders>
              <w:left w:val="nil"/>
              <w:right w:val="nil"/>
            </w:tcBorders>
          </w:tcPr>
          <w:p w:rsidR="001E6DDC" w:rsidRPr="00E0316C" w:rsidRDefault="001E6DDC" w:rsidP="00F75069">
            <w:pPr>
              <w:spacing w:after="0" w:line="240" w:lineRule="auto"/>
              <w:jc w:val="center"/>
              <w:rPr>
                <w:rFonts w:ascii="Times New Roman" w:hAnsi="Times New Roman" w:cs="Times New Roman"/>
                <w:sz w:val="20"/>
                <w:szCs w:val="20"/>
                <w:highlight w:val="red"/>
              </w:rPr>
            </w:pPr>
          </w:p>
        </w:tc>
      </w:tr>
      <w:tr w:rsidR="001E6DDC" w:rsidRPr="00E0316C">
        <w:trPr>
          <w:trHeight w:val="352"/>
        </w:trPr>
        <w:tc>
          <w:tcPr>
            <w:tcW w:w="9571" w:type="dxa"/>
          </w:tcPr>
          <w:p w:rsidR="001E6DDC" w:rsidRPr="00E0316C" w:rsidRDefault="001E6DDC" w:rsidP="00F75069">
            <w:pPr>
              <w:spacing w:after="0" w:line="240" w:lineRule="auto"/>
              <w:jc w:val="center"/>
              <w:rPr>
                <w:rFonts w:ascii="Times New Roman" w:hAnsi="Times New Roman" w:cs="Times New Roman"/>
                <w:sz w:val="20"/>
                <w:szCs w:val="20"/>
                <w:highlight w:val="red"/>
              </w:rPr>
            </w:pPr>
            <w:r w:rsidRPr="00E0316C">
              <w:rPr>
                <w:rFonts w:ascii="Times New Roman" w:hAnsi="Times New Roman" w:cs="Times New Roman"/>
              </w:rPr>
              <w:t>Прием документов и регистрация заявления в журнале регистрации</w:t>
            </w:r>
          </w:p>
        </w:tc>
      </w:tr>
      <w:tr w:rsidR="001E6DDC" w:rsidRPr="00E0316C">
        <w:trPr>
          <w:trHeight w:val="352"/>
        </w:trPr>
        <w:tc>
          <w:tcPr>
            <w:tcW w:w="9571" w:type="dxa"/>
            <w:tcBorders>
              <w:left w:val="nil"/>
              <w:right w:val="nil"/>
            </w:tcBorders>
          </w:tcPr>
          <w:p w:rsidR="001E6DDC" w:rsidRPr="00E0316C" w:rsidRDefault="001E6DDC" w:rsidP="00F75069">
            <w:pPr>
              <w:spacing w:after="0" w:line="240" w:lineRule="auto"/>
              <w:jc w:val="center"/>
              <w:rPr>
                <w:rFonts w:ascii="Times New Roman" w:hAnsi="Times New Roman" w:cs="Times New Roman"/>
              </w:rPr>
            </w:pPr>
            <w:r>
              <w:rPr>
                <w:noProof/>
                <w:lang w:eastAsia="ru-RU"/>
              </w:rPr>
              <w:pict>
                <v:line id="Прямая соединительная линия 9" o:spid="_x0000_s1032" style="position:absolute;left:0;text-align:left;z-index:251656192;visibility:visible;mso-position-horizontal-relative:text;mso-position-vertical-relative:text" from="252pt,-.3pt" to="252pt,17.7pt">
                  <v:stroke endarrow="block"/>
                </v:line>
              </w:pict>
            </w:r>
          </w:p>
        </w:tc>
      </w:tr>
      <w:tr w:rsidR="001E6DDC" w:rsidRPr="00E0316C">
        <w:trPr>
          <w:trHeight w:val="352"/>
        </w:trPr>
        <w:tc>
          <w:tcPr>
            <w:tcW w:w="9571" w:type="dxa"/>
          </w:tcPr>
          <w:p w:rsidR="001E6DDC" w:rsidRPr="00E0316C" w:rsidRDefault="001E6DDC" w:rsidP="00F75069">
            <w:pPr>
              <w:spacing w:after="0" w:line="240" w:lineRule="auto"/>
              <w:jc w:val="center"/>
              <w:rPr>
                <w:rFonts w:ascii="Times New Roman" w:hAnsi="Times New Roman" w:cs="Times New Roman"/>
              </w:rPr>
            </w:pPr>
            <w:r>
              <w:rPr>
                <w:noProof/>
                <w:lang w:eastAsia="ru-RU"/>
              </w:rPr>
              <w:pict>
                <v:line id="Прямая соединительная линия 7" o:spid="_x0000_s1033" style="position:absolute;left:0;text-align:left;z-index:251657216;visibility:visible;mso-position-horizontal-relative:text;mso-position-vertical-relative:text" from="251.4pt,16.5pt" to="251.4pt,34.5pt">
                  <v:stroke endarrow="block"/>
                </v:line>
              </w:pict>
            </w:r>
            <w:r w:rsidRPr="00E0316C">
              <w:rPr>
                <w:rFonts w:ascii="Times New Roman" w:hAnsi="Times New Roman" w:cs="Times New Roman"/>
              </w:rPr>
              <w:t>Экспертиза полученных документов</w:t>
            </w:r>
          </w:p>
        </w:tc>
      </w:tr>
      <w:tr w:rsidR="001E6DDC" w:rsidRPr="00E0316C">
        <w:trPr>
          <w:trHeight w:val="352"/>
        </w:trPr>
        <w:tc>
          <w:tcPr>
            <w:tcW w:w="9571" w:type="dxa"/>
            <w:tcBorders>
              <w:left w:val="nil"/>
              <w:right w:val="nil"/>
            </w:tcBorders>
          </w:tcPr>
          <w:p w:rsidR="001E6DDC" w:rsidRPr="00E0316C" w:rsidRDefault="001E6DDC" w:rsidP="00F75069">
            <w:pPr>
              <w:spacing w:after="0" w:line="240" w:lineRule="auto"/>
              <w:jc w:val="center"/>
              <w:rPr>
                <w:rFonts w:ascii="Times New Roman" w:hAnsi="Times New Roman" w:cs="Times New Roman"/>
              </w:rPr>
            </w:pPr>
          </w:p>
        </w:tc>
      </w:tr>
      <w:tr w:rsidR="001E6DDC" w:rsidRPr="00E0316C">
        <w:trPr>
          <w:trHeight w:val="352"/>
        </w:trPr>
        <w:tc>
          <w:tcPr>
            <w:tcW w:w="9571" w:type="dxa"/>
          </w:tcPr>
          <w:p w:rsidR="001E6DDC" w:rsidRPr="00E0316C" w:rsidRDefault="001E6DDC" w:rsidP="00F75069">
            <w:pPr>
              <w:spacing w:after="0" w:line="240" w:lineRule="auto"/>
              <w:jc w:val="center"/>
              <w:rPr>
                <w:rFonts w:ascii="Times New Roman" w:hAnsi="Times New Roman" w:cs="Times New Roman"/>
              </w:rPr>
            </w:pPr>
            <w:r w:rsidRPr="00E0316C">
              <w:rPr>
                <w:rFonts w:ascii="Times New Roman" w:hAnsi="Times New Roman" w:cs="Times New Roman"/>
              </w:rPr>
              <w:t>Принятие решения о предоставлении муниципальной услуги</w:t>
            </w:r>
          </w:p>
          <w:p w:rsidR="001E6DDC" w:rsidRPr="00E0316C" w:rsidRDefault="001E6DDC" w:rsidP="00F75069">
            <w:pPr>
              <w:spacing w:after="0" w:line="240" w:lineRule="auto"/>
              <w:jc w:val="center"/>
              <w:rPr>
                <w:rFonts w:ascii="Times New Roman" w:hAnsi="Times New Roman" w:cs="Times New Roman"/>
              </w:rPr>
            </w:pPr>
            <w:r>
              <w:rPr>
                <w:noProof/>
                <w:lang w:eastAsia="ru-RU"/>
              </w:rPr>
              <w:pict>
                <v:line id="Прямая соединительная линия 6" o:spid="_x0000_s1034" style="position:absolute;left:0;text-align:left;z-index:251659264;visibility:visible" from="252pt,12.8pt" to="252pt,30.8pt">
                  <v:stroke endarrow="block"/>
                </v:line>
              </w:pict>
            </w:r>
            <w:r w:rsidRPr="00E0316C">
              <w:rPr>
                <w:rFonts w:ascii="Times New Roman" w:hAnsi="Times New Roman" w:cs="Times New Roman"/>
              </w:rPr>
              <w:t>или об отказе в предоставлении муниципальной услуги</w:t>
            </w:r>
          </w:p>
        </w:tc>
      </w:tr>
      <w:tr w:rsidR="001E6DDC" w:rsidRPr="00E0316C">
        <w:trPr>
          <w:trHeight w:val="352"/>
        </w:trPr>
        <w:tc>
          <w:tcPr>
            <w:tcW w:w="9571" w:type="dxa"/>
            <w:tcBorders>
              <w:left w:val="nil"/>
              <w:right w:val="nil"/>
            </w:tcBorders>
          </w:tcPr>
          <w:p w:rsidR="001E6DDC" w:rsidRPr="00E0316C" w:rsidRDefault="001E6DDC" w:rsidP="00F75069">
            <w:pPr>
              <w:spacing w:after="0" w:line="240" w:lineRule="auto"/>
              <w:jc w:val="center"/>
              <w:rPr>
                <w:rFonts w:ascii="Times New Roman" w:hAnsi="Times New Roman" w:cs="Times New Roman"/>
              </w:rPr>
            </w:pPr>
          </w:p>
        </w:tc>
      </w:tr>
      <w:tr w:rsidR="001E6DDC" w:rsidRPr="00E0316C">
        <w:trPr>
          <w:trHeight w:val="352"/>
        </w:trPr>
        <w:tc>
          <w:tcPr>
            <w:tcW w:w="9571" w:type="dxa"/>
          </w:tcPr>
          <w:p w:rsidR="001E6DDC" w:rsidRPr="00E0316C" w:rsidRDefault="001E6DDC" w:rsidP="00F75069">
            <w:pPr>
              <w:spacing w:after="0" w:line="240" w:lineRule="auto"/>
              <w:jc w:val="center"/>
              <w:rPr>
                <w:rFonts w:ascii="Times New Roman" w:hAnsi="Times New Roman" w:cs="Times New Roman"/>
              </w:rPr>
            </w:pPr>
            <w:r>
              <w:rPr>
                <w:noProof/>
                <w:lang w:eastAsia="ru-RU"/>
              </w:rPr>
              <w:pict>
                <v:line id="Прямая соединительная линия 5" o:spid="_x0000_s1035" style="position:absolute;left:0;text-align:left;z-index:251658240;visibility:visible;mso-position-horizontal-relative:text;mso-position-vertical-relative:text" from="252pt,16.4pt" to="252pt,34.4pt">
                  <v:stroke endarrow="block"/>
                </v:line>
              </w:pict>
            </w:r>
            <w:r w:rsidRPr="00E0316C">
              <w:rPr>
                <w:rFonts w:ascii="Times New Roman" w:hAnsi="Times New Roman" w:cs="Times New Roman"/>
              </w:rPr>
              <w:t>Проверку и подтверждение (отклонение) принятого решения</w:t>
            </w:r>
          </w:p>
        </w:tc>
      </w:tr>
      <w:tr w:rsidR="001E6DDC" w:rsidRPr="00E0316C">
        <w:trPr>
          <w:trHeight w:val="352"/>
        </w:trPr>
        <w:tc>
          <w:tcPr>
            <w:tcW w:w="9571" w:type="dxa"/>
            <w:tcBorders>
              <w:left w:val="nil"/>
              <w:right w:val="nil"/>
            </w:tcBorders>
          </w:tcPr>
          <w:p w:rsidR="001E6DDC" w:rsidRPr="00E0316C" w:rsidRDefault="001E6DDC" w:rsidP="00F75069">
            <w:pPr>
              <w:spacing w:after="0" w:line="240" w:lineRule="auto"/>
              <w:jc w:val="center"/>
              <w:rPr>
                <w:rFonts w:ascii="Times New Roman" w:hAnsi="Times New Roman" w:cs="Times New Roman"/>
              </w:rPr>
            </w:pPr>
          </w:p>
        </w:tc>
      </w:tr>
      <w:tr w:rsidR="001E6DDC" w:rsidRPr="00E0316C">
        <w:trPr>
          <w:trHeight w:val="352"/>
        </w:trPr>
        <w:tc>
          <w:tcPr>
            <w:tcW w:w="9571" w:type="dxa"/>
          </w:tcPr>
          <w:p w:rsidR="001E6DDC" w:rsidRPr="00E0316C" w:rsidRDefault="001E6DDC" w:rsidP="00F75069">
            <w:pPr>
              <w:spacing w:after="0" w:line="240" w:lineRule="auto"/>
              <w:jc w:val="center"/>
              <w:rPr>
                <w:rFonts w:ascii="Times New Roman" w:hAnsi="Times New Roman" w:cs="Times New Roman"/>
              </w:rPr>
            </w:pPr>
            <w:r w:rsidRPr="00E0316C">
              <w:rPr>
                <w:rFonts w:ascii="Times New Roman" w:hAnsi="Times New Roman" w:cs="Times New Roman"/>
              </w:rPr>
              <w:t>Информирование заявителя, либо его законного представителя об и</w:t>
            </w:r>
            <w:r>
              <w:rPr>
                <w:rFonts w:ascii="Times New Roman" w:hAnsi="Times New Roman" w:cs="Times New Roman"/>
              </w:rPr>
              <w:t xml:space="preserve">сполнении муниципальной услуги, </w:t>
            </w:r>
            <w:r w:rsidRPr="00E0316C">
              <w:rPr>
                <w:rFonts w:ascii="Times New Roman" w:hAnsi="Times New Roman" w:cs="Times New Roman"/>
              </w:rPr>
              <w:t>либо отказе в пред</w:t>
            </w:r>
            <w:r>
              <w:rPr>
                <w:rFonts w:ascii="Times New Roman" w:hAnsi="Times New Roman" w:cs="Times New Roman"/>
              </w:rPr>
              <w:t>оставлении муниципальной услуги</w:t>
            </w:r>
          </w:p>
        </w:tc>
      </w:tr>
    </w:tbl>
    <w:p w:rsidR="001E6DDC" w:rsidRDefault="001E6DDC" w:rsidP="00F75069">
      <w:pPr>
        <w:spacing w:after="0" w:line="240" w:lineRule="auto"/>
        <w:rPr>
          <w:rFonts w:ascii="Times New Roman" w:hAnsi="Times New Roman" w:cs="Times New Roman"/>
          <w:sz w:val="16"/>
          <w:szCs w:val="16"/>
        </w:rPr>
      </w:pPr>
    </w:p>
    <w:p w:rsidR="001E6DDC" w:rsidRDefault="001E6DDC" w:rsidP="00F75069">
      <w:pPr>
        <w:spacing w:after="0" w:line="240" w:lineRule="auto"/>
        <w:rPr>
          <w:rFonts w:ascii="Times New Roman" w:hAnsi="Times New Roman" w:cs="Times New Roman"/>
          <w:sz w:val="16"/>
          <w:szCs w:val="16"/>
        </w:rPr>
      </w:pPr>
    </w:p>
    <w:p w:rsidR="001E6DDC" w:rsidRDefault="001E6DDC" w:rsidP="00F75069">
      <w:pPr>
        <w:spacing w:after="0" w:line="240" w:lineRule="auto"/>
        <w:rPr>
          <w:rFonts w:ascii="Times New Roman" w:hAnsi="Times New Roman" w:cs="Times New Roman"/>
          <w:sz w:val="16"/>
          <w:szCs w:val="16"/>
        </w:rPr>
      </w:pPr>
    </w:p>
    <w:p w:rsidR="001E6DDC" w:rsidRDefault="001E6DDC" w:rsidP="00F75069">
      <w:pPr>
        <w:spacing w:after="0" w:line="240" w:lineRule="auto"/>
        <w:rPr>
          <w:rFonts w:ascii="Times New Roman" w:hAnsi="Times New Roman" w:cs="Times New Roman"/>
          <w:sz w:val="16"/>
          <w:szCs w:val="16"/>
        </w:rPr>
      </w:pPr>
    </w:p>
    <w:p w:rsidR="001E6DDC" w:rsidRDefault="001E6DDC" w:rsidP="00F75069">
      <w:pPr>
        <w:spacing w:after="0" w:line="240" w:lineRule="auto"/>
        <w:rPr>
          <w:rFonts w:ascii="Times New Roman" w:hAnsi="Times New Roman" w:cs="Times New Roman"/>
          <w:sz w:val="16"/>
          <w:szCs w:val="16"/>
        </w:rPr>
      </w:pPr>
    </w:p>
    <w:p w:rsidR="001E6DDC" w:rsidRDefault="001E6DDC" w:rsidP="00F75069">
      <w:pPr>
        <w:spacing w:after="0" w:line="240" w:lineRule="auto"/>
        <w:rPr>
          <w:rFonts w:ascii="Times New Roman" w:hAnsi="Times New Roman" w:cs="Times New Roman"/>
          <w:sz w:val="16"/>
          <w:szCs w:val="16"/>
        </w:rPr>
      </w:pPr>
    </w:p>
    <w:p w:rsidR="001E6DDC" w:rsidRDefault="001E6DDC" w:rsidP="00F75069">
      <w:pPr>
        <w:spacing w:after="0" w:line="240" w:lineRule="auto"/>
        <w:rPr>
          <w:rFonts w:ascii="Times New Roman" w:hAnsi="Times New Roman" w:cs="Times New Roman"/>
          <w:sz w:val="16"/>
          <w:szCs w:val="16"/>
        </w:rPr>
      </w:pPr>
    </w:p>
    <w:p w:rsidR="001E6DDC" w:rsidRDefault="001E6DDC" w:rsidP="00F75069">
      <w:pPr>
        <w:spacing w:after="0" w:line="240" w:lineRule="auto"/>
        <w:rPr>
          <w:rFonts w:ascii="Times New Roman" w:hAnsi="Times New Roman" w:cs="Times New Roman"/>
          <w:sz w:val="16"/>
          <w:szCs w:val="16"/>
        </w:rPr>
      </w:pPr>
    </w:p>
    <w:p w:rsidR="001E6DDC" w:rsidRDefault="001E6DDC" w:rsidP="00F75069">
      <w:pPr>
        <w:spacing w:after="0" w:line="240" w:lineRule="auto"/>
        <w:rPr>
          <w:rFonts w:ascii="Times New Roman" w:hAnsi="Times New Roman" w:cs="Times New Roman"/>
          <w:sz w:val="16"/>
          <w:szCs w:val="16"/>
        </w:rPr>
      </w:pPr>
    </w:p>
    <w:p w:rsidR="001E6DDC" w:rsidRDefault="001E6DDC" w:rsidP="00F75069">
      <w:pPr>
        <w:spacing w:after="0" w:line="240" w:lineRule="auto"/>
        <w:rPr>
          <w:rFonts w:ascii="Times New Roman" w:hAnsi="Times New Roman" w:cs="Times New Roman"/>
          <w:sz w:val="16"/>
          <w:szCs w:val="16"/>
        </w:rPr>
      </w:pPr>
    </w:p>
    <w:p w:rsidR="001E6DDC" w:rsidRDefault="001E6DDC" w:rsidP="00F75069">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Default="001E6DDC" w:rsidP="00A12C8B">
      <w:pPr>
        <w:spacing w:after="0" w:line="240" w:lineRule="auto"/>
        <w:rPr>
          <w:rFonts w:ascii="Times New Roman" w:hAnsi="Times New Roman" w:cs="Times New Roman"/>
          <w:sz w:val="16"/>
          <w:szCs w:val="16"/>
        </w:rPr>
      </w:pPr>
    </w:p>
    <w:p w:rsidR="001E6DDC" w:rsidRPr="00A12C8B" w:rsidRDefault="001E6DDC" w:rsidP="00A12C8B">
      <w:pPr>
        <w:spacing w:after="0" w:line="240" w:lineRule="auto"/>
        <w:rPr>
          <w:rFonts w:ascii="Times New Roman" w:hAnsi="Times New Roman" w:cs="Times New Roman"/>
          <w:sz w:val="24"/>
          <w:szCs w:val="24"/>
          <w:lang w:eastAsia="ru-RU"/>
        </w:rPr>
      </w:pPr>
    </w:p>
    <w:sectPr w:rsidR="001E6DDC" w:rsidRPr="00A12C8B" w:rsidSect="00A41222">
      <w:footerReference w:type="default" r:id="rId9"/>
      <w:pgSz w:w="11906" w:h="16838"/>
      <w:pgMar w:top="1021"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DDC" w:rsidRDefault="001E6DDC" w:rsidP="001832E5">
      <w:pPr>
        <w:spacing w:after="0" w:line="240" w:lineRule="auto"/>
      </w:pPr>
      <w:r>
        <w:separator/>
      </w:r>
    </w:p>
  </w:endnote>
  <w:endnote w:type="continuationSeparator" w:id="0">
    <w:p w:rsidR="001E6DDC" w:rsidRDefault="001E6DDC" w:rsidP="00183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DC" w:rsidRDefault="001E6DDC">
    <w:pPr>
      <w:pStyle w:val="Footer"/>
      <w:jc w:val="right"/>
    </w:pPr>
    <w:fldSimple w:instr=" PAGE   \* MERGEFORMAT ">
      <w:r>
        <w:rPr>
          <w:noProof/>
        </w:rPr>
        <w:t>1</w:t>
      </w:r>
    </w:fldSimple>
  </w:p>
  <w:p w:rsidR="001E6DDC" w:rsidRDefault="001E6D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DDC" w:rsidRDefault="001E6DDC" w:rsidP="001832E5">
      <w:pPr>
        <w:spacing w:after="0" w:line="240" w:lineRule="auto"/>
      </w:pPr>
      <w:r>
        <w:separator/>
      </w:r>
    </w:p>
  </w:footnote>
  <w:footnote w:type="continuationSeparator" w:id="0">
    <w:p w:rsidR="001E6DDC" w:rsidRDefault="001E6DDC" w:rsidP="00183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4898"/>
    <w:multiLevelType w:val="hybridMultilevel"/>
    <w:tmpl w:val="43AA3640"/>
    <w:lvl w:ilvl="0" w:tplc="15C0B76C">
      <w:start w:val="1"/>
      <w:numFmt w:val="bullet"/>
      <w:lvlText w:val=""/>
      <w:lvlJc w:val="left"/>
      <w:pPr>
        <w:tabs>
          <w:tab w:val="num" w:pos="2389"/>
        </w:tabs>
        <w:ind w:left="238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7924C58"/>
    <w:multiLevelType w:val="hybridMultilevel"/>
    <w:tmpl w:val="08A06338"/>
    <w:lvl w:ilvl="0" w:tplc="15C0B76C">
      <w:start w:val="1"/>
      <w:numFmt w:val="bullet"/>
      <w:lvlText w:val=""/>
      <w:lvlJc w:val="left"/>
      <w:pPr>
        <w:tabs>
          <w:tab w:val="num" w:pos="2389"/>
        </w:tabs>
        <w:ind w:left="238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2DB313E"/>
    <w:multiLevelType w:val="hybridMultilevel"/>
    <w:tmpl w:val="B8C2787C"/>
    <w:lvl w:ilvl="0" w:tplc="15C0B76C">
      <w:start w:val="1"/>
      <w:numFmt w:val="bullet"/>
      <w:lvlText w:val=""/>
      <w:lvlJc w:val="left"/>
      <w:pPr>
        <w:tabs>
          <w:tab w:val="num" w:pos="2389"/>
        </w:tabs>
        <w:ind w:left="238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E44651F"/>
    <w:multiLevelType w:val="hybridMultilevel"/>
    <w:tmpl w:val="32147980"/>
    <w:lvl w:ilvl="0" w:tplc="15C0B76C">
      <w:start w:val="1"/>
      <w:numFmt w:val="bullet"/>
      <w:lvlText w:val=""/>
      <w:lvlJc w:val="left"/>
      <w:pPr>
        <w:tabs>
          <w:tab w:val="num" w:pos="2389"/>
        </w:tabs>
        <w:ind w:left="238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4BA5651"/>
    <w:multiLevelType w:val="hybridMultilevel"/>
    <w:tmpl w:val="5E0C63DC"/>
    <w:lvl w:ilvl="0" w:tplc="15C0B76C">
      <w:start w:val="1"/>
      <w:numFmt w:val="bullet"/>
      <w:lvlText w:val=""/>
      <w:lvlJc w:val="left"/>
      <w:pPr>
        <w:tabs>
          <w:tab w:val="num" w:pos="2389"/>
        </w:tabs>
        <w:ind w:left="238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6961EB4"/>
    <w:multiLevelType w:val="hybridMultilevel"/>
    <w:tmpl w:val="28F8F91E"/>
    <w:lvl w:ilvl="0" w:tplc="15C0B76C">
      <w:start w:val="1"/>
      <w:numFmt w:val="bullet"/>
      <w:lvlText w:val=""/>
      <w:lvlJc w:val="left"/>
      <w:pPr>
        <w:tabs>
          <w:tab w:val="num" w:pos="2389"/>
        </w:tabs>
        <w:ind w:left="238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B937A62"/>
    <w:multiLevelType w:val="hybridMultilevel"/>
    <w:tmpl w:val="BB427382"/>
    <w:lvl w:ilvl="0" w:tplc="15C0B76C">
      <w:start w:val="1"/>
      <w:numFmt w:val="bullet"/>
      <w:lvlText w:val=""/>
      <w:lvlJc w:val="left"/>
      <w:pPr>
        <w:tabs>
          <w:tab w:val="num" w:pos="2389"/>
        </w:tabs>
        <w:ind w:left="238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BF64ECB"/>
    <w:multiLevelType w:val="hybridMultilevel"/>
    <w:tmpl w:val="0F5C820E"/>
    <w:lvl w:ilvl="0" w:tplc="15C0B76C">
      <w:start w:val="1"/>
      <w:numFmt w:val="bullet"/>
      <w:lvlText w:val=""/>
      <w:lvlJc w:val="left"/>
      <w:pPr>
        <w:tabs>
          <w:tab w:val="num" w:pos="928"/>
        </w:tabs>
        <w:ind w:left="928" w:hanging="360"/>
      </w:pPr>
      <w:rPr>
        <w:rFonts w:ascii="Symbol" w:hAnsi="Symbol" w:cs="Symbol" w:hint="default"/>
      </w:rPr>
    </w:lvl>
    <w:lvl w:ilvl="1" w:tplc="04190003">
      <w:start w:val="1"/>
      <w:numFmt w:val="bullet"/>
      <w:lvlText w:val="o"/>
      <w:lvlJc w:val="left"/>
      <w:pPr>
        <w:tabs>
          <w:tab w:val="num" w:pos="-21"/>
        </w:tabs>
        <w:ind w:left="-21" w:hanging="360"/>
      </w:pPr>
      <w:rPr>
        <w:rFonts w:ascii="Courier New" w:hAnsi="Courier New" w:cs="Courier New" w:hint="default"/>
      </w:rPr>
    </w:lvl>
    <w:lvl w:ilvl="2" w:tplc="04190005">
      <w:start w:val="1"/>
      <w:numFmt w:val="bullet"/>
      <w:lvlText w:val=""/>
      <w:lvlJc w:val="left"/>
      <w:pPr>
        <w:tabs>
          <w:tab w:val="num" w:pos="699"/>
        </w:tabs>
        <w:ind w:left="699" w:hanging="360"/>
      </w:pPr>
      <w:rPr>
        <w:rFonts w:ascii="Wingdings" w:hAnsi="Wingdings" w:cs="Wingdings" w:hint="default"/>
      </w:rPr>
    </w:lvl>
    <w:lvl w:ilvl="3" w:tplc="04190001">
      <w:start w:val="1"/>
      <w:numFmt w:val="bullet"/>
      <w:lvlText w:val=""/>
      <w:lvlJc w:val="left"/>
      <w:pPr>
        <w:tabs>
          <w:tab w:val="num" w:pos="1419"/>
        </w:tabs>
        <w:ind w:left="1419" w:hanging="360"/>
      </w:pPr>
      <w:rPr>
        <w:rFonts w:ascii="Symbol" w:hAnsi="Symbol" w:cs="Symbol" w:hint="default"/>
      </w:rPr>
    </w:lvl>
    <w:lvl w:ilvl="4" w:tplc="04190003">
      <w:start w:val="1"/>
      <w:numFmt w:val="bullet"/>
      <w:lvlText w:val="o"/>
      <w:lvlJc w:val="left"/>
      <w:pPr>
        <w:tabs>
          <w:tab w:val="num" w:pos="2139"/>
        </w:tabs>
        <w:ind w:left="2139" w:hanging="360"/>
      </w:pPr>
      <w:rPr>
        <w:rFonts w:ascii="Courier New" w:hAnsi="Courier New" w:cs="Courier New" w:hint="default"/>
      </w:rPr>
    </w:lvl>
    <w:lvl w:ilvl="5" w:tplc="04190005">
      <w:start w:val="1"/>
      <w:numFmt w:val="bullet"/>
      <w:lvlText w:val=""/>
      <w:lvlJc w:val="left"/>
      <w:pPr>
        <w:tabs>
          <w:tab w:val="num" w:pos="2859"/>
        </w:tabs>
        <w:ind w:left="2859" w:hanging="360"/>
      </w:pPr>
      <w:rPr>
        <w:rFonts w:ascii="Wingdings" w:hAnsi="Wingdings" w:cs="Wingdings" w:hint="default"/>
      </w:rPr>
    </w:lvl>
    <w:lvl w:ilvl="6" w:tplc="04190001">
      <w:start w:val="1"/>
      <w:numFmt w:val="bullet"/>
      <w:lvlText w:val=""/>
      <w:lvlJc w:val="left"/>
      <w:pPr>
        <w:tabs>
          <w:tab w:val="num" w:pos="3579"/>
        </w:tabs>
        <w:ind w:left="3579" w:hanging="360"/>
      </w:pPr>
      <w:rPr>
        <w:rFonts w:ascii="Symbol" w:hAnsi="Symbol" w:cs="Symbol" w:hint="default"/>
      </w:rPr>
    </w:lvl>
    <w:lvl w:ilvl="7" w:tplc="04190003">
      <w:start w:val="1"/>
      <w:numFmt w:val="bullet"/>
      <w:lvlText w:val="o"/>
      <w:lvlJc w:val="left"/>
      <w:pPr>
        <w:tabs>
          <w:tab w:val="num" w:pos="4299"/>
        </w:tabs>
        <w:ind w:left="4299" w:hanging="360"/>
      </w:pPr>
      <w:rPr>
        <w:rFonts w:ascii="Courier New" w:hAnsi="Courier New" w:cs="Courier New" w:hint="default"/>
      </w:rPr>
    </w:lvl>
    <w:lvl w:ilvl="8" w:tplc="04190005">
      <w:start w:val="1"/>
      <w:numFmt w:val="bullet"/>
      <w:lvlText w:val=""/>
      <w:lvlJc w:val="left"/>
      <w:pPr>
        <w:tabs>
          <w:tab w:val="num" w:pos="5019"/>
        </w:tabs>
        <w:ind w:left="5019" w:hanging="360"/>
      </w:pPr>
      <w:rPr>
        <w:rFonts w:ascii="Wingdings" w:hAnsi="Wingdings" w:cs="Wingdings" w:hint="default"/>
      </w:rPr>
    </w:lvl>
  </w:abstractNum>
  <w:abstractNum w:abstractNumId="8">
    <w:nsid w:val="4E112062"/>
    <w:multiLevelType w:val="hybridMultilevel"/>
    <w:tmpl w:val="F490FA8C"/>
    <w:lvl w:ilvl="0" w:tplc="15C0B76C">
      <w:start w:val="1"/>
      <w:numFmt w:val="bullet"/>
      <w:lvlText w:val=""/>
      <w:lvlJc w:val="left"/>
      <w:pPr>
        <w:tabs>
          <w:tab w:val="num" w:pos="2389"/>
        </w:tabs>
        <w:ind w:left="238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37A445F"/>
    <w:multiLevelType w:val="hybridMultilevel"/>
    <w:tmpl w:val="620C03F2"/>
    <w:lvl w:ilvl="0" w:tplc="15C0B76C">
      <w:start w:val="1"/>
      <w:numFmt w:val="bullet"/>
      <w:lvlText w:val=""/>
      <w:lvlJc w:val="left"/>
      <w:pPr>
        <w:tabs>
          <w:tab w:val="num" w:pos="2389"/>
        </w:tabs>
        <w:ind w:left="238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4A45072"/>
    <w:multiLevelType w:val="hybridMultilevel"/>
    <w:tmpl w:val="E566030C"/>
    <w:lvl w:ilvl="0" w:tplc="15C0B76C">
      <w:start w:val="1"/>
      <w:numFmt w:val="bullet"/>
      <w:lvlText w:val=""/>
      <w:lvlJc w:val="left"/>
      <w:pPr>
        <w:tabs>
          <w:tab w:val="num" w:pos="2389"/>
        </w:tabs>
        <w:ind w:left="238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4C5420D"/>
    <w:multiLevelType w:val="hybridMultilevel"/>
    <w:tmpl w:val="7DC20890"/>
    <w:lvl w:ilvl="0" w:tplc="15C0B76C">
      <w:start w:val="1"/>
      <w:numFmt w:val="bullet"/>
      <w:lvlText w:val=""/>
      <w:lvlJc w:val="left"/>
      <w:pPr>
        <w:tabs>
          <w:tab w:val="num" w:pos="2389"/>
        </w:tabs>
        <w:ind w:left="238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58F16744"/>
    <w:multiLevelType w:val="hybridMultilevel"/>
    <w:tmpl w:val="DA384654"/>
    <w:lvl w:ilvl="0" w:tplc="15C0B76C">
      <w:start w:val="1"/>
      <w:numFmt w:val="bullet"/>
      <w:lvlText w:val=""/>
      <w:lvlJc w:val="left"/>
      <w:pPr>
        <w:tabs>
          <w:tab w:val="num" w:pos="2389"/>
        </w:tabs>
        <w:ind w:left="238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DCD5DE1"/>
    <w:multiLevelType w:val="multilevel"/>
    <w:tmpl w:val="90BAD730"/>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4800"/>
        </w:tabs>
        <w:ind w:left="4800" w:hanging="120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7DD62F6"/>
    <w:multiLevelType w:val="hybridMultilevel"/>
    <w:tmpl w:val="74485790"/>
    <w:lvl w:ilvl="0" w:tplc="15C0B76C">
      <w:start w:val="1"/>
      <w:numFmt w:val="bullet"/>
      <w:lvlText w:val=""/>
      <w:lvlJc w:val="left"/>
      <w:pPr>
        <w:tabs>
          <w:tab w:val="num" w:pos="2389"/>
        </w:tabs>
        <w:ind w:left="238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6DEC4E28"/>
    <w:multiLevelType w:val="hybridMultilevel"/>
    <w:tmpl w:val="3AB834C0"/>
    <w:lvl w:ilvl="0" w:tplc="15C0B76C">
      <w:start w:val="1"/>
      <w:numFmt w:val="bullet"/>
      <w:lvlText w:val=""/>
      <w:lvlJc w:val="left"/>
      <w:pPr>
        <w:tabs>
          <w:tab w:val="num" w:pos="2389"/>
        </w:tabs>
        <w:ind w:left="238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04022FB"/>
    <w:multiLevelType w:val="hybridMultilevel"/>
    <w:tmpl w:val="78469436"/>
    <w:lvl w:ilvl="0" w:tplc="15C0B76C">
      <w:start w:val="1"/>
      <w:numFmt w:val="bullet"/>
      <w:lvlText w:val=""/>
      <w:lvlJc w:val="left"/>
      <w:pPr>
        <w:tabs>
          <w:tab w:val="num" w:pos="2389"/>
        </w:tabs>
        <w:ind w:left="238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ECD496D"/>
    <w:multiLevelType w:val="hybridMultilevel"/>
    <w:tmpl w:val="1F6E1666"/>
    <w:lvl w:ilvl="0" w:tplc="15C0B76C">
      <w:start w:val="1"/>
      <w:numFmt w:val="bullet"/>
      <w:lvlText w:val=""/>
      <w:lvlJc w:val="left"/>
      <w:pPr>
        <w:tabs>
          <w:tab w:val="num" w:pos="2389"/>
        </w:tabs>
        <w:ind w:left="238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2"/>
  </w:num>
  <w:num w:numId="3">
    <w:abstractNumId w:val="3"/>
  </w:num>
  <w:num w:numId="4">
    <w:abstractNumId w:val="13"/>
  </w:num>
  <w:num w:numId="5">
    <w:abstractNumId w:val="0"/>
  </w:num>
  <w:num w:numId="6">
    <w:abstractNumId w:val="7"/>
  </w:num>
  <w:num w:numId="7">
    <w:abstractNumId w:val="9"/>
  </w:num>
  <w:num w:numId="8">
    <w:abstractNumId w:val="11"/>
  </w:num>
  <w:num w:numId="9">
    <w:abstractNumId w:val="15"/>
  </w:num>
  <w:num w:numId="10">
    <w:abstractNumId w:val="4"/>
  </w:num>
  <w:num w:numId="11">
    <w:abstractNumId w:val="6"/>
  </w:num>
  <w:num w:numId="12">
    <w:abstractNumId w:val="10"/>
  </w:num>
  <w:num w:numId="13">
    <w:abstractNumId w:val="17"/>
  </w:num>
  <w:num w:numId="14">
    <w:abstractNumId w:val="5"/>
  </w:num>
  <w:num w:numId="15">
    <w:abstractNumId w:val="12"/>
  </w:num>
  <w:num w:numId="16">
    <w:abstractNumId w:val="8"/>
  </w:num>
  <w:num w:numId="17">
    <w:abstractNumId w:val="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48D"/>
    <w:rsid w:val="000005FF"/>
    <w:rsid w:val="0000115E"/>
    <w:rsid w:val="000029E5"/>
    <w:rsid w:val="000035FD"/>
    <w:rsid w:val="000065B2"/>
    <w:rsid w:val="00010A52"/>
    <w:rsid w:val="000127F6"/>
    <w:rsid w:val="00014AC5"/>
    <w:rsid w:val="00014B62"/>
    <w:rsid w:val="00014BFA"/>
    <w:rsid w:val="00015EB4"/>
    <w:rsid w:val="000162D7"/>
    <w:rsid w:val="0002058A"/>
    <w:rsid w:val="00020935"/>
    <w:rsid w:val="00020E57"/>
    <w:rsid w:val="00022576"/>
    <w:rsid w:val="00022639"/>
    <w:rsid w:val="00022873"/>
    <w:rsid w:val="00023C2C"/>
    <w:rsid w:val="00026E3E"/>
    <w:rsid w:val="00027ECB"/>
    <w:rsid w:val="000310B7"/>
    <w:rsid w:val="00033807"/>
    <w:rsid w:val="00033F96"/>
    <w:rsid w:val="000340A3"/>
    <w:rsid w:val="00034BBC"/>
    <w:rsid w:val="00035272"/>
    <w:rsid w:val="00035E5C"/>
    <w:rsid w:val="000401F9"/>
    <w:rsid w:val="00042288"/>
    <w:rsid w:val="00042682"/>
    <w:rsid w:val="000427A0"/>
    <w:rsid w:val="00043568"/>
    <w:rsid w:val="00043E67"/>
    <w:rsid w:val="0004760A"/>
    <w:rsid w:val="000507E2"/>
    <w:rsid w:val="00052428"/>
    <w:rsid w:val="000541AE"/>
    <w:rsid w:val="00054A72"/>
    <w:rsid w:val="00055F27"/>
    <w:rsid w:val="0005777E"/>
    <w:rsid w:val="00060B66"/>
    <w:rsid w:val="000626BB"/>
    <w:rsid w:val="00062E0A"/>
    <w:rsid w:val="00064A88"/>
    <w:rsid w:val="00065A56"/>
    <w:rsid w:val="000664AB"/>
    <w:rsid w:val="0007020C"/>
    <w:rsid w:val="00070664"/>
    <w:rsid w:val="000734CB"/>
    <w:rsid w:val="00073DC0"/>
    <w:rsid w:val="0007454E"/>
    <w:rsid w:val="00075698"/>
    <w:rsid w:val="00077E3D"/>
    <w:rsid w:val="00082455"/>
    <w:rsid w:val="000849AC"/>
    <w:rsid w:val="00085401"/>
    <w:rsid w:val="000855D0"/>
    <w:rsid w:val="0008616E"/>
    <w:rsid w:val="00091F00"/>
    <w:rsid w:val="00092440"/>
    <w:rsid w:val="00093425"/>
    <w:rsid w:val="00096456"/>
    <w:rsid w:val="00096E38"/>
    <w:rsid w:val="000A074B"/>
    <w:rsid w:val="000A0EE0"/>
    <w:rsid w:val="000A10BC"/>
    <w:rsid w:val="000A3658"/>
    <w:rsid w:val="000A4549"/>
    <w:rsid w:val="000A53AB"/>
    <w:rsid w:val="000A7FE6"/>
    <w:rsid w:val="000B1EC0"/>
    <w:rsid w:val="000B435F"/>
    <w:rsid w:val="000B61AF"/>
    <w:rsid w:val="000B70EB"/>
    <w:rsid w:val="000C09D3"/>
    <w:rsid w:val="000C1D70"/>
    <w:rsid w:val="000C367D"/>
    <w:rsid w:val="000C586F"/>
    <w:rsid w:val="000D0631"/>
    <w:rsid w:val="000D2157"/>
    <w:rsid w:val="000D3767"/>
    <w:rsid w:val="000D5ACC"/>
    <w:rsid w:val="000D6065"/>
    <w:rsid w:val="000E7F33"/>
    <w:rsid w:val="000F11CF"/>
    <w:rsid w:val="000F1FCE"/>
    <w:rsid w:val="000F2623"/>
    <w:rsid w:val="000F41DB"/>
    <w:rsid w:val="000F441A"/>
    <w:rsid w:val="000F5AB1"/>
    <w:rsid w:val="0010245E"/>
    <w:rsid w:val="00102705"/>
    <w:rsid w:val="001033EB"/>
    <w:rsid w:val="001038B8"/>
    <w:rsid w:val="0010481A"/>
    <w:rsid w:val="00104DE0"/>
    <w:rsid w:val="00106B38"/>
    <w:rsid w:val="00107185"/>
    <w:rsid w:val="001074AD"/>
    <w:rsid w:val="00107FF7"/>
    <w:rsid w:val="00112DC5"/>
    <w:rsid w:val="0011712D"/>
    <w:rsid w:val="00117DD4"/>
    <w:rsid w:val="00117DDF"/>
    <w:rsid w:val="001203E6"/>
    <w:rsid w:val="00121215"/>
    <w:rsid w:val="0012157A"/>
    <w:rsid w:val="0012191F"/>
    <w:rsid w:val="00121E0D"/>
    <w:rsid w:val="00124EA4"/>
    <w:rsid w:val="00126249"/>
    <w:rsid w:val="0013156F"/>
    <w:rsid w:val="0013163D"/>
    <w:rsid w:val="00131A73"/>
    <w:rsid w:val="0013225C"/>
    <w:rsid w:val="00146650"/>
    <w:rsid w:val="00155158"/>
    <w:rsid w:val="00155D45"/>
    <w:rsid w:val="00160B33"/>
    <w:rsid w:val="00162610"/>
    <w:rsid w:val="0016278C"/>
    <w:rsid w:val="00162A64"/>
    <w:rsid w:val="00163A67"/>
    <w:rsid w:val="00165692"/>
    <w:rsid w:val="00166535"/>
    <w:rsid w:val="00172232"/>
    <w:rsid w:val="0017414F"/>
    <w:rsid w:val="00175B83"/>
    <w:rsid w:val="001772E8"/>
    <w:rsid w:val="00177F09"/>
    <w:rsid w:val="0018116F"/>
    <w:rsid w:val="00181A44"/>
    <w:rsid w:val="001832E5"/>
    <w:rsid w:val="00184CE0"/>
    <w:rsid w:val="0018522B"/>
    <w:rsid w:val="00186B48"/>
    <w:rsid w:val="00190B56"/>
    <w:rsid w:val="00191057"/>
    <w:rsid w:val="0019111D"/>
    <w:rsid w:val="001916C6"/>
    <w:rsid w:val="00193259"/>
    <w:rsid w:val="00197F94"/>
    <w:rsid w:val="001A1AC0"/>
    <w:rsid w:val="001A38A8"/>
    <w:rsid w:val="001A3F59"/>
    <w:rsid w:val="001A5228"/>
    <w:rsid w:val="001A6C90"/>
    <w:rsid w:val="001B13A8"/>
    <w:rsid w:val="001B1B03"/>
    <w:rsid w:val="001B3EA6"/>
    <w:rsid w:val="001B4421"/>
    <w:rsid w:val="001B4559"/>
    <w:rsid w:val="001B61DA"/>
    <w:rsid w:val="001B637E"/>
    <w:rsid w:val="001C0EB1"/>
    <w:rsid w:val="001C271C"/>
    <w:rsid w:val="001C27A3"/>
    <w:rsid w:val="001C312C"/>
    <w:rsid w:val="001C3189"/>
    <w:rsid w:val="001C5BAF"/>
    <w:rsid w:val="001D06B7"/>
    <w:rsid w:val="001D1729"/>
    <w:rsid w:val="001D284C"/>
    <w:rsid w:val="001D2851"/>
    <w:rsid w:val="001D47D9"/>
    <w:rsid w:val="001D6B3B"/>
    <w:rsid w:val="001E04CA"/>
    <w:rsid w:val="001E0796"/>
    <w:rsid w:val="001E1E02"/>
    <w:rsid w:val="001E301F"/>
    <w:rsid w:val="001E3DB8"/>
    <w:rsid w:val="001E62DD"/>
    <w:rsid w:val="001E6DDC"/>
    <w:rsid w:val="001E785E"/>
    <w:rsid w:val="001F27F9"/>
    <w:rsid w:val="001F5603"/>
    <w:rsid w:val="001F75F9"/>
    <w:rsid w:val="00200C9E"/>
    <w:rsid w:val="00217875"/>
    <w:rsid w:val="00217985"/>
    <w:rsid w:val="00217F30"/>
    <w:rsid w:val="0022025A"/>
    <w:rsid w:val="00220290"/>
    <w:rsid w:val="002211DD"/>
    <w:rsid w:val="00222362"/>
    <w:rsid w:val="00223DE0"/>
    <w:rsid w:val="00224F28"/>
    <w:rsid w:val="00226AF9"/>
    <w:rsid w:val="00227467"/>
    <w:rsid w:val="002274CE"/>
    <w:rsid w:val="00231EFC"/>
    <w:rsid w:val="0023287D"/>
    <w:rsid w:val="002369CE"/>
    <w:rsid w:val="0023750C"/>
    <w:rsid w:val="002410D1"/>
    <w:rsid w:val="00241F3C"/>
    <w:rsid w:val="00242624"/>
    <w:rsid w:val="00242A2F"/>
    <w:rsid w:val="00242DC0"/>
    <w:rsid w:val="00246181"/>
    <w:rsid w:val="002511E2"/>
    <w:rsid w:val="0025322E"/>
    <w:rsid w:val="0025500D"/>
    <w:rsid w:val="0025571A"/>
    <w:rsid w:val="00257C54"/>
    <w:rsid w:val="00260BEB"/>
    <w:rsid w:val="00261FDF"/>
    <w:rsid w:val="00264AF8"/>
    <w:rsid w:val="00264B45"/>
    <w:rsid w:val="002662EA"/>
    <w:rsid w:val="002668A8"/>
    <w:rsid w:val="00267F88"/>
    <w:rsid w:val="0027093E"/>
    <w:rsid w:val="00273E52"/>
    <w:rsid w:val="002751C1"/>
    <w:rsid w:val="00275636"/>
    <w:rsid w:val="002764F5"/>
    <w:rsid w:val="00276B24"/>
    <w:rsid w:val="00276E4C"/>
    <w:rsid w:val="00277E26"/>
    <w:rsid w:val="002815C6"/>
    <w:rsid w:val="002817D2"/>
    <w:rsid w:val="00282E2C"/>
    <w:rsid w:val="0028482F"/>
    <w:rsid w:val="002850F8"/>
    <w:rsid w:val="00286EBB"/>
    <w:rsid w:val="002903A9"/>
    <w:rsid w:val="00291E78"/>
    <w:rsid w:val="0029223C"/>
    <w:rsid w:val="00294AA3"/>
    <w:rsid w:val="00295464"/>
    <w:rsid w:val="00297B74"/>
    <w:rsid w:val="002A50B7"/>
    <w:rsid w:val="002A514C"/>
    <w:rsid w:val="002B1DEF"/>
    <w:rsid w:val="002B1FF9"/>
    <w:rsid w:val="002B46ED"/>
    <w:rsid w:val="002C0776"/>
    <w:rsid w:val="002C1C9B"/>
    <w:rsid w:val="002C25E2"/>
    <w:rsid w:val="002C437D"/>
    <w:rsid w:val="002C51F8"/>
    <w:rsid w:val="002C53C0"/>
    <w:rsid w:val="002C66BD"/>
    <w:rsid w:val="002C73DA"/>
    <w:rsid w:val="002D1647"/>
    <w:rsid w:val="002D2890"/>
    <w:rsid w:val="002D48E3"/>
    <w:rsid w:val="002D49B3"/>
    <w:rsid w:val="002D4CB7"/>
    <w:rsid w:val="002D5993"/>
    <w:rsid w:val="002D6F72"/>
    <w:rsid w:val="002E10B9"/>
    <w:rsid w:val="002E1C63"/>
    <w:rsid w:val="002E2F77"/>
    <w:rsid w:val="002E3924"/>
    <w:rsid w:val="002E74C0"/>
    <w:rsid w:val="002F4FCC"/>
    <w:rsid w:val="003021E0"/>
    <w:rsid w:val="00302950"/>
    <w:rsid w:val="00302A04"/>
    <w:rsid w:val="00302EE9"/>
    <w:rsid w:val="003043F4"/>
    <w:rsid w:val="00304448"/>
    <w:rsid w:val="00307E54"/>
    <w:rsid w:val="00312FDF"/>
    <w:rsid w:val="003155E5"/>
    <w:rsid w:val="00315AA2"/>
    <w:rsid w:val="00316673"/>
    <w:rsid w:val="00317172"/>
    <w:rsid w:val="003172ED"/>
    <w:rsid w:val="003176A9"/>
    <w:rsid w:val="003177AD"/>
    <w:rsid w:val="00317F26"/>
    <w:rsid w:val="00320212"/>
    <w:rsid w:val="00320D81"/>
    <w:rsid w:val="00327087"/>
    <w:rsid w:val="00332B81"/>
    <w:rsid w:val="0033456A"/>
    <w:rsid w:val="0033682C"/>
    <w:rsid w:val="00336D4C"/>
    <w:rsid w:val="00337C2C"/>
    <w:rsid w:val="00337D3F"/>
    <w:rsid w:val="003421DC"/>
    <w:rsid w:val="00343F4D"/>
    <w:rsid w:val="00346DA5"/>
    <w:rsid w:val="00351072"/>
    <w:rsid w:val="00354D9A"/>
    <w:rsid w:val="0035504F"/>
    <w:rsid w:val="00357F16"/>
    <w:rsid w:val="00360ABE"/>
    <w:rsid w:val="00364966"/>
    <w:rsid w:val="00366B35"/>
    <w:rsid w:val="00370819"/>
    <w:rsid w:val="00371628"/>
    <w:rsid w:val="00372BEB"/>
    <w:rsid w:val="00372EEA"/>
    <w:rsid w:val="003740AD"/>
    <w:rsid w:val="00374A7A"/>
    <w:rsid w:val="00374F55"/>
    <w:rsid w:val="00377149"/>
    <w:rsid w:val="00382940"/>
    <w:rsid w:val="0038447C"/>
    <w:rsid w:val="003844DD"/>
    <w:rsid w:val="00386FE3"/>
    <w:rsid w:val="0038726B"/>
    <w:rsid w:val="00387BB2"/>
    <w:rsid w:val="00390F1F"/>
    <w:rsid w:val="003978CB"/>
    <w:rsid w:val="003A0065"/>
    <w:rsid w:val="003A23FC"/>
    <w:rsid w:val="003A2AE3"/>
    <w:rsid w:val="003A47AF"/>
    <w:rsid w:val="003A4940"/>
    <w:rsid w:val="003A53DA"/>
    <w:rsid w:val="003A626C"/>
    <w:rsid w:val="003A689A"/>
    <w:rsid w:val="003B02BD"/>
    <w:rsid w:val="003B5809"/>
    <w:rsid w:val="003B700A"/>
    <w:rsid w:val="003C051C"/>
    <w:rsid w:val="003C06B6"/>
    <w:rsid w:val="003C1900"/>
    <w:rsid w:val="003C233F"/>
    <w:rsid w:val="003C33E4"/>
    <w:rsid w:val="003C471E"/>
    <w:rsid w:val="003C581C"/>
    <w:rsid w:val="003C6340"/>
    <w:rsid w:val="003D0435"/>
    <w:rsid w:val="003D32C8"/>
    <w:rsid w:val="003D4B59"/>
    <w:rsid w:val="003D4C13"/>
    <w:rsid w:val="003D597A"/>
    <w:rsid w:val="003E026C"/>
    <w:rsid w:val="003E070F"/>
    <w:rsid w:val="003E07C3"/>
    <w:rsid w:val="003E20D5"/>
    <w:rsid w:val="003E21CA"/>
    <w:rsid w:val="003E5029"/>
    <w:rsid w:val="003E7226"/>
    <w:rsid w:val="003F0C93"/>
    <w:rsid w:val="003F7B2C"/>
    <w:rsid w:val="00400325"/>
    <w:rsid w:val="00401070"/>
    <w:rsid w:val="004042B4"/>
    <w:rsid w:val="00405025"/>
    <w:rsid w:val="0040508A"/>
    <w:rsid w:val="004073E3"/>
    <w:rsid w:val="0041614E"/>
    <w:rsid w:val="00421BE1"/>
    <w:rsid w:val="00423989"/>
    <w:rsid w:val="00423B00"/>
    <w:rsid w:val="00424871"/>
    <w:rsid w:val="00427C46"/>
    <w:rsid w:val="00427E09"/>
    <w:rsid w:val="00430694"/>
    <w:rsid w:val="00432520"/>
    <w:rsid w:val="0043284A"/>
    <w:rsid w:val="00432F7D"/>
    <w:rsid w:val="0043387C"/>
    <w:rsid w:val="00434B4D"/>
    <w:rsid w:val="00435886"/>
    <w:rsid w:val="00435A21"/>
    <w:rsid w:val="004419EB"/>
    <w:rsid w:val="00441FA3"/>
    <w:rsid w:val="00445EAB"/>
    <w:rsid w:val="004520E0"/>
    <w:rsid w:val="00454D4C"/>
    <w:rsid w:val="00460954"/>
    <w:rsid w:val="0046141C"/>
    <w:rsid w:val="004625BB"/>
    <w:rsid w:val="0046428A"/>
    <w:rsid w:val="00465242"/>
    <w:rsid w:val="0048184A"/>
    <w:rsid w:val="0048355A"/>
    <w:rsid w:val="00484160"/>
    <w:rsid w:val="00485E14"/>
    <w:rsid w:val="004903F6"/>
    <w:rsid w:val="00492BD5"/>
    <w:rsid w:val="00494FA1"/>
    <w:rsid w:val="004952D2"/>
    <w:rsid w:val="00495B5F"/>
    <w:rsid w:val="00496AEE"/>
    <w:rsid w:val="00497741"/>
    <w:rsid w:val="004979A6"/>
    <w:rsid w:val="004A2783"/>
    <w:rsid w:val="004A48F4"/>
    <w:rsid w:val="004A5377"/>
    <w:rsid w:val="004B3E94"/>
    <w:rsid w:val="004B4BC4"/>
    <w:rsid w:val="004B50AF"/>
    <w:rsid w:val="004B7621"/>
    <w:rsid w:val="004B7641"/>
    <w:rsid w:val="004C16F4"/>
    <w:rsid w:val="004C3D5B"/>
    <w:rsid w:val="004C599F"/>
    <w:rsid w:val="004C6044"/>
    <w:rsid w:val="004D3340"/>
    <w:rsid w:val="004D59F4"/>
    <w:rsid w:val="004E0FDA"/>
    <w:rsid w:val="004E3F1E"/>
    <w:rsid w:val="004E59C3"/>
    <w:rsid w:val="004E7FBA"/>
    <w:rsid w:val="004F19AE"/>
    <w:rsid w:val="004F3EEC"/>
    <w:rsid w:val="004F41C3"/>
    <w:rsid w:val="004F5A51"/>
    <w:rsid w:val="005000EB"/>
    <w:rsid w:val="00500CF1"/>
    <w:rsid w:val="00501610"/>
    <w:rsid w:val="00501F9B"/>
    <w:rsid w:val="005026EF"/>
    <w:rsid w:val="00503B9F"/>
    <w:rsid w:val="005045BD"/>
    <w:rsid w:val="00504D5C"/>
    <w:rsid w:val="005053C0"/>
    <w:rsid w:val="005053EA"/>
    <w:rsid w:val="005054B0"/>
    <w:rsid w:val="00505B50"/>
    <w:rsid w:val="005100BC"/>
    <w:rsid w:val="00510260"/>
    <w:rsid w:val="0051352B"/>
    <w:rsid w:val="0051373C"/>
    <w:rsid w:val="00514835"/>
    <w:rsid w:val="00514B03"/>
    <w:rsid w:val="005154B2"/>
    <w:rsid w:val="00517AFF"/>
    <w:rsid w:val="00517FF5"/>
    <w:rsid w:val="00520029"/>
    <w:rsid w:val="00523276"/>
    <w:rsid w:val="005258CC"/>
    <w:rsid w:val="0053011F"/>
    <w:rsid w:val="00534D9C"/>
    <w:rsid w:val="00537EF1"/>
    <w:rsid w:val="00546CBF"/>
    <w:rsid w:val="00547260"/>
    <w:rsid w:val="0055075C"/>
    <w:rsid w:val="005530FB"/>
    <w:rsid w:val="00555FDA"/>
    <w:rsid w:val="0055733E"/>
    <w:rsid w:val="00557C0F"/>
    <w:rsid w:val="00560415"/>
    <w:rsid w:val="0056063D"/>
    <w:rsid w:val="005613A5"/>
    <w:rsid w:val="005623D5"/>
    <w:rsid w:val="00562B21"/>
    <w:rsid w:val="005779C1"/>
    <w:rsid w:val="0058194D"/>
    <w:rsid w:val="00581EFE"/>
    <w:rsid w:val="00590151"/>
    <w:rsid w:val="00590E49"/>
    <w:rsid w:val="0059368C"/>
    <w:rsid w:val="005A2481"/>
    <w:rsid w:val="005A3079"/>
    <w:rsid w:val="005A40CB"/>
    <w:rsid w:val="005A554A"/>
    <w:rsid w:val="005A5B66"/>
    <w:rsid w:val="005A74EA"/>
    <w:rsid w:val="005A7F4D"/>
    <w:rsid w:val="005B1D81"/>
    <w:rsid w:val="005B4953"/>
    <w:rsid w:val="005B4C70"/>
    <w:rsid w:val="005B4D21"/>
    <w:rsid w:val="005C3060"/>
    <w:rsid w:val="005C350A"/>
    <w:rsid w:val="005C3667"/>
    <w:rsid w:val="005C79FF"/>
    <w:rsid w:val="005D04BE"/>
    <w:rsid w:val="005D1E1A"/>
    <w:rsid w:val="005D428E"/>
    <w:rsid w:val="005D529B"/>
    <w:rsid w:val="005D6ACD"/>
    <w:rsid w:val="005D7298"/>
    <w:rsid w:val="005E23A2"/>
    <w:rsid w:val="005E402C"/>
    <w:rsid w:val="005E466B"/>
    <w:rsid w:val="005E4FC0"/>
    <w:rsid w:val="005E5CAF"/>
    <w:rsid w:val="005F0DF7"/>
    <w:rsid w:val="005F0F3D"/>
    <w:rsid w:val="005F16C2"/>
    <w:rsid w:val="005F2E99"/>
    <w:rsid w:val="005F3B74"/>
    <w:rsid w:val="005F4637"/>
    <w:rsid w:val="005F5609"/>
    <w:rsid w:val="006123DF"/>
    <w:rsid w:val="00613BA8"/>
    <w:rsid w:val="00614110"/>
    <w:rsid w:val="006159A9"/>
    <w:rsid w:val="00615E61"/>
    <w:rsid w:val="00616B0D"/>
    <w:rsid w:val="00620B3C"/>
    <w:rsid w:val="00621B24"/>
    <w:rsid w:val="0062313C"/>
    <w:rsid w:val="006233A8"/>
    <w:rsid w:val="00623835"/>
    <w:rsid w:val="0062385F"/>
    <w:rsid w:val="006251C1"/>
    <w:rsid w:val="00625553"/>
    <w:rsid w:val="00625E83"/>
    <w:rsid w:val="00626639"/>
    <w:rsid w:val="0063003E"/>
    <w:rsid w:val="00631176"/>
    <w:rsid w:val="00632B2E"/>
    <w:rsid w:val="00634D11"/>
    <w:rsid w:val="00636563"/>
    <w:rsid w:val="00636A74"/>
    <w:rsid w:val="00640B75"/>
    <w:rsid w:val="00641538"/>
    <w:rsid w:val="00641908"/>
    <w:rsid w:val="00645B1A"/>
    <w:rsid w:val="00647568"/>
    <w:rsid w:val="00650854"/>
    <w:rsid w:val="00653411"/>
    <w:rsid w:val="0065445A"/>
    <w:rsid w:val="00654B60"/>
    <w:rsid w:val="006552BB"/>
    <w:rsid w:val="00655A73"/>
    <w:rsid w:val="00655B68"/>
    <w:rsid w:val="00661EE0"/>
    <w:rsid w:val="006669B5"/>
    <w:rsid w:val="00670CF5"/>
    <w:rsid w:val="00671521"/>
    <w:rsid w:val="00673A09"/>
    <w:rsid w:val="006755CC"/>
    <w:rsid w:val="00675B23"/>
    <w:rsid w:val="00676AE5"/>
    <w:rsid w:val="006812FE"/>
    <w:rsid w:val="006821D2"/>
    <w:rsid w:val="00684543"/>
    <w:rsid w:val="00685B3C"/>
    <w:rsid w:val="006868B2"/>
    <w:rsid w:val="00687BF9"/>
    <w:rsid w:val="006901F5"/>
    <w:rsid w:val="006913E4"/>
    <w:rsid w:val="00695487"/>
    <w:rsid w:val="006970E8"/>
    <w:rsid w:val="0069713F"/>
    <w:rsid w:val="006A11BF"/>
    <w:rsid w:val="006A1E5A"/>
    <w:rsid w:val="006A3264"/>
    <w:rsid w:val="006A56F7"/>
    <w:rsid w:val="006B1E21"/>
    <w:rsid w:val="006B1EF8"/>
    <w:rsid w:val="006B32D3"/>
    <w:rsid w:val="006B451B"/>
    <w:rsid w:val="006B4EA5"/>
    <w:rsid w:val="006B7FFA"/>
    <w:rsid w:val="006C0A80"/>
    <w:rsid w:val="006C38C0"/>
    <w:rsid w:val="006C3B55"/>
    <w:rsid w:val="006C47B1"/>
    <w:rsid w:val="006D0673"/>
    <w:rsid w:val="006D0C0D"/>
    <w:rsid w:val="006D24D9"/>
    <w:rsid w:val="006D3F45"/>
    <w:rsid w:val="006D67E3"/>
    <w:rsid w:val="006D6E47"/>
    <w:rsid w:val="006E18E9"/>
    <w:rsid w:val="006E2034"/>
    <w:rsid w:val="006E264D"/>
    <w:rsid w:val="006E2E59"/>
    <w:rsid w:val="006E2F9E"/>
    <w:rsid w:val="006E3C86"/>
    <w:rsid w:val="006E56A7"/>
    <w:rsid w:val="006E5735"/>
    <w:rsid w:val="006E7688"/>
    <w:rsid w:val="006F2318"/>
    <w:rsid w:val="006F2541"/>
    <w:rsid w:val="006F39E8"/>
    <w:rsid w:val="006F5DE1"/>
    <w:rsid w:val="006F64A4"/>
    <w:rsid w:val="00703275"/>
    <w:rsid w:val="00703455"/>
    <w:rsid w:val="00703556"/>
    <w:rsid w:val="00704811"/>
    <w:rsid w:val="00706B08"/>
    <w:rsid w:val="00706CA6"/>
    <w:rsid w:val="0070769B"/>
    <w:rsid w:val="00710606"/>
    <w:rsid w:val="00710BDC"/>
    <w:rsid w:val="007119FF"/>
    <w:rsid w:val="00720E09"/>
    <w:rsid w:val="00721357"/>
    <w:rsid w:val="00722385"/>
    <w:rsid w:val="007228F6"/>
    <w:rsid w:val="00725961"/>
    <w:rsid w:val="00730A61"/>
    <w:rsid w:val="00731471"/>
    <w:rsid w:val="007325CB"/>
    <w:rsid w:val="00734DE6"/>
    <w:rsid w:val="00740A31"/>
    <w:rsid w:val="007412ED"/>
    <w:rsid w:val="007419FE"/>
    <w:rsid w:val="0074225F"/>
    <w:rsid w:val="00745FF7"/>
    <w:rsid w:val="0074798D"/>
    <w:rsid w:val="00753162"/>
    <w:rsid w:val="00753B30"/>
    <w:rsid w:val="00753C19"/>
    <w:rsid w:val="00755868"/>
    <w:rsid w:val="00755EE6"/>
    <w:rsid w:val="00755EE9"/>
    <w:rsid w:val="007562A7"/>
    <w:rsid w:val="00756D95"/>
    <w:rsid w:val="00761A3A"/>
    <w:rsid w:val="007620F9"/>
    <w:rsid w:val="00763AB9"/>
    <w:rsid w:val="007646A7"/>
    <w:rsid w:val="00765BF0"/>
    <w:rsid w:val="00766D32"/>
    <w:rsid w:val="00766FB7"/>
    <w:rsid w:val="00767AD5"/>
    <w:rsid w:val="0077018A"/>
    <w:rsid w:val="007707FA"/>
    <w:rsid w:val="00773CD5"/>
    <w:rsid w:val="00782582"/>
    <w:rsid w:val="00783169"/>
    <w:rsid w:val="00783B80"/>
    <w:rsid w:val="00786CA9"/>
    <w:rsid w:val="00787270"/>
    <w:rsid w:val="0078745A"/>
    <w:rsid w:val="007875F0"/>
    <w:rsid w:val="0078776C"/>
    <w:rsid w:val="00787B94"/>
    <w:rsid w:val="00792493"/>
    <w:rsid w:val="00794AC8"/>
    <w:rsid w:val="0079612B"/>
    <w:rsid w:val="00796E91"/>
    <w:rsid w:val="007973A5"/>
    <w:rsid w:val="007A47C9"/>
    <w:rsid w:val="007A6929"/>
    <w:rsid w:val="007B16B0"/>
    <w:rsid w:val="007B57C5"/>
    <w:rsid w:val="007B6234"/>
    <w:rsid w:val="007C08D3"/>
    <w:rsid w:val="007C0E21"/>
    <w:rsid w:val="007C33EC"/>
    <w:rsid w:val="007C52E9"/>
    <w:rsid w:val="007C5A03"/>
    <w:rsid w:val="007D4444"/>
    <w:rsid w:val="007E17D3"/>
    <w:rsid w:val="007E26B6"/>
    <w:rsid w:val="007E2EC8"/>
    <w:rsid w:val="007E388D"/>
    <w:rsid w:val="007E38C9"/>
    <w:rsid w:val="007E4E61"/>
    <w:rsid w:val="007E4ED5"/>
    <w:rsid w:val="007E54FE"/>
    <w:rsid w:val="007E6314"/>
    <w:rsid w:val="007E7895"/>
    <w:rsid w:val="007F4A4D"/>
    <w:rsid w:val="00800907"/>
    <w:rsid w:val="00800A39"/>
    <w:rsid w:val="0080180D"/>
    <w:rsid w:val="008028E7"/>
    <w:rsid w:val="008029BC"/>
    <w:rsid w:val="00802A99"/>
    <w:rsid w:val="00802DEF"/>
    <w:rsid w:val="00803A33"/>
    <w:rsid w:val="00803F6E"/>
    <w:rsid w:val="0080551D"/>
    <w:rsid w:val="00806106"/>
    <w:rsid w:val="00806B0F"/>
    <w:rsid w:val="008120A3"/>
    <w:rsid w:val="00812499"/>
    <w:rsid w:val="0081504F"/>
    <w:rsid w:val="008158C4"/>
    <w:rsid w:val="00821674"/>
    <w:rsid w:val="00822A1C"/>
    <w:rsid w:val="00823083"/>
    <w:rsid w:val="00824635"/>
    <w:rsid w:val="00825683"/>
    <w:rsid w:val="008256A6"/>
    <w:rsid w:val="00826B83"/>
    <w:rsid w:val="00826DF0"/>
    <w:rsid w:val="0083151B"/>
    <w:rsid w:val="00834C46"/>
    <w:rsid w:val="00837981"/>
    <w:rsid w:val="0084210E"/>
    <w:rsid w:val="008428B5"/>
    <w:rsid w:val="00842AA0"/>
    <w:rsid w:val="0084327E"/>
    <w:rsid w:val="0085037A"/>
    <w:rsid w:val="00850B34"/>
    <w:rsid w:val="00851E61"/>
    <w:rsid w:val="008567FD"/>
    <w:rsid w:val="00860FC3"/>
    <w:rsid w:val="008650B5"/>
    <w:rsid w:val="00865963"/>
    <w:rsid w:val="00871FAB"/>
    <w:rsid w:val="00872F8A"/>
    <w:rsid w:val="00874A13"/>
    <w:rsid w:val="00875414"/>
    <w:rsid w:val="00876425"/>
    <w:rsid w:val="00880387"/>
    <w:rsid w:val="0088305E"/>
    <w:rsid w:val="00884792"/>
    <w:rsid w:val="00886E7D"/>
    <w:rsid w:val="00887E44"/>
    <w:rsid w:val="0089097F"/>
    <w:rsid w:val="008925DE"/>
    <w:rsid w:val="00893879"/>
    <w:rsid w:val="00894C06"/>
    <w:rsid w:val="00897FC0"/>
    <w:rsid w:val="008A0F45"/>
    <w:rsid w:val="008A125A"/>
    <w:rsid w:val="008A2EF9"/>
    <w:rsid w:val="008A31AB"/>
    <w:rsid w:val="008A44D0"/>
    <w:rsid w:val="008A4B0A"/>
    <w:rsid w:val="008A596C"/>
    <w:rsid w:val="008A6001"/>
    <w:rsid w:val="008B3DD4"/>
    <w:rsid w:val="008B492D"/>
    <w:rsid w:val="008B4C78"/>
    <w:rsid w:val="008B629F"/>
    <w:rsid w:val="008C145B"/>
    <w:rsid w:val="008C1D99"/>
    <w:rsid w:val="008C4203"/>
    <w:rsid w:val="008C5011"/>
    <w:rsid w:val="008C5C66"/>
    <w:rsid w:val="008C604A"/>
    <w:rsid w:val="008C60F3"/>
    <w:rsid w:val="008C7562"/>
    <w:rsid w:val="008D155E"/>
    <w:rsid w:val="008D37D0"/>
    <w:rsid w:val="008D5385"/>
    <w:rsid w:val="008D6D0A"/>
    <w:rsid w:val="008D70D8"/>
    <w:rsid w:val="008D773C"/>
    <w:rsid w:val="008E1058"/>
    <w:rsid w:val="008E33AF"/>
    <w:rsid w:val="008E3B22"/>
    <w:rsid w:val="008E6AA2"/>
    <w:rsid w:val="008F0032"/>
    <w:rsid w:val="008F11C3"/>
    <w:rsid w:val="008F4C96"/>
    <w:rsid w:val="008F625F"/>
    <w:rsid w:val="008F7665"/>
    <w:rsid w:val="008F7AD7"/>
    <w:rsid w:val="00901833"/>
    <w:rsid w:val="00901B97"/>
    <w:rsid w:val="00901F1F"/>
    <w:rsid w:val="00910A06"/>
    <w:rsid w:val="00910B26"/>
    <w:rsid w:val="00911A69"/>
    <w:rsid w:val="0091416E"/>
    <w:rsid w:val="009149AC"/>
    <w:rsid w:val="0091792B"/>
    <w:rsid w:val="00917FC3"/>
    <w:rsid w:val="00920F16"/>
    <w:rsid w:val="0092567A"/>
    <w:rsid w:val="0092603E"/>
    <w:rsid w:val="0092744F"/>
    <w:rsid w:val="009318A0"/>
    <w:rsid w:val="0093246C"/>
    <w:rsid w:val="00937D7E"/>
    <w:rsid w:val="00941A60"/>
    <w:rsid w:val="00943128"/>
    <w:rsid w:val="00944079"/>
    <w:rsid w:val="00946841"/>
    <w:rsid w:val="00946B6C"/>
    <w:rsid w:val="009505A3"/>
    <w:rsid w:val="009516A6"/>
    <w:rsid w:val="0095392F"/>
    <w:rsid w:val="00954D44"/>
    <w:rsid w:val="0095577E"/>
    <w:rsid w:val="00955EFF"/>
    <w:rsid w:val="00956889"/>
    <w:rsid w:val="00962965"/>
    <w:rsid w:val="00962A02"/>
    <w:rsid w:val="00962E83"/>
    <w:rsid w:val="0096377A"/>
    <w:rsid w:val="00964C00"/>
    <w:rsid w:val="00964DAD"/>
    <w:rsid w:val="0097048B"/>
    <w:rsid w:val="0097286F"/>
    <w:rsid w:val="0097294B"/>
    <w:rsid w:val="00973E12"/>
    <w:rsid w:val="0097782D"/>
    <w:rsid w:val="00980FB6"/>
    <w:rsid w:val="009830B9"/>
    <w:rsid w:val="00984161"/>
    <w:rsid w:val="0099037B"/>
    <w:rsid w:val="00990C0D"/>
    <w:rsid w:val="009957D7"/>
    <w:rsid w:val="00997D45"/>
    <w:rsid w:val="009A1708"/>
    <w:rsid w:val="009A1B34"/>
    <w:rsid w:val="009A39FC"/>
    <w:rsid w:val="009A4BAB"/>
    <w:rsid w:val="009A5432"/>
    <w:rsid w:val="009A628C"/>
    <w:rsid w:val="009A7541"/>
    <w:rsid w:val="009B270F"/>
    <w:rsid w:val="009B30DB"/>
    <w:rsid w:val="009B50CB"/>
    <w:rsid w:val="009B5AA8"/>
    <w:rsid w:val="009B6A8D"/>
    <w:rsid w:val="009B7A4F"/>
    <w:rsid w:val="009C0C35"/>
    <w:rsid w:val="009C0D40"/>
    <w:rsid w:val="009C243F"/>
    <w:rsid w:val="009C4A39"/>
    <w:rsid w:val="009C6FCA"/>
    <w:rsid w:val="009C7361"/>
    <w:rsid w:val="009D035F"/>
    <w:rsid w:val="009D03E6"/>
    <w:rsid w:val="009D0463"/>
    <w:rsid w:val="009D454C"/>
    <w:rsid w:val="009D485A"/>
    <w:rsid w:val="009D48CE"/>
    <w:rsid w:val="009D68BC"/>
    <w:rsid w:val="009E0619"/>
    <w:rsid w:val="009E142D"/>
    <w:rsid w:val="009E1803"/>
    <w:rsid w:val="009E4760"/>
    <w:rsid w:val="009F3422"/>
    <w:rsid w:val="009F421E"/>
    <w:rsid w:val="009F567B"/>
    <w:rsid w:val="009F56B9"/>
    <w:rsid w:val="009F66CD"/>
    <w:rsid w:val="009F67F7"/>
    <w:rsid w:val="009F6D34"/>
    <w:rsid w:val="00A0009B"/>
    <w:rsid w:val="00A0031B"/>
    <w:rsid w:val="00A007EC"/>
    <w:rsid w:val="00A0146D"/>
    <w:rsid w:val="00A01AAF"/>
    <w:rsid w:val="00A03B55"/>
    <w:rsid w:val="00A06884"/>
    <w:rsid w:val="00A12006"/>
    <w:rsid w:val="00A12A24"/>
    <w:rsid w:val="00A12C8B"/>
    <w:rsid w:val="00A13A72"/>
    <w:rsid w:val="00A13EE1"/>
    <w:rsid w:val="00A145E3"/>
    <w:rsid w:val="00A16B12"/>
    <w:rsid w:val="00A16D8C"/>
    <w:rsid w:val="00A206B7"/>
    <w:rsid w:val="00A221AC"/>
    <w:rsid w:val="00A22812"/>
    <w:rsid w:val="00A22FB2"/>
    <w:rsid w:val="00A26CA1"/>
    <w:rsid w:val="00A279E0"/>
    <w:rsid w:val="00A27D02"/>
    <w:rsid w:val="00A33060"/>
    <w:rsid w:val="00A35D81"/>
    <w:rsid w:val="00A41222"/>
    <w:rsid w:val="00A42063"/>
    <w:rsid w:val="00A457A8"/>
    <w:rsid w:val="00A45E3C"/>
    <w:rsid w:val="00A462E3"/>
    <w:rsid w:val="00A469DC"/>
    <w:rsid w:val="00A555CC"/>
    <w:rsid w:val="00A573F3"/>
    <w:rsid w:val="00A60556"/>
    <w:rsid w:val="00A620FB"/>
    <w:rsid w:val="00A62D06"/>
    <w:rsid w:val="00A6365B"/>
    <w:rsid w:val="00A66C1F"/>
    <w:rsid w:val="00A67DCE"/>
    <w:rsid w:val="00A70CD0"/>
    <w:rsid w:val="00A712F5"/>
    <w:rsid w:val="00A75D4F"/>
    <w:rsid w:val="00A7600B"/>
    <w:rsid w:val="00A769A8"/>
    <w:rsid w:val="00A772FA"/>
    <w:rsid w:val="00A81A46"/>
    <w:rsid w:val="00A81B27"/>
    <w:rsid w:val="00A842B6"/>
    <w:rsid w:val="00A907CF"/>
    <w:rsid w:val="00A90F77"/>
    <w:rsid w:val="00A91677"/>
    <w:rsid w:val="00A9311C"/>
    <w:rsid w:val="00A93F8B"/>
    <w:rsid w:val="00A94410"/>
    <w:rsid w:val="00A95CD2"/>
    <w:rsid w:val="00A961CA"/>
    <w:rsid w:val="00AA2A48"/>
    <w:rsid w:val="00AA2E1C"/>
    <w:rsid w:val="00AA338A"/>
    <w:rsid w:val="00AA473A"/>
    <w:rsid w:val="00AA4DC1"/>
    <w:rsid w:val="00AA557A"/>
    <w:rsid w:val="00AA579D"/>
    <w:rsid w:val="00AA642E"/>
    <w:rsid w:val="00AA7417"/>
    <w:rsid w:val="00AB2117"/>
    <w:rsid w:val="00AB426E"/>
    <w:rsid w:val="00AB4AD7"/>
    <w:rsid w:val="00AB600C"/>
    <w:rsid w:val="00AB6F37"/>
    <w:rsid w:val="00AB700F"/>
    <w:rsid w:val="00AC255F"/>
    <w:rsid w:val="00AC34E5"/>
    <w:rsid w:val="00AD1539"/>
    <w:rsid w:val="00AD1926"/>
    <w:rsid w:val="00AD1F52"/>
    <w:rsid w:val="00AD2229"/>
    <w:rsid w:val="00AD24A2"/>
    <w:rsid w:val="00AD2C1B"/>
    <w:rsid w:val="00AD3548"/>
    <w:rsid w:val="00AD4247"/>
    <w:rsid w:val="00AD5CFA"/>
    <w:rsid w:val="00AD781A"/>
    <w:rsid w:val="00AE1850"/>
    <w:rsid w:val="00AE228D"/>
    <w:rsid w:val="00AE5EA7"/>
    <w:rsid w:val="00AE5EE2"/>
    <w:rsid w:val="00AE6BC3"/>
    <w:rsid w:val="00AF0E02"/>
    <w:rsid w:val="00AF6230"/>
    <w:rsid w:val="00AF7E78"/>
    <w:rsid w:val="00B004F0"/>
    <w:rsid w:val="00B01B38"/>
    <w:rsid w:val="00B045AD"/>
    <w:rsid w:val="00B05062"/>
    <w:rsid w:val="00B050AE"/>
    <w:rsid w:val="00B05322"/>
    <w:rsid w:val="00B05FDF"/>
    <w:rsid w:val="00B07C2B"/>
    <w:rsid w:val="00B10FCB"/>
    <w:rsid w:val="00B1352D"/>
    <w:rsid w:val="00B15015"/>
    <w:rsid w:val="00B16638"/>
    <w:rsid w:val="00B20564"/>
    <w:rsid w:val="00B210E2"/>
    <w:rsid w:val="00B21E41"/>
    <w:rsid w:val="00B23D42"/>
    <w:rsid w:val="00B2731B"/>
    <w:rsid w:val="00B34771"/>
    <w:rsid w:val="00B366E6"/>
    <w:rsid w:val="00B3767F"/>
    <w:rsid w:val="00B40781"/>
    <w:rsid w:val="00B40BE8"/>
    <w:rsid w:val="00B43145"/>
    <w:rsid w:val="00B47ECA"/>
    <w:rsid w:val="00B53DDF"/>
    <w:rsid w:val="00B55A52"/>
    <w:rsid w:val="00B55CE3"/>
    <w:rsid w:val="00B57072"/>
    <w:rsid w:val="00B7037A"/>
    <w:rsid w:val="00B710C6"/>
    <w:rsid w:val="00B72BAC"/>
    <w:rsid w:val="00B73D0F"/>
    <w:rsid w:val="00B765A6"/>
    <w:rsid w:val="00B810C4"/>
    <w:rsid w:val="00B859B4"/>
    <w:rsid w:val="00B8709A"/>
    <w:rsid w:val="00B90E97"/>
    <w:rsid w:val="00B90F2B"/>
    <w:rsid w:val="00B96264"/>
    <w:rsid w:val="00B97DDC"/>
    <w:rsid w:val="00BA1353"/>
    <w:rsid w:val="00BA5268"/>
    <w:rsid w:val="00BA6431"/>
    <w:rsid w:val="00BA7384"/>
    <w:rsid w:val="00BA7435"/>
    <w:rsid w:val="00BA7F86"/>
    <w:rsid w:val="00BB0267"/>
    <w:rsid w:val="00BB0BA3"/>
    <w:rsid w:val="00BC1C3D"/>
    <w:rsid w:val="00BC3F84"/>
    <w:rsid w:val="00BC49D4"/>
    <w:rsid w:val="00BC5C4A"/>
    <w:rsid w:val="00BC6B45"/>
    <w:rsid w:val="00BD00A6"/>
    <w:rsid w:val="00BD37D3"/>
    <w:rsid w:val="00BD6F33"/>
    <w:rsid w:val="00BD757C"/>
    <w:rsid w:val="00BE04DE"/>
    <w:rsid w:val="00BE1859"/>
    <w:rsid w:val="00BE20B1"/>
    <w:rsid w:val="00BE5BD5"/>
    <w:rsid w:val="00BE642C"/>
    <w:rsid w:val="00BE722B"/>
    <w:rsid w:val="00BF11A3"/>
    <w:rsid w:val="00BF1274"/>
    <w:rsid w:val="00BF43BD"/>
    <w:rsid w:val="00BF4CAC"/>
    <w:rsid w:val="00BF5FAE"/>
    <w:rsid w:val="00BF600D"/>
    <w:rsid w:val="00BF6A3A"/>
    <w:rsid w:val="00C0181B"/>
    <w:rsid w:val="00C04E61"/>
    <w:rsid w:val="00C0650E"/>
    <w:rsid w:val="00C06AF8"/>
    <w:rsid w:val="00C07F02"/>
    <w:rsid w:val="00C11BD1"/>
    <w:rsid w:val="00C14E3F"/>
    <w:rsid w:val="00C15D46"/>
    <w:rsid w:val="00C165F4"/>
    <w:rsid w:val="00C16AF3"/>
    <w:rsid w:val="00C209AB"/>
    <w:rsid w:val="00C237DA"/>
    <w:rsid w:val="00C23842"/>
    <w:rsid w:val="00C344D8"/>
    <w:rsid w:val="00C34843"/>
    <w:rsid w:val="00C35740"/>
    <w:rsid w:val="00C36A9C"/>
    <w:rsid w:val="00C37E21"/>
    <w:rsid w:val="00C40A54"/>
    <w:rsid w:val="00C4294B"/>
    <w:rsid w:val="00C44568"/>
    <w:rsid w:val="00C45D47"/>
    <w:rsid w:val="00C45D94"/>
    <w:rsid w:val="00C51001"/>
    <w:rsid w:val="00C5222E"/>
    <w:rsid w:val="00C535F2"/>
    <w:rsid w:val="00C55CA6"/>
    <w:rsid w:val="00C5686F"/>
    <w:rsid w:val="00C60156"/>
    <w:rsid w:val="00C6214D"/>
    <w:rsid w:val="00C63AC7"/>
    <w:rsid w:val="00C65E8C"/>
    <w:rsid w:val="00C70545"/>
    <w:rsid w:val="00C720A0"/>
    <w:rsid w:val="00C73552"/>
    <w:rsid w:val="00C737A5"/>
    <w:rsid w:val="00C73E2A"/>
    <w:rsid w:val="00C767F1"/>
    <w:rsid w:val="00C76F0A"/>
    <w:rsid w:val="00C800F7"/>
    <w:rsid w:val="00C82310"/>
    <w:rsid w:val="00C83B3D"/>
    <w:rsid w:val="00C84B38"/>
    <w:rsid w:val="00C87B64"/>
    <w:rsid w:val="00C91CFE"/>
    <w:rsid w:val="00C92EC6"/>
    <w:rsid w:val="00CA01C0"/>
    <w:rsid w:val="00CA1040"/>
    <w:rsid w:val="00CA2891"/>
    <w:rsid w:val="00CA2D37"/>
    <w:rsid w:val="00CA3BBA"/>
    <w:rsid w:val="00CA61BA"/>
    <w:rsid w:val="00CA7691"/>
    <w:rsid w:val="00CA7738"/>
    <w:rsid w:val="00CB1547"/>
    <w:rsid w:val="00CB3FB7"/>
    <w:rsid w:val="00CB4D44"/>
    <w:rsid w:val="00CB5398"/>
    <w:rsid w:val="00CB54F4"/>
    <w:rsid w:val="00CB5BAA"/>
    <w:rsid w:val="00CC1914"/>
    <w:rsid w:val="00CC2644"/>
    <w:rsid w:val="00CC31E1"/>
    <w:rsid w:val="00CC321A"/>
    <w:rsid w:val="00CC3F49"/>
    <w:rsid w:val="00CC4839"/>
    <w:rsid w:val="00CD05A9"/>
    <w:rsid w:val="00CD0D25"/>
    <w:rsid w:val="00CD3673"/>
    <w:rsid w:val="00CD606B"/>
    <w:rsid w:val="00CE154D"/>
    <w:rsid w:val="00CE3A50"/>
    <w:rsid w:val="00CE48AB"/>
    <w:rsid w:val="00CE4C23"/>
    <w:rsid w:val="00CE5241"/>
    <w:rsid w:val="00CF065F"/>
    <w:rsid w:val="00CF0A21"/>
    <w:rsid w:val="00CF18D6"/>
    <w:rsid w:val="00CF3AAD"/>
    <w:rsid w:val="00CF696D"/>
    <w:rsid w:val="00CF758F"/>
    <w:rsid w:val="00CF77D6"/>
    <w:rsid w:val="00D00835"/>
    <w:rsid w:val="00D025A7"/>
    <w:rsid w:val="00D03730"/>
    <w:rsid w:val="00D04DF8"/>
    <w:rsid w:val="00D05391"/>
    <w:rsid w:val="00D05446"/>
    <w:rsid w:val="00D05FC2"/>
    <w:rsid w:val="00D06645"/>
    <w:rsid w:val="00D10DB6"/>
    <w:rsid w:val="00D13DB9"/>
    <w:rsid w:val="00D1512B"/>
    <w:rsid w:val="00D16247"/>
    <w:rsid w:val="00D20C46"/>
    <w:rsid w:val="00D2146E"/>
    <w:rsid w:val="00D216BE"/>
    <w:rsid w:val="00D24183"/>
    <w:rsid w:val="00D274F2"/>
    <w:rsid w:val="00D30776"/>
    <w:rsid w:val="00D32042"/>
    <w:rsid w:val="00D34952"/>
    <w:rsid w:val="00D35760"/>
    <w:rsid w:val="00D41BA2"/>
    <w:rsid w:val="00D42EE3"/>
    <w:rsid w:val="00D44EA0"/>
    <w:rsid w:val="00D45929"/>
    <w:rsid w:val="00D46334"/>
    <w:rsid w:val="00D550A4"/>
    <w:rsid w:val="00D5606D"/>
    <w:rsid w:val="00D570A2"/>
    <w:rsid w:val="00D57647"/>
    <w:rsid w:val="00D60841"/>
    <w:rsid w:val="00D61986"/>
    <w:rsid w:val="00D61C42"/>
    <w:rsid w:val="00D6436B"/>
    <w:rsid w:val="00D647F8"/>
    <w:rsid w:val="00D65353"/>
    <w:rsid w:val="00D66827"/>
    <w:rsid w:val="00D703B3"/>
    <w:rsid w:val="00D7265E"/>
    <w:rsid w:val="00D762B9"/>
    <w:rsid w:val="00D81E27"/>
    <w:rsid w:val="00D83F3F"/>
    <w:rsid w:val="00D873DE"/>
    <w:rsid w:val="00D91C31"/>
    <w:rsid w:val="00D924B8"/>
    <w:rsid w:val="00D951E7"/>
    <w:rsid w:val="00D97327"/>
    <w:rsid w:val="00D97793"/>
    <w:rsid w:val="00DA1785"/>
    <w:rsid w:val="00DA4158"/>
    <w:rsid w:val="00DA4EDA"/>
    <w:rsid w:val="00DA4EF3"/>
    <w:rsid w:val="00DA5833"/>
    <w:rsid w:val="00DA674A"/>
    <w:rsid w:val="00DB3B89"/>
    <w:rsid w:val="00DB49E7"/>
    <w:rsid w:val="00DB49F6"/>
    <w:rsid w:val="00DB629B"/>
    <w:rsid w:val="00DB6F85"/>
    <w:rsid w:val="00DC0E78"/>
    <w:rsid w:val="00DC10D1"/>
    <w:rsid w:val="00DC33AF"/>
    <w:rsid w:val="00DC34DF"/>
    <w:rsid w:val="00DC506F"/>
    <w:rsid w:val="00DC7171"/>
    <w:rsid w:val="00DC7D2D"/>
    <w:rsid w:val="00DD0635"/>
    <w:rsid w:val="00DD0D64"/>
    <w:rsid w:val="00DD2016"/>
    <w:rsid w:val="00DD715E"/>
    <w:rsid w:val="00DE1C8F"/>
    <w:rsid w:val="00DE6533"/>
    <w:rsid w:val="00DF0382"/>
    <w:rsid w:val="00DF2BF4"/>
    <w:rsid w:val="00DF30E9"/>
    <w:rsid w:val="00DF34FB"/>
    <w:rsid w:val="00DF3AD5"/>
    <w:rsid w:val="00DF7A07"/>
    <w:rsid w:val="00E01E8B"/>
    <w:rsid w:val="00E0316C"/>
    <w:rsid w:val="00E04004"/>
    <w:rsid w:val="00E050F5"/>
    <w:rsid w:val="00E06E29"/>
    <w:rsid w:val="00E12046"/>
    <w:rsid w:val="00E1357E"/>
    <w:rsid w:val="00E13E79"/>
    <w:rsid w:val="00E13EC9"/>
    <w:rsid w:val="00E14D6E"/>
    <w:rsid w:val="00E173B0"/>
    <w:rsid w:val="00E234AE"/>
    <w:rsid w:val="00E242DE"/>
    <w:rsid w:val="00E273AA"/>
    <w:rsid w:val="00E30270"/>
    <w:rsid w:val="00E30B36"/>
    <w:rsid w:val="00E319A1"/>
    <w:rsid w:val="00E32516"/>
    <w:rsid w:val="00E32B96"/>
    <w:rsid w:val="00E331B9"/>
    <w:rsid w:val="00E3501F"/>
    <w:rsid w:val="00E36E61"/>
    <w:rsid w:val="00E37205"/>
    <w:rsid w:val="00E41AA6"/>
    <w:rsid w:val="00E467C3"/>
    <w:rsid w:val="00E47852"/>
    <w:rsid w:val="00E511F0"/>
    <w:rsid w:val="00E5202A"/>
    <w:rsid w:val="00E53766"/>
    <w:rsid w:val="00E568D4"/>
    <w:rsid w:val="00E569FD"/>
    <w:rsid w:val="00E56FE4"/>
    <w:rsid w:val="00E57B5C"/>
    <w:rsid w:val="00E65A97"/>
    <w:rsid w:val="00E704AB"/>
    <w:rsid w:val="00E70603"/>
    <w:rsid w:val="00E719E0"/>
    <w:rsid w:val="00E74CBA"/>
    <w:rsid w:val="00E779BC"/>
    <w:rsid w:val="00E811CB"/>
    <w:rsid w:val="00E82E2B"/>
    <w:rsid w:val="00E833F1"/>
    <w:rsid w:val="00E8344B"/>
    <w:rsid w:val="00E83BCA"/>
    <w:rsid w:val="00E85E8C"/>
    <w:rsid w:val="00E86605"/>
    <w:rsid w:val="00E86D64"/>
    <w:rsid w:val="00E90D24"/>
    <w:rsid w:val="00E910D9"/>
    <w:rsid w:val="00E92B9A"/>
    <w:rsid w:val="00E93E33"/>
    <w:rsid w:val="00E94101"/>
    <w:rsid w:val="00E95980"/>
    <w:rsid w:val="00E96978"/>
    <w:rsid w:val="00EA0B93"/>
    <w:rsid w:val="00EA0D50"/>
    <w:rsid w:val="00EA358C"/>
    <w:rsid w:val="00EA38A6"/>
    <w:rsid w:val="00EA5239"/>
    <w:rsid w:val="00EA59C8"/>
    <w:rsid w:val="00EA6BE9"/>
    <w:rsid w:val="00EB199E"/>
    <w:rsid w:val="00EB1D28"/>
    <w:rsid w:val="00EB3BEF"/>
    <w:rsid w:val="00EB579A"/>
    <w:rsid w:val="00EB5EB8"/>
    <w:rsid w:val="00EC448D"/>
    <w:rsid w:val="00EC4776"/>
    <w:rsid w:val="00EC7C13"/>
    <w:rsid w:val="00ED078B"/>
    <w:rsid w:val="00ED07CB"/>
    <w:rsid w:val="00ED248D"/>
    <w:rsid w:val="00ED360D"/>
    <w:rsid w:val="00ED39D1"/>
    <w:rsid w:val="00ED46C2"/>
    <w:rsid w:val="00ED55EE"/>
    <w:rsid w:val="00EE043B"/>
    <w:rsid w:val="00EE3843"/>
    <w:rsid w:val="00EE52E5"/>
    <w:rsid w:val="00EE5B29"/>
    <w:rsid w:val="00EE68AF"/>
    <w:rsid w:val="00EE7281"/>
    <w:rsid w:val="00EE7B7D"/>
    <w:rsid w:val="00EF128D"/>
    <w:rsid w:val="00EF1BB6"/>
    <w:rsid w:val="00EF3A9E"/>
    <w:rsid w:val="00F049F3"/>
    <w:rsid w:val="00F049F6"/>
    <w:rsid w:val="00F05ACC"/>
    <w:rsid w:val="00F05E1B"/>
    <w:rsid w:val="00F07122"/>
    <w:rsid w:val="00F10134"/>
    <w:rsid w:val="00F102F1"/>
    <w:rsid w:val="00F12F5F"/>
    <w:rsid w:val="00F130AE"/>
    <w:rsid w:val="00F15F20"/>
    <w:rsid w:val="00F16AF3"/>
    <w:rsid w:val="00F21DB4"/>
    <w:rsid w:val="00F2548F"/>
    <w:rsid w:val="00F27189"/>
    <w:rsid w:val="00F35202"/>
    <w:rsid w:val="00F35363"/>
    <w:rsid w:val="00F35CBC"/>
    <w:rsid w:val="00F3648C"/>
    <w:rsid w:val="00F36847"/>
    <w:rsid w:val="00F36F6B"/>
    <w:rsid w:val="00F401C0"/>
    <w:rsid w:val="00F40ECA"/>
    <w:rsid w:val="00F41CE4"/>
    <w:rsid w:val="00F4229A"/>
    <w:rsid w:val="00F42530"/>
    <w:rsid w:val="00F42916"/>
    <w:rsid w:val="00F436A3"/>
    <w:rsid w:val="00F44BAF"/>
    <w:rsid w:val="00F47B19"/>
    <w:rsid w:val="00F512E1"/>
    <w:rsid w:val="00F5232F"/>
    <w:rsid w:val="00F53D93"/>
    <w:rsid w:val="00F543E9"/>
    <w:rsid w:val="00F573ED"/>
    <w:rsid w:val="00F60A0D"/>
    <w:rsid w:val="00F60D27"/>
    <w:rsid w:val="00F66ED9"/>
    <w:rsid w:val="00F66F7C"/>
    <w:rsid w:val="00F671FB"/>
    <w:rsid w:val="00F70A04"/>
    <w:rsid w:val="00F723F4"/>
    <w:rsid w:val="00F75069"/>
    <w:rsid w:val="00F76DEC"/>
    <w:rsid w:val="00F77F85"/>
    <w:rsid w:val="00F80793"/>
    <w:rsid w:val="00F83B9E"/>
    <w:rsid w:val="00F84966"/>
    <w:rsid w:val="00F85873"/>
    <w:rsid w:val="00F86142"/>
    <w:rsid w:val="00F86CB5"/>
    <w:rsid w:val="00F86D38"/>
    <w:rsid w:val="00F873C3"/>
    <w:rsid w:val="00F90430"/>
    <w:rsid w:val="00F90A9F"/>
    <w:rsid w:val="00F90DBD"/>
    <w:rsid w:val="00FA1246"/>
    <w:rsid w:val="00FA1EA8"/>
    <w:rsid w:val="00FA20DF"/>
    <w:rsid w:val="00FA51F4"/>
    <w:rsid w:val="00FB23D0"/>
    <w:rsid w:val="00FB3A79"/>
    <w:rsid w:val="00FB48AE"/>
    <w:rsid w:val="00FB6D1E"/>
    <w:rsid w:val="00FB753B"/>
    <w:rsid w:val="00FC064B"/>
    <w:rsid w:val="00FC0913"/>
    <w:rsid w:val="00FC1371"/>
    <w:rsid w:val="00FC17BF"/>
    <w:rsid w:val="00FC33EE"/>
    <w:rsid w:val="00FC453C"/>
    <w:rsid w:val="00FC588B"/>
    <w:rsid w:val="00FC58DB"/>
    <w:rsid w:val="00FC6386"/>
    <w:rsid w:val="00FC73AC"/>
    <w:rsid w:val="00FC799B"/>
    <w:rsid w:val="00FC7BA7"/>
    <w:rsid w:val="00FC7C8C"/>
    <w:rsid w:val="00FD20AD"/>
    <w:rsid w:val="00FD58D4"/>
    <w:rsid w:val="00FD5C28"/>
    <w:rsid w:val="00FE00D6"/>
    <w:rsid w:val="00FE3B8B"/>
    <w:rsid w:val="00FE4078"/>
    <w:rsid w:val="00FE5C83"/>
    <w:rsid w:val="00FF09C9"/>
    <w:rsid w:val="00FF1558"/>
    <w:rsid w:val="00FF1FA2"/>
    <w:rsid w:val="00FF2364"/>
    <w:rsid w:val="00FF2907"/>
    <w:rsid w:val="00FF4C7F"/>
    <w:rsid w:val="00FF50D3"/>
    <w:rsid w:val="00FF6C48"/>
    <w:rsid w:val="00FF6D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7E"/>
    <w:pPr>
      <w:spacing w:after="200" w:line="276" w:lineRule="auto"/>
    </w:pPr>
    <w:rPr>
      <w:rFonts w:cs="Calibri"/>
      <w:lang w:eastAsia="en-US"/>
    </w:rPr>
  </w:style>
  <w:style w:type="paragraph" w:styleId="Heading1">
    <w:name w:val="heading 1"/>
    <w:basedOn w:val="Normal"/>
    <w:next w:val="Normal"/>
    <w:link w:val="Heading1Char"/>
    <w:uiPriority w:val="99"/>
    <w:qFormat/>
    <w:rsid w:val="00E82E2B"/>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901F1F"/>
    <w:pPr>
      <w:keepNext/>
      <w:spacing w:after="0" w:line="240" w:lineRule="auto"/>
      <w:outlineLvl w:val="1"/>
    </w:pPr>
    <w:rPr>
      <w:rFonts w:ascii="Times New Roman" w:eastAsia="Times New Roman" w:hAnsi="Times New Roman" w:cs="Times New Roman"/>
      <w:sz w:val="24"/>
      <w:szCs w:val="24"/>
      <w:lang w:eastAsia="ru-RU"/>
    </w:rPr>
  </w:style>
  <w:style w:type="paragraph" w:styleId="Heading3">
    <w:name w:val="heading 3"/>
    <w:basedOn w:val="Normal"/>
    <w:next w:val="Normal"/>
    <w:link w:val="Heading3Char"/>
    <w:uiPriority w:val="99"/>
    <w:qFormat/>
    <w:rsid w:val="00B050AE"/>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2E2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901F1F"/>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B050AE"/>
    <w:rPr>
      <w:rFonts w:ascii="Cambria" w:hAnsi="Cambria" w:cs="Cambria"/>
      <w:b/>
      <w:bCs/>
      <w:color w:val="4F81BD"/>
      <w:sz w:val="22"/>
      <w:szCs w:val="22"/>
      <w:lang w:eastAsia="en-US"/>
    </w:rPr>
  </w:style>
  <w:style w:type="paragraph" w:styleId="NormalWeb">
    <w:name w:val="Normal (Web)"/>
    <w:basedOn w:val="Normal"/>
    <w:uiPriority w:val="99"/>
    <w:rsid w:val="004520E0"/>
    <w:pPr>
      <w:spacing w:before="100" w:beforeAutospacing="1" w:after="225"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4520E0"/>
    <w:rPr>
      <w:color w:val="0000FF"/>
      <w:u w:val="single"/>
    </w:rPr>
  </w:style>
  <w:style w:type="paragraph" w:styleId="ListParagraph">
    <w:name w:val="List Paragraph"/>
    <w:basedOn w:val="Normal"/>
    <w:uiPriority w:val="99"/>
    <w:qFormat/>
    <w:rsid w:val="00802DEF"/>
    <w:pPr>
      <w:ind w:left="720"/>
    </w:pPr>
  </w:style>
  <w:style w:type="character" w:customStyle="1" w:styleId="FontStyle11">
    <w:name w:val="Font Style11"/>
    <w:uiPriority w:val="99"/>
    <w:rsid w:val="00F75069"/>
    <w:rPr>
      <w:rFonts w:ascii="Times New Roman" w:hAnsi="Times New Roman" w:cs="Times New Roman"/>
      <w:sz w:val="22"/>
      <w:szCs w:val="22"/>
    </w:rPr>
  </w:style>
  <w:style w:type="paragraph" w:customStyle="1" w:styleId="ConsPlusNormal">
    <w:name w:val="ConsPlusNormal"/>
    <w:uiPriority w:val="99"/>
    <w:rsid w:val="00B050AE"/>
    <w:pPr>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B050AE"/>
    <w:pPr>
      <w:spacing w:after="0" w:line="240" w:lineRule="auto"/>
      <w:jc w:val="center"/>
    </w:pPr>
    <w:rPr>
      <w:rFonts w:ascii="Courier New" w:eastAsia="Times New Roman" w:hAnsi="Courier New" w:cs="Courier New"/>
      <w:sz w:val="24"/>
      <w:szCs w:val="24"/>
      <w:lang w:eastAsia="ru-RU"/>
    </w:rPr>
  </w:style>
  <w:style w:type="character" w:customStyle="1" w:styleId="TitleChar">
    <w:name w:val="Title Char"/>
    <w:basedOn w:val="DefaultParagraphFont"/>
    <w:link w:val="Title"/>
    <w:uiPriority w:val="99"/>
    <w:locked/>
    <w:rsid w:val="00B050AE"/>
    <w:rPr>
      <w:rFonts w:ascii="Courier New" w:hAnsi="Courier New" w:cs="Courier New"/>
      <w:sz w:val="24"/>
      <w:szCs w:val="24"/>
    </w:rPr>
  </w:style>
  <w:style w:type="paragraph" w:customStyle="1" w:styleId="ConsPlusTitle">
    <w:name w:val="ConsPlusTitle"/>
    <w:uiPriority w:val="99"/>
    <w:rsid w:val="00B050AE"/>
    <w:pPr>
      <w:widowControl w:val="0"/>
      <w:autoSpaceDE w:val="0"/>
      <w:autoSpaceDN w:val="0"/>
      <w:adjustRightInd w:val="0"/>
    </w:pPr>
    <w:rPr>
      <w:rFonts w:ascii="Arial" w:eastAsia="Times New Roman" w:hAnsi="Arial" w:cs="Arial"/>
      <w:b/>
      <w:bCs/>
      <w:sz w:val="20"/>
      <w:szCs w:val="20"/>
    </w:rPr>
  </w:style>
  <w:style w:type="paragraph" w:styleId="BodyTextIndent">
    <w:name w:val="Body Text Indent"/>
    <w:basedOn w:val="Normal"/>
    <w:link w:val="BodyTextIndentChar"/>
    <w:uiPriority w:val="99"/>
    <w:rsid w:val="001832E5"/>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1832E5"/>
    <w:rPr>
      <w:rFonts w:ascii="Times New Roman" w:hAnsi="Times New Roman" w:cs="Times New Roman"/>
      <w:sz w:val="24"/>
      <w:szCs w:val="24"/>
    </w:rPr>
  </w:style>
  <w:style w:type="paragraph" w:styleId="Header">
    <w:name w:val="header"/>
    <w:basedOn w:val="Normal"/>
    <w:link w:val="HeaderChar"/>
    <w:uiPriority w:val="99"/>
    <w:semiHidden/>
    <w:rsid w:val="001832E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832E5"/>
    <w:rPr>
      <w:sz w:val="22"/>
      <w:szCs w:val="22"/>
      <w:lang w:eastAsia="en-US"/>
    </w:rPr>
  </w:style>
  <w:style w:type="paragraph" w:styleId="Footer">
    <w:name w:val="footer"/>
    <w:basedOn w:val="Normal"/>
    <w:link w:val="FooterChar"/>
    <w:uiPriority w:val="99"/>
    <w:rsid w:val="001832E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832E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89514165">
      <w:marLeft w:val="0"/>
      <w:marRight w:val="0"/>
      <w:marTop w:val="0"/>
      <w:marBottom w:val="0"/>
      <w:divBdr>
        <w:top w:val="none" w:sz="0" w:space="0" w:color="auto"/>
        <w:left w:val="none" w:sz="0" w:space="0" w:color="auto"/>
        <w:bottom w:val="none" w:sz="0" w:space="0" w:color="auto"/>
        <w:right w:val="none" w:sz="0" w:space="0" w:color="auto"/>
      </w:divBdr>
    </w:div>
    <w:div w:id="1489514180">
      <w:marLeft w:val="0"/>
      <w:marRight w:val="0"/>
      <w:marTop w:val="0"/>
      <w:marBottom w:val="0"/>
      <w:divBdr>
        <w:top w:val="none" w:sz="0" w:space="0" w:color="auto"/>
        <w:left w:val="none" w:sz="0" w:space="0" w:color="auto"/>
        <w:bottom w:val="none" w:sz="0" w:space="0" w:color="auto"/>
        <w:right w:val="none" w:sz="0" w:space="0" w:color="auto"/>
      </w:divBdr>
      <w:divsChild>
        <w:div w:id="1489514162">
          <w:marLeft w:val="0"/>
          <w:marRight w:val="0"/>
          <w:marTop w:val="0"/>
          <w:marBottom w:val="0"/>
          <w:divBdr>
            <w:top w:val="single" w:sz="6" w:space="0" w:color="808080"/>
            <w:left w:val="none" w:sz="0" w:space="0" w:color="auto"/>
            <w:bottom w:val="single" w:sz="6" w:space="0" w:color="808080"/>
            <w:right w:val="none" w:sz="0" w:space="0" w:color="auto"/>
          </w:divBdr>
          <w:divsChild>
            <w:div w:id="1489514183">
              <w:marLeft w:val="0"/>
              <w:marRight w:val="0"/>
              <w:marTop w:val="0"/>
              <w:marBottom w:val="0"/>
              <w:divBdr>
                <w:top w:val="none" w:sz="0" w:space="0" w:color="auto"/>
                <w:left w:val="none" w:sz="0" w:space="0" w:color="auto"/>
                <w:bottom w:val="none" w:sz="0" w:space="0" w:color="auto"/>
                <w:right w:val="none" w:sz="0" w:space="0" w:color="auto"/>
              </w:divBdr>
            </w:div>
          </w:divsChild>
        </w:div>
        <w:div w:id="1489514164">
          <w:marLeft w:val="0"/>
          <w:marRight w:val="0"/>
          <w:marTop w:val="0"/>
          <w:marBottom w:val="0"/>
          <w:divBdr>
            <w:top w:val="single" w:sz="6" w:space="0" w:color="808080"/>
            <w:left w:val="none" w:sz="0" w:space="0" w:color="auto"/>
            <w:bottom w:val="single" w:sz="6" w:space="0" w:color="808080"/>
            <w:right w:val="none" w:sz="0" w:space="0" w:color="auto"/>
          </w:divBdr>
          <w:divsChild>
            <w:div w:id="1489514168">
              <w:marLeft w:val="0"/>
              <w:marRight w:val="0"/>
              <w:marTop w:val="0"/>
              <w:marBottom w:val="0"/>
              <w:divBdr>
                <w:top w:val="none" w:sz="0" w:space="0" w:color="auto"/>
                <w:left w:val="none" w:sz="0" w:space="0" w:color="auto"/>
                <w:bottom w:val="none" w:sz="0" w:space="0" w:color="auto"/>
                <w:right w:val="none" w:sz="0" w:space="0" w:color="auto"/>
              </w:divBdr>
            </w:div>
          </w:divsChild>
        </w:div>
        <w:div w:id="1489514167">
          <w:marLeft w:val="0"/>
          <w:marRight w:val="0"/>
          <w:marTop w:val="0"/>
          <w:marBottom w:val="0"/>
          <w:divBdr>
            <w:top w:val="single" w:sz="6" w:space="0" w:color="808080"/>
            <w:left w:val="none" w:sz="0" w:space="0" w:color="auto"/>
            <w:bottom w:val="single" w:sz="6" w:space="0" w:color="808080"/>
            <w:right w:val="none" w:sz="0" w:space="0" w:color="auto"/>
          </w:divBdr>
          <w:divsChild>
            <w:div w:id="1489514166">
              <w:marLeft w:val="0"/>
              <w:marRight w:val="0"/>
              <w:marTop w:val="0"/>
              <w:marBottom w:val="0"/>
              <w:divBdr>
                <w:top w:val="none" w:sz="0" w:space="0" w:color="auto"/>
                <w:left w:val="none" w:sz="0" w:space="0" w:color="auto"/>
                <w:bottom w:val="none" w:sz="0" w:space="0" w:color="auto"/>
                <w:right w:val="none" w:sz="0" w:space="0" w:color="auto"/>
              </w:divBdr>
            </w:div>
          </w:divsChild>
        </w:div>
        <w:div w:id="1489514169">
          <w:marLeft w:val="0"/>
          <w:marRight w:val="0"/>
          <w:marTop w:val="0"/>
          <w:marBottom w:val="0"/>
          <w:divBdr>
            <w:top w:val="single" w:sz="6" w:space="0" w:color="808080"/>
            <w:left w:val="none" w:sz="0" w:space="0" w:color="auto"/>
            <w:bottom w:val="single" w:sz="6" w:space="0" w:color="808080"/>
            <w:right w:val="none" w:sz="0" w:space="0" w:color="auto"/>
          </w:divBdr>
          <w:divsChild>
            <w:div w:id="1489514187">
              <w:marLeft w:val="0"/>
              <w:marRight w:val="0"/>
              <w:marTop w:val="0"/>
              <w:marBottom w:val="0"/>
              <w:divBdr>
                <w:top w:val="none" w:sz="0" w:space="0" w:color="auto"/>
                <w:left w:val="none" w:sz="0" w:space="0" w:color="auto"/>
                <w:bottom w:val="none" w:sz="0" w:space="0" w:color="auto"/>
                <w:right w:val="none" w:sz="0" w:space="0" w:color="auto"/>
              </w:divBdr>
            </w:div>
          </w:divsChild>
        </w:div>
        <w:div w:id="1489514170">
          <w:marLeft w:val="0"/>
          <w:marRight w:val="0"/>
          <w:marTop w:val="0"/>
          <w:marBottom w:val="0"/>
          <w:divBdr>
            <w:top w:val="single" w:sz="6" w:space="0" w:color="808080"/>
            <w:left w:val="none" w:sz="0" w:space="0" w:color="auto"/>
            <w:bottom w:val="single" w:sz="6" w:space="0" w:color="808080"/>
            <w:right w:val="none" w:sz="0" w:space="0" w:color="auto"/>
          </w:divBdr>
          <w:divsChild>
            <w:div w:id="1489514189">
              <w:marLeft w:val="0"/>
              <w:marRight w:val="0"/>
              <w:marTop w:val="0"/>
              <w:marBottom w:val="0"/>
              <w:divBdr>
                <w:top w:val="none" w:sz="0" w:space="0" w:color="auto"/>
                <w:left w:val="none" w:sz="0" w:space="0" w:color="auto"/>
                <w:bottom w:val="none" w:sz="0" w:space="0" w:color="auto"/>
                <w:right w:val="none" w:sz="0" w:space="0" w:color="auto"/>
              </w:divBdr>
            </w:div>
          </w:divsChild>
        </w:div>
        <w:div w:id="1489514171">
          <w:marLeft w:val="0"/>
          <w:marRight w:val="0"/>
          <w:marTop w:val="0"/>
          <w:marBottom w:val="0"/>
          <w:divBdr>
            <w:top w:val="single" w:sz="6" w:space="0" w:color="808080"/>
            <w:left w:val="none" w:sz="0" w:space="0" w:color="auto"/>
            <w:bottom w:val="single" w:sz="6" w:space="0" w:color="808080"/>
            <w:right w:val="none" w:sz="0" w:space="0" w:color="auto"/>
          </w:divBdr>
          <w:divsChild>
            <w:div w:id="1489514173">
              <w:marLeft w:val="0"/>
              <w:marRight w:val="0"/>
              <w:marTop w:val="0"/>
              <w:marBottom w:val="0"/>
              <w:divBdr>
                <w:top w:val="none" w:sz="0" w:space="0" w:color="auto"/>
                <w:left w:val="none" w:sz="0" w:space="0" w:color="auto"/>
                <w:bottom w:val="none" w:sz="0" w:space="0" w:color="auto"/>
                <w:right w:val="none" w:sz="0" w:space="0" w:color="auto"/>
              </w:divBdr>
            </w:div>
          </w:divsChild>
        </w:div>
        <w:div w:id="1489514175">
          <w:marLeft w:val="0"/>
          <w:marRight w:val="0"/>
          <w:marTop w:val="0"/>
          <w:marBottom w:val="0"/>
          <w:divBdr>
            <w:top w:val="single" w:sz="6" w:space="0" w:color="808080"/>
            <w:left w:val="none" w:sz="0" w:space="0" w:color="auto"/>
            <w:bottom w:val="single" w:sz="6" w:space="0" w:color="808080"/>
            <w:right w:val="none" w:sz="0" w:space="0" w:color="auto"/>
          </w:divBdr>
          <w:divsChild>
            <w:div w:id="1489514163">
              <w:marLeft w:val="0"/>
              <w:marRight w:val="0"/>
              <w:marTop w:val="0"/>
              <w:marBottom w:val="0"/>
              <w:divBdr>
                <w:top w:val="none" w:sz="0" w:space="0" w:color="auto"/>
                <w:left w:val="none" w:sz="0" w:space="0" w:color="auto"/>
                <w:bottom w:val="none" w:sz="0" w:space="0" w:color="auto"/>
                <w:right w:val="none" w:sz="0" w:space="0" w:color="auto"/>
              </w:divBdr>
            </w:div>
          </w:divsChild>
        </w:div>
        <w:div w:id="1489514178">
          <w:marLeft w:val="0"/>
          <w:marRight w:val="0"/>
          <w:marTop w:val="0"/>
          <w:marBottom w:val="0"/>
          <w:divBdr>
            <w:top w:val="single" w:sz="6" w:space="0" w:color="808080"/>
            <w:left w:val="none" w:sz="0" w:space="0" w:color="auto"/>
            <w:bottom w:val="single" w:sz="6" w:space="0" w:color="808080"/>
            <w:right w:val="none" w:sz="0" w:space="0" w:color="auto"/>
          </w:divBdr>
          <w:divsChild>
            <w:div w:id="1489514179">
              <w:marLeft w:val="0"/>
              <w:marRight w:val="0"/>
              <w:marTop w:val="0"/>
              <w:marBottom w:val="0"/>
              <w:divBdr>
                <w:top w:val="none" w:sz="0" w:space="0" w:color="auto"/>
                <w:left w:val="none" w:sz="0" w:space="0" w:color="auto"/>
                <w:bottom w:val="none" w:sz="0" w:space="0" w:color="auto"/>
                <w:right w:val="none" w:sz="0" w:space="0" w:color="auto"/>
              </w:divBdr>
            </w:div>
          </w:divsChild>
        </w:div>
        <w:div w:id="1489514181">
          <w:marLeft w:val="0"/>
          <w:marRight w:val="0"/>
          <w:marTop w:val="0"/>
          <w:marBottom w:val="0"/>
          <w:divBdr>
            <w:top w:val="single" w:sz="6" w:space="0" w:color="808080"/>
            <w:left w:val="none" w:sz="0" w:space="0" w:color="auto"/>
            <w:bottom w:val="single" w:sz="6" w:space="0" w:color="808080"/>
            <w:right w:val="none" w:sz="0" w:space="0" w:color="auto"/>
          </w:divBdr>
          <w:divsChild>
            <w:div w:id="1489514186">
              <w:marLeft w:val="0"/>
              <w:marRight w:val="0"/>
              <w:marTop w:val="0"/>
              <w:marBottom w:val="0"/>
              <w:divBdr>
                <w:top w:val="none" w:sz="0" w:space="0" w:color="auto"/>
                <w:left w:val="none" w:sz="0" w:space="0" w:color="auto"/>
                <w:bottom w:val="none" w:sz="0" w:space="0" w:color="auto"/>
                <w:right w:val="none" w:sz="0" w:space="0" w:color="auto"/>
              </w:divBdr>
            </w:div>
          </w:divsChild>
        </w:div>
        <w:div w:id="1489514182">
          <w:marLeft w:val="0"/>
          <w:marRight w:val="0"/>
          <w:marTop w:val="0"/>
          <w:marBottom w:val="0"/>
          <w:divBdr>
            <w:top w:val="single" w:sz="6" w:space="0" w:color="808080"/>
            <w:left w:val="none" w:sz="0" w:space="0" w:color="auto"/>
            <w:bottom w:val="single" w:sz="6" w:space="0" w:color="808080"/>
            <w:right w:val="none" w:sz="0" w:space="0" w:color="auto"/>
          </w:divBdr>
          <w:divsChild>
            <w:div w:id="1489514174">
              <w:marLeft w:val="0"/>
              <w:marRight w:val="0"/>
              <w:marTop w:val="0"/>
              <w:marBottom w:val="0"/>
              <w:divBdr>
                <w:top w:val="none" w:sz="0" w:space="0" w:color="auto"/>
                <w:left w:val="none" w:sz="0" w:space="0" w:color="auto"/>
                <w:bottom w:val="none" w:sz="0" w:space="0" w:color="auto"/>
                <w:right w:val="none" w:sz="0" w:space="0" w:color="auto"/>
              </w:divBdr>
            </w:div>
          </w:divsChild>
        </w:div>
        <w:div w:id="1489514184">
          <w:marLeft w:val="0"/>
          <w:marRight w:val="0"/>
          <w:marTop w:val="0"/>
          <w:marBottom w:val="0"/>
          <w:divBdr>
            <w:top w:val="single" w:sz="6" w:space="0" w:color="808080"/>
            <w:left w:val="none" w:sz="0" w:space="0" w:color="auto"/>
            <w:bottom w:val="single" w:sz="6" w:space="0" w:color="808080"/>
            <w:right w:val="none" w:sz="0" w:space="0" w:color="auto"/>
          </w:divBdr>
          <w:divsChild>
            <w:div w:id="1489514176">
              <w:marLeft w:val="0"/>
              <w:marRight w:val="0"/>
              <w:marTop w:val="0"/>
              <w:marBottom w:val="0"/>
              <w:divBdr>
                <w:top w:val="none" w:sz="0" w:space="0" w:color="auto"/>
                <w:left w:val="none" w:sz="0" w:space="0" w:color="auto"/>
                <w:bottom w:val="none" w:sz="0" w:space="0" w:color="auto"/>
                <w:right w:val="none" w:sz="0" w:space="0" w:color="auto"/>
              </w:divBdr>
            </w:div>
          </w:divsChild>
        </w:div>
        <w:div w:id="1489514185">
          <w:marLeft w:val="0"/>
          <w:marRight w:val="0"/>
          <w:marTop w:val="0"/>
          <w:marBottom w:val="0"/>
          <w:divBdr>
            <w:top w:val="single" w:sz="6" w:space="0" w:color="808080"/>
            <w:left w:val="none" w:sz="0" w:space="0" w:color="auto"/>
            <w:bottom w:val="single" w:sz="6" w:space="0" w:color="808080"/>
            <w:right w:val="none" w:sz="0" w:space="0" w:color="auto"/>
          </w:divBdr>
          <w:divsChild>
            <w:div w:id="1489514177">
              <w:marLeft w:val="0"/>
              <w:marRight w:val="0"/>
              <w:marTop w:val="0"/>
              <w:marBottom w:val="0"/>
              <w:divBdr>
                <w:top w:val="none" w:sz="0" w:space="0" w:color="auto"/>
                <w:left w:val="none" w:sz="0" w:space="0" w:color="auto"/>
                <w:bottom w:val="none" w:sz="0" w:space="0" w:color="auto"/>
                <w:right w:val="none" w:sz="0" w:space="0" w:color="auto"/>
              </w:divBdr>
            </w:div>
          </w:divsChild>
        </w:div>
        <w:div w:id="1489514188">
          <w:marLeft w:val="0"/>
          <w:marRight w:val="0"/>
          <w:marTop w:val="0"/>
          <w:marBottom w:val="0"/>
          <w:divBdr>
            <w:top w:val="single" w:sz="6" w:space="0" w:color="808080"/>
            <w:left w:val="none" w:sz="0" w:space="0" w:color="auto"/>
            <w:bottom w:val="single" w:sz="6" w:space="0" w:color="808080"/>
            <w:right w:val="none" w:sz="0" w:space="0" w:color="auto"/>
          </w:divBdr>
          <w:divsChild>
            <w:div w:id="1489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20</Pages>
  <Words>7479</Words>
  <Characters>-32766</Characters>
  <Application>Microsoft Office Outlook</Application>
  <DocSecurity>0</DocSecurity>
  <Lines>0</Lines>
  <Paragraphs>0</Paragraphs>
  <ScaleCrop>false</ScaleCrop>
  <Company>Kusino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Федотова</dc:creator>
  <cp:keywords/>
  <dc:description/>
  <cp:lastModifiedBy>Markova Oksana</cp:lastModifiedBy>
  <cp:revision>13</cp:revision>
  <cp:lastPrinted>2014-01-22T12:11:00Z</cp:lastPrinted>
  <dcterms:created xsi:type="dcterms:W3CDTF">2014-02-06T07:40:00Z</dcterms:created>
  <dcterms:modified xsi:type="dcterms:W3CDTF">2014-03-07T10:51:00Z</dcterms:modified>
</cp:coreProperties>
</file>